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E42" w:rsidRPr="00F57E42" w:rsidRDefault="00231A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99.85pt;margin-top:1.6pt;width:108pt;height:27.75pt;z-index:251659264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" filled="f" stroked="f">
            <v:textbox inset=",7.2pt,,7.2pt">
              <w:txbxContent>
                <w:p w:rsidR="00092632" w:rsidRPr="004461A7" w:rsidRDefault="00092632" w:rsidP="00F57E42">
                  <w:pPr>
                    <w:jc w:val="center"/>
                    <w:rPr>
                      <w:b/>
                    </w:rPr>
                  </w:pPr>
                  <w:r w:rsidRPr="004461A7">
                    <w:rPr>
                      <w:b/>
                    </w:rPr>
                    <w:t>PHOTO</w:t>
                  </w:r>
                </w:p>
              </w:txbxContent>
            </v:textbox>
            <w10:wrap type="through"/>
          </v:shape>
        </w:pict>
      </w:r>
    </w:p>
    <w:p w:rsidR="00F57E42" w:rsidRPr="00F57E42" w:rsidRDefault="00231AFA">
      <w:pPr>
        <w:rPr>
          <w:rFonts w:ascii="Times New Roman" w:hAnsi="Times New Roman" w:cs="Times New Roman"/>
        </w:rPr>
      </w:pPr>
      <w:r w:rsidRPr="00231AFA">
        <w:rPr>
          <w:rFonts w:ascii="Times New Roman" w:hAnsi="Times New Roman" w:cs="Times New Roman"/>
          <w:b/>
          <w:noProof/>
        </w:rPr>
        <w:pict>
          <v:shape id="Zone de texte 3" o:spid="_x0000_s1027" type="#_x0000_t202" style="position:absolute;margin-left:5in;margin-top:11.5pt;width:158.85pt;height:127.65pt;z-index:25166028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" filled="f" stroked="f">
            <v:textbox inset=",7.2pt,,7.2pt">
              <w:txbxContent>
                <w:p w:rsidR="00092632" w:rsidRDefault="0003034A" w:rsidP="0003034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5400" cy="1726778"/>
                        <wp:effectExtent l="19050" t="0" r="0" b="0"/>
                        <wp:docPr id="2" name="Image 1" descr="C:\Documents and Settings\Frédéric\Bureau\2BT 2015-2016\Module 2 - cafétéria et collectivité\Module 2 - Photos\rouleau de printemp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Frédéric\Bureau\2BT 2015-2016\Module 2 - cafétéria et collectivité\Module 2 - Photos\rouleau de printemp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051" cy="172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</w:p>
    <w:p w:rsidR="00391CE8" w:rsidRPr="00F57E42" w:rsidRDefault="00F57E42">
      <w:pPr>
        <w:rPr>
          <w:rFonts w:ascii="Times New Roman" w:hAnsi="Times New Roman" w:cs="Times New Roman"/>
        </w:rPr>
      </w:pPr>
      <w:r w:rsidRPr="00F57E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170180</wp:posOffset>
            </wp:positionV>
            <wp:extent cx="528955" cy="1327150"/>
            <wp:effectExtent l="0" t="0" r="4445" b="0"/>
            <wp:wrapThrough wrapText="bothSides">
              <wp:wrapPolygon edited="0">
                <wp:start x="6223" y="0"/>
                <wp:lineTo x="0" y="6614"/>
                <wp:lineTo x="0" y="21083"/>
                <wp:lineTo x="11409" y="21083"/>
                <wp:lineTo x="20744" y="21083"/>
                <wp:lineTo x="20744" y="4547"/>
                <wp:lineTo x="15558" y="0"/>
                <wp:lineTo x="6223" y="0"/>
              </wp:wrapPolygon>
            </wp:wrapThrough>
            <wp:docPr id="1" name="Image 1" descr="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7E42">
        <w:rPr>
          <w:rFonts w:ascii="Times New Roman" w:hAnsi="Times New Roman" w:cs="Times New Roman"/>
        </w:rPr>
        <w:t xml:space="preserve">          </w:t>
      </w:r>
    </w:p>
    <w:p w:rsidR="00F57E42" w:rsidRPr="00F57E42" w:rsidRDefault="00F57E42">
      <w:pPr>
        <w:rPr>
          <w:rFonts w:ascii="Times New Roman" w:hAnsi="Times New Roman" w:cs="Times New Roman"/>
        </w:rPr>
      </w:pPr>
    </w:p>
    <w:p w:rsidR="00F57E42" w:rsidRPr="00F57E42" w:rsidRDefault="00F57E42">
      <w:pPr>
        <w:rPr>
          <w:rFonts w:ascii="Times New Roman" w:hAnsi="Times New Roman" w:cs="Times New Roman"/>
        </w:rPr>
      </w:pPr>
    </w:p>
    <w:p w:rsidR="00F57E42" w:rsidRPr="00F57E42" w:rsidRDefault="00F57E42">
      <w:pPr>
        <w:rPr>
          <w:rFonts w:ascii="Times New Roman" w:hAnsi="Times New Roman" w:cs="Times New Roman"/>
        </w:rPr>
      </w:pPr>
    </w:p>
    <w:p w:rsidR="00F57E42" w:rsidRDefault="00F57E42">
      <w:pPr>
        <w:rPr>
          <w:rFonts w:ascii="Times New Roman" w:hAnsi="Times New Roman" w:cs="Times New Roman"/>
          <w:b/>
          <w:u w:val="single"/>
        </w:rPr>
      </w:pPr>
      <w:r w:rsidRPr="00F57E42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                  </w:t>
      </w:r>
      <w:r w:rsidRPr="00F57E42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</w:t>
      </w:r>
      <w:r w:rsidRPr="00F57E42">
        <w:rPr>
          <w:rFonts w:ascii="Times New Roman" w:hAnsi="Times New Roman" w:cs="Times New Roman"/>
          <w:b/>
          <w:u w:val="single"/>
        </w:rPr>
        <w:t xml:space="preserve">FICHE DE FABRICATION </w:t>
      </w:r>
    </w:p>
    <w:p w:rsidR="00F57E42" w:rsidRDefault="00F57E42">
      <w:pPr>
        <w:rPr>
          <w:rFonts w:ascii="Times New Roman" w:hAnsi="Times New Roman" w:cs="Times New Roman"/>
          <w:b/>
          <w:u w:val="single"/>
        </w:rPr>
      </w:pPr>
    </w:p>
    <w:p w:rsidR="00F57E42" w:rsidRDefault="00F57E42">
      <w:pPr>
        <w:rPr>
          <w:rFonts w:ascii="Times New Roman" w:hAnsi="Times New Roman" w:cs="Times New Roman"/>
          <w:b/>
          <w:u w:val="single"/>
        </w:rPr>
      </w:pPr>
    </w:p>
    <w:p w:rsidR="00F57E42" w:rsidRDefault="00F57E42">
      <w:pPr>
        <w:rPr>
          <w:rFonts w:ascii="Times New Roman" w:hAnsi="Times New Roman" w:cs="Times New Roman"/>
          <w:b/>
          <w:u w:val="single"/>
        </w:rPr>
      </w:pPr>
    </w:p>
    <w:p w:rsidR="00F57E42" w:rsidRDefault="00F57E42">
      <w:pPr>
        <w:rPr>
          <w:rFonts w:ascii="Times New Roman" w:hAnsi="Times New Roman" w:cs="Times New Roman"/>
          <w:b/>
          <w:u w:val="single"/>
        </w:rPr>
      </w:pPr>
    </w:p>
    <w:p w:rsidR="00F57E42" w:rsidRDefault="00F57E42">
      <w:pPr>
        <w:rPr>
          <w:rFonts w:ascii="Times New Roman" w:hAnsi="Times New Roman" w:cs="Times New Roman"/>
          <w:b/>
          <w:u w:val="single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2235"/>
        <w:gridCol w:w="1559"/>
        <w:gridCol w:w="1559"/>
        <w:gridCol w:w="1276"/>
        <w:gridCol w:w="1276"/>
        <w:gridCol w:w="2695"/>
      </w:tblGrid>
      <w:tr w:rsidR="00F57E42" w:rsidRPr="00F57E42" w:rsidTr="004C031D">
        <w:tc>
          <w:tcPr>
            <w:tcW w:w="10600" w:type="dxa"/>
            <w:gridSpan w:val="6"/>
            <w:shd w:val="clear" w:color="auto" w:fill="8DB3E2" w:themeFill="text2" w:themeFillTint="66"/>
            <w:vAlign w:val="center"/>
          </w:tcPr>
          <w:p w:rsidR="00F57E42" w:rsidRPr="00F57E42" w:rsidRDefault="004C031D" w:rsidP="008744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="00F57E42">
              <w:rPr>
                <w:rFonts w:ascii="Times New Roman" w:hAnsi="Times New Roman" w:cs="Times New Roman"/>
                <w:b/>
              </w:rPr>
              <w:t>Préparation</w:t>
            </w:r>
            <w:r w:rsidR="009B1EF1">
              <w:rPr>
                <w:rFonts w:ascii="Times New Roman" w:hAnsi="Times New Roman" w:cs="Times New Roman"/>
                <w:b/>
              </w:rPr>
              <w:t> </w:t>
            </w:r>
            <w:r w:rsidR="00D75F80">
              <w:rPr>
                <w:rFonts w:ascii="Times New Roman" w:hAnsi="Times New Roman" w:cs="Times New Roman"/>
                <w:b/>
              </w:rPr>
              <w:t xml:space="preserve"> </w:t>
            </w:r>
            <w:r w:rsidR="005A08FF">
              <w:rPr>
                <w:rFonts w:ascii="Times New Roman" w:hAnsi="Times New Roman" w:cs="Times New Roman"/>
                <w:b/>
              </w:rPr>
              <w:t xml:space="preserve">                                  </w:t>
            </w:r>
            <w:r w:rsidR="00B0789C">
              <w:rPr>
                <w:rFonts w:ascii="Times New Roman" w:hAnsi="Times New Roman" w:cs="Times New Roman"/>
                <w:b/>
              </w:rPr>
              <w:t>ROULEAU</w:t>
            </w:r>
            <w:r w:rsidR="005A08FF" w:rsidRPr="005A08FF">
              <w:rPr>
                <w:rFonts w:ascii="Times New Roman" w:hAnsi="Times New Roman" w:cs="Times New Roman"/>
                <w:b/>
              </w:rPr>
              <w:t xml:space="preserve"> DE PRINTEMPS</w:t>
            </w:r>
          </w:p>
        </w:tc>
      </w:tr>
      <w:tr w:rsidR="004C031D" w:rsidRPr="00F57E42" w:rsidTr="005B0538">
        <w:tc>
          <w:tcPr>
            <w:tcW w:w="2235" w:type="dxa"/>
            <w:vMerge w:val="restart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57E42">
              <w:rPr>
                <w:rFonts w:ascii="Times New Roman" w:hAnsi="Times New Roman" w:cs="Times New Roman"/>
                <w:b/>
              </w:rPr>
              <w:t>Ingrédients</w:t>
            </w:r>
          </w:p>
        </w:tc>
        <w:tc>
          <w:tcPr>
            <w:tcW w:w="1559" w:type="dxa"/>
            <w:vMerge w:val="restart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Présentation</w:t>
            </w:r>
          </w:p>
        </w:tc>
        <w:tc>
          <w:tcPr>
            <w:tcW w:w="1559" w:type="dxa"/>
            <w:vMerge w:val="restart"/>
            <w:vAlign w:val="center"/>
          </w:tcPr>
          <w:p w:rsid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Quantité pour</w:t>
            </w:r>
          </w:p>
          <w:p w:rsidR="00F57E42" w:rsidRPr="00F57E42" w:rsidRDefault="004C031D" w:rsidP="005B05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B0538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57E42">
              <w:rPr>
                <w:rFonts w:ascii="Times New Roman" w:hAnsi="Times New Roman" w:cs="Times New Roman"/>
                <w:b/>
              </w:rPr>
              <w:t>pers</w:t>
            </w:r>
          </w:p>
        </w:tc>
        <w:tc>
          <w:tcPr>
            <w:tcW w:w="2552" w:type="dxa"/>
            <w:gridSpan w:val="2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Contrôle</w:t>
            </w:r>
          </w:p>
        </w:tc>
        <w:tc>
          <w:tcPr>
            <w:tcW w:w="2695" w:type="dxa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Observations</w:t>
            </w:r>
          </w:p>
        </w:tc>
      </w:tr>
      <w:tr w:rsidR="004C031D" w:rsidRPr="00F57E42" w:rsidTr="005B0538">
        <w:tc>
          <w:tcPr>
            <w:tcW w:w="2235" w:type="dxa"/>
            <w:vMerge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Conforme</w:t>
            </w:r>
          </w:p>
        </w:tc>
        <w:tc>
          <w:tcPr>
            <w:tcW w:w="1276" w:type="dxa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Non conforme</w:t>
            </w:r>
          </w:p>
        </w:tc>
        <w:tc>
          <w:tcPr>
            <w:tcW w:w="2695" w:type="dxa"/>
            <w:vAlign w:val="center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Default="005A08FF" w:rsidP="005A08FF">
            <w:pPr>
              <w:pStyle w:val="Corpsdetexte"/>
              <w:rPr>
                <w:sz w:val="24"/>
              </w:rPr>
            </w:pPr>
            <w:r>
              <w:rPr>
                <w:sz w:val="24"/>
              </w:rPr>
              <w:t>Galette riz 22 cm</w:t>
            </w:r>
          </w:p>
        </w:tc>
        <w:tc>
          <w:tcPr>
            <w:tcW w:w="1559" w:type="dxa"/>
          </w:tcPr>
          <w:p w:rsidR="009B1EF1" w:rsidRDefault="005A08FF" w:rsidP="00E84C94">
            <w:pPr>
              <w:pStyle w:val="Corpsdetexte"/>
              <w:jc w:val="center"/>
              <w:rPr>
                <w:sz w:val="24"/>
              </w:rPr>
            </w:pPr>
            <w:r>
              <w:rPr>
                <w:sz w:val="24"/>
              </w:rPr>
              <w:t>sec</w:t>
            </w:r>
          </w:p>
        </w:tc>
        <w:tc>
          <w:tcPr>
            <w:tcW w:w="1559" w:type="dxa"/>
            <w:vAlign w:val="center"/>
          </w:tcPr>
          <w:p w:rsidR="009B1EF1" w:rsidRPr="001016B4" w:rsidRDefault="005B0538" w:rsidP="00E84C94">
            <w:pPr>
              <w:pStyle w:val="Corpsdetext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5A08FF" w:rsidP="005A08FF">
            <w:pPr>
              <w:pStyle w:val="Corpsdetexte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Crevettes roses</w:t>
            </w:r>
          </w:p>
        </w:tc>
        <w:tc>
          <w:tcPr>
            <w:tcW w:w="1559" w:type="dxa"/>
          </w:tcPr>
          <w:p w:rsidR="009B1EF1" w:rsidRPr="00502DD7" w:rsidRDefault="005A08FF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Saumure</w:t>
            </w:r>
            <w:proofErr w:type="spellEnd"/>
          </w:p>
        </w:tc>
        <w:tc>
          <w:tcPr>
            <w:tcW w:w="1559" w:type="dxa"/>
          </w:tcPr>
          <w:p w:rsidR="009B1EF1" w:rsidRPr="00502DD7" w:rsidRDefault="00426BE3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 xml:space="preserve"> 0,10</w:t>
            </w:r>
            <w:r w:rsidR="005A08FF">
              <w:rPr>
                <w:rFonts w:ascii="Cambria" w:hAnsi="Cambria"/>
                <w:sz w:val="24"/>
                <w:lang w:val="en-GB"/>
              </w:rPr>
              <w:t>kg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5A08FF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Vermicelle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de </w:t>
            </w:r>
            <w:proofErr w:type="spellStart"/>
            <w:r>
              <w:rPr>
                <w:rFonts w:ascii="Cambria" w:hAnsi="Cambria"/>
                <w:sz w:val="24"/>
                <w:lang w:val="en-GB"/>
              </w:rPr>
              <w:t>riz</w:t>
            </w:r>
            <w:proofErr w:type="spellEnd"/>
          </w:p>
        </w:tc>
        <w:tc>
          <w:tcPr>
            <w:tcW w:w="1559" w:type="dxa"/>
          </w:tcPr>
          <w:p w:rsidR="009B1EF1" w:rsidRPr="00502DD7" w:rsidRDefault="00B0789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épicerie</w:t>
            </w:r>
            <w:proofErr w:type="spellEnd"/>
          </w:p>
        </w:tc>
        <w:tc>
          <w:tcPr>
            <w:tcW w:w="1559" w:type="dxa"/>
          </w:tcPr>
          <w:p w:rsidR="009B1EF1" w:rsidRPr="00502DD7" w:rsidRDefault="00426BE3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0,02 kg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5A08FF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Surimi</w:t>
            </w:r>
            <w:proofErr w:type="spellEnd"/>
          </w:p>
        </w:tc>
        <w:tc>
          <w:tcPr>
            <w:tcW w:w="1559" w:type="dxa"/>
          </w:tcPr>
          <w:p w:rsidR="009B1EF1" w:rsidRPr="00502DD7" w:rsidRDefault="00B0789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produit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lang w:val="en-GB"/>
              </w:rPr>
              <w:t>fini</w:t>
            </w:r>
            <w:proofErr w:type="spellEnd"/>
          </w:p>
        </w:tc>
        <w:tc>
          <w:tcPr>
            <w:tcW w:w="1559" w:type="dxa"/>
          </w:tcPr>
          <w:p w:rsidR="009B1EF1" w:rsidRPr="00502DD7" w:rsidRDefault="00426BE3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0, 060</w:t>
            </w:r>
            <w:r w:rsidR="00C712C2">
              <w:rPr>
                <w:rFonts w:ascii="Cambria" w:hAnsi="Cambria"/>
                <w:sz w:val="24"/>
                <w:lang w:val="en-GB"/>
              </w:rPr>
              <w:t>Kg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5A08FF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Germes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lang w:val="en-GB"/>
              </w:rPr>
              <w:t>soja</w:t>
            </w:r>
            <w:proofErr w:type="spellEnd"/>
          </w:p>
        </w:tc>
        <w:tc>
          <w:tcPr>
            <w:tcW w:w="1559" w:type="dxa"/>
          </w:tcPr>
          <w:p w:rsidR="009B1EF1" w:rsidRPr="00502DD7" w:rsidRDefault="00B0789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frais</w:t>
            </w:r>
            <w:proofErr w:type="spellEnd"/>
          </w:p>
        </w:tc>
        <w:tc>
          <w:tcPr>
            <w:tcW w:w="1559" w:type="dxa"/>
          </w:tcPr>
          <w:p w:rsidR="009B1EF1" w:rsidRPr="00502DD7" w:rsidRDefault="005A08FF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</w:t>
            </w:r>
            <w:r w:rsidR="00426BE3">
              <w:rPr>
                <w:rFonts w:ascii="Cambria" w:hAnsi="Cambria"/>
                <w:sz w:val="24"/>
                <w:lang w:val="en-GB"/>
              </w:rPr>
              <w:t>,060</w:t>
            </w:r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  <w:r w:rsidR="005B0538">
              <w:rPr>
                <w:rFonts w:ascii="Cambria" w:hAnsi="Cambria"/>
                <w:sz w:val="24"/>
                <w:lang w:val="en-GB"/>
              </w:rPr>
              <w:t>k</w:t>
            </w:r>
            <w:r>
              <w:rPr>
                <w:rFonts w:ascii="Cambria" w:hAnsi="Cambria"/>
                <w:sz w:val="24"/>
                <w:lang w:val="en-GB"/>
              </w:rPr>
              <w:t>g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5A08FF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Gingembre</w:t>
            </w:r>
            <w:proofErr w:type="spellEnd"/>
          </w:p>
        </w:tc>
        <w:tc>
          <w:tcPr>
            <w:tcW w:w="1559" w:type="dxa"/>
          </w:tcPr>
          <w:p w:rsidR="009B1EF1" w:rsidRPr="00502DD7" w:rsidRDefault="005A08FF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frais</w:t>
            </w:r>
            <w:proofErr w:type="spellEnd"/>
          </w:p>
        </w:tc>
        <w:tc>
          <w:tcPr>
            <w:tcW w:w="1559" w:type="dxa"/>
          </w:tcPr>
          <w:p w:rsidR="009B1EF1" w:rsidRPr="00502DD7" w:rsidRDefault="005A08FF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</w:t>
            </w:r>
            <w:r w:rsidR="00426BE3">
              <w:rPr>
                <w:rFonts w:ascii="Cambria" w:hAnsi="Cambria"/>
                <w:sz w:val="24"/>
                <w:lang w:val="en-GB"/>
              </w:rPr>
              <w:t>,015</w:t>
            </w:r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  <w:r w:rsidR="005B0538">
              <w:rPr>
                <w:rFonts w:ascii="Cambria" w:hAnsi="Cambria"/>
                <w:sz w:val="24"/>
                <w:lang w:val="en-GB"/>
              </w:rPr>
              <w:t>K</w:t>
            </w:r>
            <w:r>
              <w:rPr>
                <w:rFonts w:ascii="Cambria" w:hAnsi="Cambria"/>
                <w:sz w:val="24"/>
                <w:lang w:val="en-GB"/>
              </w:rPr>
              <w:t>g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5A08FF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 xml:space="preserve">Menthe </w:t>
            </w:r>
          </w:p>
        </w:tc>
        <w:tc>
          <w:tcPr>
            <w:tcW w:w="1559" w:type="dxa"/>
          </w:tcPr>
          <w:p w:rsidR="009B1EF1" w:rsidRPr="00502DD7" w:rsidRDefault="005A08FF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Frais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</w:p>
        </w:tc>
        <w:tc>
          <w:tcPr>
            <w:tcW w:w="1559" w:type="dxa"/>
          </w:tcPr>
          <w:p w:rsidR="009B1EF1" w:rsidRPr="00502DD7" w:rsidRDefault="005B0538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0,3</w:t>
            </w:r>
            <w:r w:rsidR="005A08FF">
              <w:rPr>
                <w:rFonts w:ascii="Cambria" w:hAnsi="Cambria"/>
                <w:sz w:val="24"/>
                <w:lang w:val="en-GB"/>
              </w:rPr>
              <w:t xml:space="preserve"> bouquet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B1EF1" w:rsidRPr="00F57E42" w:rsidTr="005B0538">
        <w:tc>
          <w:tcPr>
            <w:tcW w:w="2235" w:type="dxa"/>
          </w:tcPr>
          <w:p w:rsidR="009B1EF1" w:rsidRPr="00502DD7" w:rsidRDefault="008C570C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Carottes</w:t>
            </w:r>
            <w:proofErr w:type="spellEnd"/>
          </w:p>
        </w:tc>
        <w:tc>
          <w:tcPr>
            <w:tcW w:w="1559" w:type="dxa"/>
          </w:tcPr>
          <w:p w:rsidR="009B1EF1" w:rsidRPr="00502DD7" w:rsidRDefault="008C570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frais</w:t>
            </w:r>
            <w:proofErr w:type="spellEnd"/>
          </w:p>
        </w:tc>
        <w:tc>
          <w:tcPr>
            <w:tcW w:w="1559" w:type="dxa"/>
          </w:tcPr>
          <w:p w:rsidR="009B1EF1" w:rsidRPr="00502DD7" w:rsidRDefault="008C570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</w:t>
            </w:r>
            <w:r w:rsidR="005B0538">
              <w:rPr>
                <w:rFonts w:ascii="Cambria" w:hAnsi="Cambria"/>
                <w:sz w:val="24"/>
                <w:lang w:val="en-GB"/>
              </w:rPr>
              <w:t>,1</w:t>
            </w:r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  <w:r w:rsidR="00426BE3">
              <w:rPr>
                <w:rFonts w:ascii="Cambria" w:hAnsi="Cambria"/>
                <w:sz w:val="24"/>
                <w:lang w:val="en-GB"/>
              </w:rPr>
              <w:t>KG</w:t>
            </w: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9B1EF1" w:rsidRPr="00F57E42" w:rsidRDefault="009B1EF1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C570C" w:rsidRPr="00F57E42" w:rsidTr="005B0538">
        <w:tc>
          <w:tcPr>
            <w:tcW w:w="2235" w:type="dxa"/>
          </w:tcPr>
          <w:p w:rsidR="008C570C" w:rsidRPr="00502DD7" w:rsidRDefault="008C570C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Laitue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</w:p>
        </w:tc>
        <w:tc>
          <w:tcPr>
            <w:tcW w:w="1559" w:type="dxa"/>
          </w:tcPr>
          <w:p w:rsidR="008C570C" w:rsidRPr="00502DD7" w:rsidRDefault="008C570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frais</w:t>
            </w:r>
            <w:proofErr w:type="spellEnd"/>
          </w:p>
        </w:tc>
        <w:tc>
          <w:tcPr>
            <w:tcW w:w="1559" w:type="dxa"/>
          </w:tcPr>
          <w:p w:rsidR="008C570C" w:rsidRPr="00502DD7" w:rsidRDefault="005B0538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0,5</w:t>
            </w:r>
            <w:r w:rsidR="00426BE3">
              <w:rPr>
                <w:rFonts w:ascii="Cambria" w:hAnsi="Cambria"/>
                <w:sz w:val="24"/>
                <w:lang w:val="en-GB"/>
              </w:rPr>
              <w:t xml:space="preserve"> </w:t>
            </w:r>
            <w:proofErr w:type="spellStart"/>
            <w:r w:rsidR="008C570C">
              <w:rPr>
                <w:rFonts w:ascii="Cambria" w:hAnsi="Cambria"/>
                <w:sz w:val="24"/>
                <w:lang w:val="en-GB"/>
              </w:rPr>
              <w:t>unité</w:t>
            </w:r>
            <w:proofErr w:type="spellEnd"/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C570C" w:rsidRPr="00F57E42" w:rsidTr="005B0538">
        <w:tc>
          <w:tcPr>
            <w:tcW w:w="2235" w:type="dxa"/>
          </w:tcPr>
          <w:p w:rsidR="008C570C" w:rsidRPr="00502DD7" w:rsidRDefault="008C570C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 xml:space="preserve">Sauce </w:t>
            </w:r>
            <w:proofErr w:type="spellStart"/>
            <w:r>
              <w:rPr>
                <w:rFonts w:ascii="Cambria" w:hAnsi="Cambria"/>
                <w:sz w:val="24"/>
                <w:lang w:val="en-GB"/>
              </w:rPr>
              <w:t>nuoc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lang w:val="en-GB"/>
              </w:rPr>
              <w:t>mâm</w:t>
            </w:r>
            <w:proofErr w:type="spellEnd"/>
          </w:p>
        </w:tc>
        <w:tc>
          <w:tcPr>
            <w:tcW w:w="1559" w:type="dxa"/>
          </w:tcPr>
          <w:p w:rsidR="008C570C" w:rsidRPr="00502DD7" w:rsidRDefault="008C570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épicerie</w:t>
            </w:r>
            <w:proofErr w:type="spellEnd"/>
          </w:p>
        </w:tc>
        <w:tc>
          <w:tcPr>
            <w:tcW w:w="1559" w:type="dxa"/>
          </w:tcPr>
          <w:p w:rsidR="008C570C" w:rsidRPr="00502DD7" w:rsidRDefault="005B0538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0,5</w:t>
            </w:r>
            <w:r w:rsidR="008C570C">
              <w:rPr>
                <w:rFonts w:ascii="Cambria" w:hAnsi="Cambria"/>
                <w:sz w:val="24"/>
                <w:lang w:val="en-GB"/>
              </w:rPr>
              <w:t xml:space="preserve"> flacon</w:t>
            </w: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C570C" w:rsidRPr="00F57E42" w:rsidTr="005B0538">
        <w:tc>
          <w:tcPr>
            <w:tcW w:w="2235" w:type="dxa"/>
          </w:tcPr>
          <w:p w:rsidR="008C570C" w:rsidRPr="00502DD7" w:rsidRDefault="00B0789C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 xml:space="preserve">Cognac </w:t>
            </w:r>
          </w:p>
        </w:tc>
        <w:tc>
          <w:tcPr>
            <w:tcW w:w="1559" w:type="dxa"/>
          </w:tcPr>
          <w:p w:rsidR="008C570C" w:rsidRPr="00502DD7" w:rsidRDefault="00B0789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cave</w:t>
            </w:r>
          </w:p>
        </w:tc>
        <w:tc>
          <w:tcPr>
            <w:tcW w:w="1559" w:type="dxa"/>
          </w:tcPr>
          <w:p w:rsidR="008C570C" w:rsidRPr="00502DD7" w:rsidRDefault="00B0789C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PM</w:t>
            </w: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C570C" w:rsidRPr="00F57E42" w:rsidTr="005B0538">
        <w:tc>
          <w:tcPr>
            <w:tcW w:w="2235" w:type="dxa"/>
          </w:tcPr>
          <w:p w:rsidR="008C570C" w:rsidRPr="00502DD7" w:rsidRDefault="0003034A" w:rsidP="005A08FF">
            <w:pPr>
              <w:pStyle w:val="Corpsdetexte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Vinaigre</w:t>
            </w:r>
            <w:proofErr w:type="spellEnd"/>
            <w:r>
              <w:rPr>
                <w:rFonts w:ascii="Cambria" w:hAnsi="Cambria"/>
                <w:sz w:val="24"/>
                <w:lang w:val="en-GB"/>
              </w:rPr>
              <w:t xml:space="preserve"> de </w:t>
            </w:r>
            <w:proofErr w:type="spellStart"/>
            <w:r>
              <w:rPr>
                <w:rFonts w:ascii="Cambria" w:hAnsi="Cambria"/>
                <w:sz w:val="24"/>
                <w:lang w:val="en-GB"/>
              </w:rPr>
              <w:t>riz</w:t>
            </w:r>
            <w:proofErr w:type="spellEnd"/>
          </w:p>
        </w:tc>
        <w:tc>
          <w:tcPr>
            <w:tcW w:w="1559" w:type="dxa"/>
          </w:tcPr>
          <w:p w:rsidR="008C570C" w:rsidRPr="00502DD7" w:rsidRDefault="0003034A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proofErr w:type="spellStart"/>
            <w:r>
              <w:rPr>
                <w:rFonts w:ascii="Cambria" w:hAnsi="Cambria"/>
                <w:sz w:val="24"/>
                <w:lang w:val="en-GB"/>
              </w:rPr>
              <w:t>épicerie</w:t>
            </w:r>
            <w:proofErr w:type="spellEnd"/>
          </w:p>
        </w:tc>
        <w:tc>
          <w:tcPr>
            <w:tcW w:w="1559" w:type="dxa"/>
          </w:tcPr>
          <w:p w:rsidR="008C570C" w:rsidRPr="00502DD7" w:rsidRDefault="00426BE3" w:rsidP="00E84C94">
            <w:pPr>
              <w:pStyle w:val="Corpsdetexte"/>
              <w:jc w:val="center"/>
              <w:rPr>
                <w:rFonts w:ascii="Cambria" w:hAnsi="Cambria"/>
                <w:sz w:val="24"/>
                <w:lang w:val="en-GB"/>
              </w:rPr>
            </w:pPr>
            <w:r>
              <w:rPr>
                <w:rFonts w:ascii="Cambria" w:hAnsi="Cambria"/>
                <w:sz w:val="24"/>
                <w:lang w:val="en-GB"/>
              </w:rPr>
              <w:t>0,1 flacon</w:t>
            </w: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C570C" w:rsidRPr="00F57E42" w:rsidTr="005B0538">
        <w:tc>
          <w:tcPr>
            <w:tcW w:w="2235" w:type="dxa"/>
          </w:tcPr>
          <w:p w:rsidR="008C570C" w:rsidRDefault="008C570C" w:rsidP="00092632">
            <w:pPr>
              <w:pStyle w:val="Corpsdetexte"/>
              <w:rPr>
                <w:sz w:val="24"/>
              </w:rPr>
            </w:pPr>
          </w:p>
        </w:tc>
        <w:tc>
          <w:tcPr>
            <w:tcW w:w="1559" w:type="dxa"/>
          </w:tcPr>
          <w:p w:rsidR="008C570C" w:rsidRDefault="008C570C" w:rsidP="00E84C94">
            <w:pPr>
              <w:pStyle w:val="Corpsdetexte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8C570C" w:rsidRDefault="008C570C" w:rsidP="00E84C94">
            <w:pPr>
              <w:pStyle w:val="Corpsdetexte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5" w:type="dxa"/>
            <w:vAlign w:val="center"/>
          </w:tcPr>
          <w:p w:rsidR="008C570C" w:rsidRPr="00F57E42" w:rsidRDefault="008C570C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57E42" w:rsidRDefault="00F57E42">
      <w:pPr>
        <w:rPr>
          <w:sz w:val="18"/>
          <w:szCs w:val="18"/>
        </w:rPr>
      </w:pPr>
    </w:p>
    <w:p w:rsidR="008744CE" w:rsidRDefault="008744CE">
      <w:pPr>
        <w:rPr>
          <w:rFonts w:ascii="Times New Roman" w:hAnsi="Times New Roman" w:cs="Times New Roman"/>
          <w:b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6771"/>
        <w:gridCol w:w="3829"/>
      </w:tblGrid>
      <w:tr w:rsidR="00F57E42" w:rsidRPr="00F57E42" w:rsidTr="00F57E42">
        <w:tc>
          <w:tcPr>
            <w:tcW w:w="10600" w:type="dxa"/>
            <w:gridSpan w:val="2"/>
          </w:tcPr>
          <w:p w:rsidR="00F57E42" w:rsidRPr="00F57E42" w:rsidRDefault="00F57E42" w:rsidP="00F57E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57E42">
              <w:rPr>
                <w:rFonts w:ascii="Times New Roman" w:hAnsi="Times New Roman" w:cs="Times New Roman"/>
                <w:b/>
              </w:rPr>
              <w:t>GAMME OPERATOIRE</w:t>
            </w:r>
          </w:p>
        </w:tc>
      </w:tr>
      <w:tr w:rsidR="009B1EF1" w:rsidRPr="00F57E42" w:rsidTr="00F57E42">
        <w:tc>
          <w:tcPr>
            <w:tcW w:w="10600" w:type="dxa"/>
            <w:gridSpan w:val="2"/>
          </w:tcPr>
          <w:p w:rsidR="009B1EF1" w:rsidRDefault="009B1EF1" w:rsidP="009B1EF1">
            <w:pPr>
              <w:pStyle w:val="Corpsdetexte"/>
              <w:rPr>
                <w:u w:val="single"/>
              </w:rPr>
            </w:pPr>
            <w:r>
              <w:rPr>
                <w:u w:val="single"/>
              </w:rPr>
              <w:t>Réalisation :</w:t>
            </w:r>
          </w:p>
          <w:p w:rsidR="009B1EF1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Egoutter les crevettes, sécher, flamber</w:t>
            </w: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Tremper les vermicelles dans l’eau tiède pendant 10 minutes, égoutter</w:t>
            </w:r>
            <w:r w:rsidR="00B0789C" w:rsidRPr="00B0789C">
              <w:rPr>
                <w:sz w:val="24"/>
              </w:rPr>
              <w:t>.</w:t>
            </w: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Tailler les carottes en julienne</w:t>
            </w:r>
            <w:r w:rsidR="00B0789C" w:rsidRPr="00B0789C">
              <w:rPr>
                <w:sz w:val="24"/>
              </w:rPr>
              <w:t>.</w:t>
            </w:r>
          </w:p>
          <w:p w:rsidR="00B0789C" w:rsidRDefault="00B0789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Garder 6 belles feuilles de laitue et tailler en chiffonnade le reste.</w:t>
            </w:r>
          </w:p>
          <w:p w:rsidR="00B0789C" w:rsidRPr="00B0789C" w:rsidRDefault="00B0789C" w:rsidP="009B1EF1">
            <w:pPr>
              <w:pStyle w:val="Corpsdetexte"/>
              <w:ind w:left="360"/>
              <w:rPr>
                <w:sz w:val="24"/>
              </w:rPr>
            </w:pPr>
            <w:r>
              <w:rPr>
                <w:sz w:val="24"/>
              </w:rPr>
              <w:t>Garder 6pointes de menthe et ciseler les feuilles.</w:t>
            </w: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Ebouillanter les germes de soja</w:t>
            </w:r>
            <w:r w:rsidR="00B0789C" w:rsidRPr="00B0789C">
              <w:rPr>
                <w:sz w:val="24"/>
              </w:rPr>
              <w:t>, rafraichir et égoutter</w:t>
            </w:r>
          </w:p>
          <w:p w:rsidR="00C75CD0" w:rsidRPr="00B0789C" w:rsidRDefault="008C570C" w:rsidP="00C75CD0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Peler hacher le gingembre</w:t>
            </w:r>
            <w:r w:rsidR="00C75CD0" w:rsidRPr="00B0789C">
              <w:rPr>
                <w:sz w:val="24"/>
              </w:rPr>
              <w:t xml:space="preserve"> ajouter au surimi émietté.</w:t>
            </w: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Tremper une à une les galettes de riz dans l’eau chaude, disposer sur un linge humide</w:t>
            </w: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Répartir la garniture .</w:t>
            </w:r>
            <w:r w:rsidR="00B0789C" w:rsidRPr="00B0789C">
              <w:rPr>
                <w:sz w:val="24"/>
              </w:rPr>
              <w:t>crevettes, vermicelle, julienne de carotte, chiffonnade de laitue, menthe</w:t>
            </w:r>
            <w:r w:rsidR="00B0789C">
              <w:rPr>
                <w:sz w:val="24"/>
              </w:rPr>
              <w:t>,</w:t>
            </w:r>
            <w:r w:rsidR="00B0789C" w:rsidRPr="00B0789C">
              <w:rPr>
                <w:sz w:val="24"/>
              </w:rPr>
              <w:t xml:space="preserve"> surimi au gingembre et soja.</w:t>
            </w:r>
          </w:p>
          <w:p w:rsidR="008C570C" w:rsidRPr="00B0789C" w:rsidRDefault="008C570C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Rouler le tout au ¾ en serrant bien le rouleau</w:t>
            </w:r>
            <w:r w:rsidR="00C75CD0" w:rsidRPr="00B0789C">
              <w:rPr>
                <w:sz w:val="24"/>
              </w:rPr>
              <w:t>. Plier les bords de chaque côté puis terminer de rouler.</w:t>
            </w:r>
          </w:p>
          <w:p w:rsidR="008C570C" w:rsidRPr="00B0789C" w:rsidRDefault="00C75CD0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Stocker dans un linge humide</w:t>
            </w:r>
            <w:r w:rsidR="00B0789C">
              <w:rPr>
                <w:sz w:val="24"/>
              </w:rPr>
              <w:t xml:space="preserve"> et</w:t>
            </w:r>
            <w:r w:rsidRPr="00B0789C">
              <w:rPr>
                <w:sz w:val="24"/>
              </w:rPr>
              <w:t xml:space="preserve"> filmer.</w:t>
            </w:r>
          </w:p>
          <w:p w:rsidR="008C570C" w:rsidRPr="00B0789C" w:rsidRDefault="00C75CD0" w:rsidP="009B1EF1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Dresser sur une feuille de laitue</w:t>
            </w:r>
            <w:r w:rsidR="00B0789C">
              <w:rPr>
                <w:sz w:val="24"/>
              </w:rPr>
              <w:t xml:space="preserve">, </w:t>
            </w:r>
          </w:p>
          <w:p w:rsidR="009B1EF1" w:rsidRDefault="009B1EF1" w:rsidP="008744CE">
            <w:pPr>
              <w:pStyle w:val="Corpsdetexte"/>
              <w:ind w:left="360"/>
              <w:rPr>
                <w:u w:val="single"/>
              </w:rPr>
            </w:pPr>
          </w:p>
          <w:p w:rsidR="00B0789C" w:rsidRPr="00B0789C" w:rsidRDefault="00B0789C" w:rsidP="008744CE">
            <w:pPr>
              <w:pStyle w:val="Corpsdetexte"/>
              <w:ind w:left="360"/>
              <w:rPr>
                <w:sz w:val="24"/>
              </w:rPr>
            </w:pPr>
            <w:r w:rsidRPr="00B0789C">
              <w:rPr>
                <w:sz w:val="24"/>
              </w:rPr>
              <w:t>Sauce : verser de</w:t>
            </w:r>
            <w:r>
              <w:rPr>
                <w:sz w:val="24"/>
              </w:rPr>
              <w:t xml:space="preserve"> </w:t>
            </w:r>
            <w:r w:rsidRPr="00B0789C">
              <w:rPr>
                <w:sz w:val="24"/>
              </w:rPr>
              <w:t>la sauce soja</w:t>
            </w:r>
            <w:r>
              <w:rPr>
                <w:sz w:val="24"/>
              </w:rPr>
              <w:t xml:space="preserve"> dans une calotte</w:t>
            </w:r>
            <w:r w:rsidRPr="00B0789C">
              <w:rPr>
                <w:sz w:val="24"/>
              </w:rPr>
              <w:t>, délayer avec un peu d’eau</w:t>
            </w:r>
            <w:r w:rsidR="0003034A">
              <w:rPr>
                <w:sz w:val="24"/>
              </w:rPr>
              <w:t xml:space="preserve"> et du vinaigre de riz</w:t>
            </w:r>
            <w:r w:rsidRPr="00B0789C">
              <w:rPr>
                <w:sz w:val="24"/>
              </w:rPr>
              <w:t xml:space="preserve"> et mettre de la carotte</w:t>
            </w:r>
          </w:p>
        </w:tc>
      </w:tr>
      <w:tr w:rsidR="00123F43" w:rsidRPr="00F57E42" w:rsidTr="00F57E42">
        <w:tc>
          <w:tcPr>
            <w:tcW w:w="10600" w:type="dxa"/>
            <w:gridSpan w:val="2"/>
          </w:tcPr>
          <w:p w:rsidR="00123F43" w:rsidRDefault="00123F43" w:rsidP="00123F43">
            <w:pPr>
              <w:pStyle w:val="Corpsdetexte"/>
              <w:rPr>
                <w:u w:val="single"/>
              </w:rPr>
            </w:pPr>
            <w:r>
              <w:rPr>
                <w:u w:val="single"/>
              </w:rPr>
              <w:t>Conditionnement :</w:t>
            </w:r>
          </w:p>
          <w:p w:rsidR="00123F43" w:rsidRPr="00B0789C" w:rsidRDefault="00B0789C" w:rsidP="009B1EF1">
            <w:pPr>
              <w:pStyle w:val="Corpsdetexte"/>
              <w:rPr>
                <w:sz w:val="24"/>
              </w:rPr>
            </w:pPr>
            <w:r w:rsidRPr="00B0789C">
              <w:rPr>
                <w:sz w:val="24"/>
              </w:rPr>
              <w:t>Sur assiette sur une feuille de laitue et décorer avec le bouquet de menthe, la sauce dans un contenant à coté.</w:t>
            </w:r>
          </w:p>
        </w:tc>
      </w:tr>
      <w:tr w:rsidR="00123F43" w:rsidRPr="00F57E42" w:rsidTr="00123F43">
        <w:trPr>
          <w:trHeight w:val="376"/>
        </w:trPr>
        <w:tc>
          <w:tcPr>
            <w:tcW w:w="6771" w:type="dxa"/>
          </w:tcPr>
          <w:p w:rsidR="00123F43" w:rsidRDefault="005B0538" w:rsidP="00123F43">
            <w:pPr>
              <w:pStyle w:val="Corpsdetexte"/>
            </w:pPr>
            <w:r w:rsidRPr="00D33121">
              <w:rPr>
                <w:b/>
              </w:rPr>
              <w:t>P.VAILLANT – F.FANTONI</w:t>
            </w:r>
            <w:r>
              <w:rPr>
                <w:b/>
              </w:rPr>
              <w:t>- E.MAVEAU</w:t>
            </w:r>
          </w:p>
        </w:tc>
        <w:tc>
          <w:tcPr>
            <w:tcW w:w="3829" w:type="dxa"/>
            <w:vAlign w:val="center"/>
          </w:tcPr>
          <w:p w:rsidR="00123F43" w:rsidRPr="008744CE" w:rsidRDefault="00123F43" w:rsidP="008744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57E42" w:rsidRDefault="00F57E42" w:rsidP="00B552E3">
      <w:pPr>
        <w:rPr>
          <w:rFonts w:ascii="Times New Roman" w:hAnsi="Times New Roman" w:cs="Times New Roman"/>
          <w:b/>
          <w:u w:val="single"/>
        </w:rPr>
      </w:pPr>
    </w:p>
    <w:sectPr w:rsidR="00F57E42" w:rsidSect="00F57E4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F57E42"/>
    <w:rsid w:val="0003034A"/>
    <w:rsid w:val="00034A21"/>
    <w:rsid w:val="00037BAA"/>
    <w:rsid w:val="00092632"/>
    <w:rsid w:val="00123F43"/>
    <w:rsid w:val="001D42B3"/>
    <w:rsid w:val="001E726E"/>
    <w:rsid w:val="00231AFA"/>
    <w:rsid w:val="00274D12"/>
    <w:rsid w:val="002A03DD"/>
    <w:rsid w:val="003205DE"/>
    <w:rsid w:val="00391CE8"/>
    <w:rsid w:val="00426BE3"/>
    <w:rsid w:val="004C031D"/>
    <w:rsid w:val="004C48A9"/>
    <w:rsid w:val="005A08FF"/>
    <w:rsid w:val="005B0538"/>
    <w:rsid w:val="00667214"/>
    <w:rsid w:val="007C06BF"/>
    <w:rsid w:val="008744CE"/>
    <w:rsid w:val="008C570C"/>
    <w:rsid w:val="009B1EF1"/>
    <w:rsid w:val="00A24B8A"/>
    <w:rsid w:val="00B0789C"/>
    <w:rsid w:val="00B552E3"/>
    <w:rsid w:val="00C712C2"/>
    <w:rsid w:val="00C75CD0"/>
    <w:rsid w:val="00D75F80"/>
    <w:rsid w:val="00E84C94"/>
    <w:rsid w:val="00ED10AF"/>
    <w:rsid w:val="00F5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B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7E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semiHidden/>
    <w:rsid w:val="00F57E42"/>
    <w:rPr>
      <w:rFonts w:ascii="Times New Roman" w:eastAsia="Times New Roman" w:hAnsi="Times New Roman" w:cs="Times New Roman"/>
      <w:sz w:val="28"/>
    </w:rPr>
  </w:style>
  <w:style w:type="character" w:customStyle="1" w:styleId="CorpsdetexteCar">
    <w:name w:val="Corps de texte Car"/>
    <w:basedOn w:val="Policepardfaut"/>
    <w:link w:val="Corpsdetexte"/>
    <w:semiHidden/>
    <w:rsid w:val="00F57E42"/>
    <w:rPr>
      <w:rFonts w:ascii="Times New Roman" w:eastAsia="Times New Roman" w:hAnsi="Times New Roman" w:cs="Times New Roman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03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F57E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semiHidden/>
    <w:rsid w:val="00F57E42"/>
    <w:rPr>
      <w:rFonts w:ascii="Times New Roman" w:eastAsia="Times New Roman" w:hAnsi="Times New Roman" w:cs="Times New Roman"/>
      <w:sz w:val="28"/>
    </w:rPr>
  </w:style>
  <w:style w:type="character" w:customStyle="1" w:styleId="CorpsdetexteCar">
    <w:name w:val="Corps de texte Car"/>
    <w:basedOn w:val="Policepardfaut"/>
    <w:link w:val="Corpsdetexte"/>
    <w:semiHidden/>
    <w:rsid w:val="00F57E4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265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VAILLANT</dc:creator>
  <cp:keywords/>
  <dc:description/>
  <cp:lastModifiedBy>Utilisateur</cp:lastModifiedBy>
  <cp:revision>6</cp:revision>
  <dcterms:created xsi:type="dcterms:W3CDTF">2015-11-09T23:57:00Z</dcterms:created>
  <dcterms:modified xsi:type="dcterms:W3CDTF">2015-11-30T10:24:00Z</dcterms:modified>
</cp:coreProperties>
</file>