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76850" w14:textId="39B9A8DE" w:rsidR="00F038CC" w:rsidRDefault="00F038CC">
      <w:bookmarkStart w:id="0" w:name="_GoBack"/>
      <w:bookmarkEnd w:id="0"/>
    </w:p>
    <w:p w14:paraId="5A9895A8" w14:textId="77777777" w:rsidR="00F23F33" w:rsidRPr="00F23F33" w:rsidRDefault="00F23F33" w:rsidP="00FD7B18">
      <w:pPr>
        <w:jc w:val="center"/>
        <w:rPr>
          <w:rFonts w:asciiTheme="majorHAnsi" w:hAnsiTheme="majorHAnsi" w:cstheme="majorHAnsi"/>
          <w:b/>
          <w:sz w:val="24"/>
          <w:szCs w:val="24"/>
          <w:u w:val="single"/>
        </w:rPr>
      </w:pPr>
      <w:r w:rsidRPr="00F23F33">
        <w:rPr>
          <w:rFonts w:asciiTheme="majorHAnsi" w:hAnsiTheme="majorHAnsi" w:cstheme="majorHAnsi"/>
          <w:b/>
          <w:sz w:val="24"/>
          <w:szCs w:val="24"/>
          <w:u w:val="single"/>
        </w:rPr>
        <w:t>PROFIL DE POSTE</w:t>
      </w:r>
    </w:p>
    <w:p w14:paraId="2AB2264C" w14:textId="77777777" w:rsidR="00F23F33" w:rsidRPr="00F23F33" w:rsidRDefault="00F23F33" w:rsidP="00F23F33">
      <w:pPr>
        <w:jc w:val="both"/>
        <w:rPr>
          <w:rFonts w:asciiTheme="majorHAnsi" w:hAnsiTheme="majorHAnsi" w:cstheme="majorHAnsi"/>
          <w:caps/>
          <w:sz w:val="24"/>
          <w:szCs w:val="24"/>
        </w:rPr>
      </w:pPr>
    </w:p>
    <w:p w14:paraId="71BFCE42" w14:textId="1EB1C7CF" w:rsidR="00F23F33" w:rsidRPr="00F23F33" w:rsidRDefault="00F23F33" w:rsidP="00C915C6">
      <w:pPr>
        <w:jc w:val="both"/>
        <w:rPr>
          <w:rFonts w:asciiTheme="majorHAnsi" w:hAnsiTheme="majorHAnsi" w:cstheme="majorHAnsi"/>
          <w:b/>
          <w:caps/>
          <w:sz w:val="24"/>
          <w:szCs w:val="24"/>
        </w:rPr>
      </w:pPr>
      <w:r w:rsidRPr="00F23F33">
        <w:rPr>
          <w:rFonts w:asciiTheme="majorHAnsi" w:hAnsiTheme="majorHAnsi" w:cstheme="majorHAnsi"/>
          <w:b/>
          <w:caps/>
          <w:sz w:val="24"/>
          <w:szCs w:val="24"/>
          <w:u w:val="single"/>
        </w:rPr>
        <w:t>Organisme :</w:t>
      </w:r>
      <w:r w:rsidR="00C915C6" w:rsidRPr="00C915C6">
        <w:rPr>
          <w:rFonts w:asciiTheme="majorHAnsi" w:hAnsiTheme="majorHAnsi" w:cstheme="majorHAnsi"/>
          <w:b/>
          <w:caps/>
          <w:sz w:val="24"/>
          <w:szCs w:val="24"/>
        </w:rPr>
        <w:tab/>
      </w:r>
      <w:r w:rsidR="00C915C6" w:rsidRPr="00C915C6">
        <w:rPr>
          <w:rFonts w:asciiTheme="majorHAnsi" w:hAnsiTheme="majorHAnsi" w:cstheme="majorHAnsi"/>
          <w:b/>
          <w:caps/>
          <w:sz w:val="24"/>
          <w:szCs w:val="24"/>
        </w:rPr>
        <w:tab/>
      </w:r>
      <w:r w:rsidR="00C915C6" w:rsidRPr="00C915C6">
        <w:rPr>
          <w:rFonts w:asciiTheme="majorHAnsi" w:hAnsiTheme="majorHAnsi" w:cstheme="majorHAnsi"/>
          <w:b/>
          <w:caps/>
          <w:sz w:val="24"/>
          <w:szCs w:val="24"/>
        </w:rPr>
        <w:tab/>
      </w:r>
      <w:r w:rsidR="00C915C6" w:rsidRPr="00C915C6">
        <w:rPr>
          <w:rFonts w:asciiTheme="majorHAnsi" w:hAnsiTheme="majorHAnsi" w:cstheme="majorHAnsi"/>
          <w:b/>
          <w:caps/>
          <w:sz w:val="24"/>
          <w:szCs w:val="24"/>
        </w:rPr>
        <w:tab/>
      </w:r>
      <w:r w:rsidRPr="00F23F33">
        <w:rPr>
          <w:rFonts w:asciiTheme="majorHAnsi" w:hAnsiTheme="majorHAnsi" w:cstheme="majorHAnsi"/>
          <w:b/>
          <w:caps/>
          <w:sz w:val="24"/>
          <w:szCs w:val="24"/>
        </w:rPr>
        <w:t>S M D 3</w:t>
      </w:r>
    </w:p>
    <w:p w14:paraId="6658A6B2" w14:textId="77777777" w:rsidR="00F23F33" w:rsidRPr="00F23F33" w:rsidRDefault="00F23F33" w:rsidP="00F23F33">
      <w:pPr>
        <w:tabs>
          <w:tab w:val="left" w:pos="9071"/>
        </w:tabs>
        <w:ind w:right="-1"/>
        <w:jc w:val="center"/>
        <w:rPr>
          <w:rFonts w:asciiTheme="majorHAnsi" w:hAnsiTheme="majorHAnsi" w:cstheme="majorHAnsi"/>
          <w:b/>
          <w:caps/>
          <w:sz w:val="24"/>
          <w:szCs w:val="24"/>
        </w:rPr>
      </w:pPr>
      <w:r w:rsidRPr="00F23F33">
        <w:rPr>
          <w:rFonts w:asciiTheme="majorHAnsi" w:hAnsiTheme="majorHAnsi" w:cstheme="majorHAnsi"/>
          <w:b/>
          <w:caps/>
          <w:sz w:val="24"/>
          <w:szCs w:val="24"/>
        </w:rPr>
        <w:t>Syndicat Mixte Départemental pour La gestion des dechets menagers et assimiles de la dordogne</w:t>
      </w:r>
    </w:p>
    <w:p w14:paraId="71FFEA14" w14:textId="6F5240D4" w:rsidR="00F23F33" w:rsidRPr="00F23F33" w:rsidRDefault="00F23F33" w:rsidP="00F23F33">
      <w:pPr>
        <w:tabs>
          <w:tab w:val="left" w:pos="9071"/>
        </w:tabs>
        <w:ind w:right="-1"/>
        <w:jc w:val="center"/>
        <w:rPr>
          <w:rFonts w:asciiTheme="majorHAnsi" w:hAnsiTheme="majorHAnsi" w:cstheme="majorHAnsi"/>
          <w:sz w:val="24"/>
          <w:szCs w:val="24"/>
        </w:rPr>
      </w:pPr>
      <w:r w:rsidRPr="00F23F33">
        <w:rPr>
          <w:rFonts w:asciiTheme="majorHAnsi" w:hAnsiTheme="majorHAnsi" w:cstheme="majorHAnsi"/>
          <w:sz w:val="24"/>
          <w:szCs w:val="24"/>
        </w:rPr>
        <w:t>Collectivité territoriale de 4</w:t>
      </w:r>
      <w:r w:rsidR="002B17E3">
        <w:rPr>
          <w:rFonts w:asciiTheme="majorHAnsi" w:hAnsiTheme="majorHAnsi" w:cstheme="majorHAnsi"/>
          <w:sz w:val="24"/>
          <w:szCs w:val="24"/>
        </w:rPr>
        <w:t>3</w:t>
      </w:r>
      <w:r w:rsidRPr="00F23F33">
        <w:rPr>
          <w:rFonts w:asciiTheme="majorHAnsi" w:hAnsiTheme="majorHAnsi" w:cstheme="majorHAnsi"/>
          <w:sz w:val="24"/>
          <w:szCs w:val="24"/>
        </w:rPr>
        <w:t>0 agents</w:t>
      </w:r>
    </w:p>
    <w:p w14:paraId="612EE770" w14:textId="26E6F0D3" w:rsidR="002B17E3" w:rsidRDefault="002B17E3" w:rsidP="002B17E3">
      <w:pPr>
        <w:tabs>
          <w:tab w:val="left" w:pos="9071"/>
        </w:tabs>
        <w:spacing w:after="0"/>
        <w:ind w:right="-1"/>
        <w:jc w:val="center"/>
        <w:rPr>
          <w:rFonts w:cstheme="minorHAnsi"/>
          <w:sz w:val="24"/>
          <w:szCs w:val="24"/>
        </w:rPr>
      </w:pPr>
      <w:r w:rsidRPr="0085644E">
        <w:rPr>
          <w:rFonts w:cstheme="minorHAnsi"/>
          <w:sz w:val="24"/>
          <w:szCs w:val="24"/>
        </w:rPr>
        <w:t>Assure la collecte, le transfert, le transport et le traitement des déchets du département de la Dordogne (près de 400 000 habitants)</w:t>
      </w:r>
    </w:p>
    <w:p w14:paraId="04B18428" w14:textId="77777777" w:rsidR="002B17E3" w:rsidRPr="0085644E" w:rsidRDefault="002B17E3" w:rsidP="002B17E3">
      <w:pPr>
        <w:tabs>
          <w:tab w:val="left" w:pos="9071"/>
        </w:tabs>
        <w:spacing w:after="0"/>
        <w:ind w:right="-1"/>
        <w:jc w:val="center"/>
        <w:rPr>
          <w:rFonts w:cstheme="minorHAnsi"/>
          <w:sz w:val="24"/>
          <w:szCs w:val="24"/>
        </w:rPr>
      </w:pPr>
    </w:p>
    <w:p w14:paraId="5ABFD492" w14:textId="2BE12F7D" w:rsidR="003064AF" w:rsidRPr="002B17E3" w:rsidRDefault="003064AF" w:rsidP="00F23F33">
      <w:pPr>
        <w:tabs>
          <w:tab w:val="left" w:pos="9071"/>
        </w:tabs>
        <w:ind w:right="-1"/>
        <w:jc w:val="center"/>
        <w:rPr>
          <w:rFonts w:asciiTheme="majorHAnsi" w:hAnsiTheme="majorHAnsi" w:cstheme="majorHAnsi"/>
          <w:b/>
          <w:bCs/>
          <w:sz w:val="24"/>
          <w:szCs w:val="24"/>
        </w:rPr>
      </w:pPr>
      <w:r w:rsidRPr="002B17E3">
        <w:rPr>
          <w:rFonts w:asciiTheme="majorHAnsi" w:hAnsiTheme="majorHAnsi" w:cstheme="majorHAnsi"/>
          <w:b/>
          <w:bCs/>
          <w:sz w:val="24"/>
          <w:szCs w:val="24"/>
        </w:rPr>
        <w:t>APPRENTI MECANICIEN PL</w:t>
      </w:r>
    </w:p>
    <w:p w14:paraId="768A93E5" w14:textId="441F1CCD" w:rsidR="00F23F33" w:rsidRDefault="00F23F33" w:rsidP="00F23F33">
      <w:pPr>
        <w:shd w:val="clear" w:color="auto" w:fill="FFFFFF"/>
        <w:spacing w:after="100" w:afterAutospacing="1" w:line="240" w:lineRule="auto"/>
        <w:jc w:val="center"/>
        <w:rPr>
          <w:b/>
          <w:bCs/>
        </w:rPr>
      </w:pPr>
      <w:r w:rsidRPr="00F23F33">
        <w:rPr>
          <w:b/>
          <w:bCs/>
        </w:rPr>
        <w:t>Contrat : Contrat d'</w:t>
      </w:r>
      <w:r w:rsidRPr="008874A0">
        <w:rPr>
          <w:b/>
          <w:bCs/>
        </w:rPr>
        <w:t>apprentissage</w:t>
      </w:r>
    </w:p>
    <w:p w14:paraId="3D8BAC35" w14:textId="4A834B1E" w:rsidR="00541B57" w:rsidRPr="00541B57" w:rsidRDefault="00541B57" w:rsidP="00541B57">
      <w:pPr>
        <w:shd w:val="clear" w:color="auto" w:fill="FFFFFF"/>
        <w:spacing w:after="100" w:afterAutospacing="1" w:line="240" w:lineRule="auto"/>
        <w:jc w:val="center"/>
        <w:rPr>
          <w:rFonts w:asciiTheme="majorHAnsi" w:eastAsia="Times New Roman" w:hAnsiTheme="majorHAnsi" w:cstheme="majorHAnsi"/>
          <w:b/>
          <w:bCs/>
          <w:sz w:val="24"/>
          <w:szCs w:val="24"/>
          <w:lang w:eastAsia="fr-FR"/>
        </w:rPr>
      </w:pPr>
      <w:r w:rsidRPr="00541B57">
        <w:rPr>
          <w:rFonts w:asciiTheme="majorHAnsi" w:eastAsia="Times New Roman" w:hAnsiTheme="majorHAnsi" w:cstheme="majorHAnsi"/>
          <w:b/>
          <w:bCs/>
          <w:sz w:val="24"/>
          <w:szCs w:val="24"/>
          <w:lang w:eastAsia="fr-FR"/>
        </w:rPr>
        <w:t>Date : septembre 2021</w:t>
      </w:r>
    </w:p>
    <w:p w14:paraId="33B48062" w14:textId="1A2F1A05" w:rsidR="00C915C6" w:rsidRDefault="00C915C6" w:rsidP="00C915C6">
      <w:pPr>
        <w:shd w:val="clear" w:color="auto" w:fill="FFFFFF"/>
        <w:spacing w:after="100" w:afterAutospacing="1" w:line="240" w:lineRule="auto"/>
        <w:jc w:val="both"/>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t xml:space="preserve">Dans le cadre de la transformation des modes de collecte des ordures ménagères et du déploiement des Points d’Apport Volontaire, le SMD3 s’est équipé de nouveaux camions, aux technologies spécifiques (camions Nord Engineering). Les différents territoires gérés par le SMD3 s’équipent progressivement et la demande de maintenance augmente. </w:t>
      </w:r>
    </w:p>
    <w:p w14:paraId="60F001C7" w14:textId="5CB019CE" w:rsidR="00C915C6" w:rsidRDefault="00C915C6" w:rsidP="00C915C6">
      <w:pPr>
        <w:shd w:val="clear" w:color="auto" w:fill="FFFFFF"/>
        <w:spacing w:after="100" w:afterAutospacing="1" w:line="240" w:lineRule="auto"/>
        <w:jc w:val="both"/>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t xml:space="preserve">A ce jour, le SMD3 compte trois ateliers mécaniques répartis sur la Dordogne dont un situé à Saint-Laurent-des-Hommes, sur lequel un recrutement d’apprenti mécanicien est souhaité. L’objectif est de former aux techniques de maintenance sur ces véhicules spécifiques mais aussi d’anticiper le départ en </w:t>
      </w:r>
      <w:r w:rsidR="005E3878">
        <w:rPr>
          <w:rFonts w:asciiTheme="majorHAnsi" w:eastAsia="Times New Roman" w:hAnsiTheme="majorHAnsi" w:cstheme="majorHAnsi"/>
          <w:sz w:val="24"/>
          <w:szCs w:val="24"/>
          <w:lang w:eastAsia="fr-FR"/>
        </w:rPr>
        <w:t>retraite</w:t>
      </w:r>
      <w:r>
        <w:rPr>
          <w:rFonts w:asciiTheme="majorHAnsi" w:eastAsia="Times New Roman" w:hAnsiTheme="majorHAnsi" w:cstheme="majorHAnsi"/>
          <w:sz w:val="24"/>
          <w:szCs w:val="24"/>
          <w:lang w:eastAsia="fr-FR"/>
        </w:rPr>
        <w:t xml:space="preserve"> d’un des </w:t>
      </w:r>
      <w:r w:rsidR="005E3878">
        <w:rPr>
          <w:rFonts w:asciiTheme="majorHAnsi" w:eastAsia="Times New Roman" w:hAnsiTheme="majorHAnsi" w:cstheme="majorHAnsi"/>
          <w:sz w:val="24"/>
          <w:szCs w:val="24"/>
          <w:lang w:eastAsia="fr-FR"/>
        </w:rPr>
        <w:t>mécaniciens</w:t>
      </w:r>
      <w:r>
        <w:rPr>
          <w:rFonts w:asciiTheme="majorHAnsi" w:eastAsia="Times New Roman" w:hAnsiTheme="majorHAnsi" w:cstheme="majorHAnsi"/>
          <w:sz w:val="24"/>
          <w:szCs w:val="24"/>
          <w:lang w:eastAsia="fr-FR"/>
        </w:rPr>
        <w:t xml:space="preserve">. </w:t>
      </w:r>
    </w:p>
    <w:p w14:paraId="3F408322" w14:textId="6F14C3A8" w:rsidR="00F038CC" w:rsidRPr="00A6166F" w:rsidRDefault="00F038CC" w:rsidP="00F038CC">
      <w:pPr>
        <w:shd w:val="clear" w:color="auto" w:fill="FFFFFF"/>
        <w:spacing w:after="100" w:afterAutospacing="1" w:line="240" w:lineRule="auto"/>
        <w:rPr>
          <w:rFonts w:asciiTheme="majorHAnsi" w:eastAsia="Times New Roman" w:hAnsiTheme="majorHAnsi" w:cstheme="majorHAnsi"/>
          <w:sz w:val="24"/>
          <w:szCs w:val="24"/>
          <w:lang w:eastAsia="fr-FR"/>
        </w:rPr>
      </w:pPr>
      <w:r w:rsidRPr="00A6166F">
        <w:rPr>
          <w:rFonts w:asciiTheme="majorHAnsi" w:eastAsia="Times New Roman" w:hAnsiTheme="majorHAnsi" w:cstheme="majorHAnsi"/>
          <w:sz w:val="24"/>
          <w:szCs w:val="24"/>
          <w:lang w:eastAsia="fr-FR"/>
        </w:rPr>
        <w:br/>
        <w:t xml:space="preserve">Rattaché(e) au responsable mécanique, vous </w:t>
      </w:r>
      <w:r w:rsidR="00C915C6">
        <w:rPr>
          <w:rFonts w:asciiTheme="majorHAnsi" w:eastAsia="Times New Roman" w:hAnsiTheme="majorHAnsi" w:cstheme="majorHAnsi"/>
          <w:sz w:val="24"/>
          <w:szCs w:val="24"/>
          <w:lang w:eastAsia="fr-FR"/>
        </w:rPr>
        <w:t>l’</w:t>
      </w:r>
      <w:r w:rsidRPr="00A6166F">
        <w:rPr>
          <w:rFonts w:asciiTheme="majorHAnsi" w:eastAsia="Times New Roman" w:hAnsiTheme="majorHAnsi" w:cstheme="majorHAnsi"/>
          <w:sz w:val="24"/>
          <w:szCs w:val="24"/>
          <w:lang w:eastAsia="fr-FR"/>
        </w:rPr>
        <w:t>accompagnerez sur les missions suivantes :</w:t>
      </w:r>
    </w:p>
    <w:p w14:paraId="100E0805" w14:textId="1FE1FAC4" w:rsidR="00E3639F" w:rsidRPr="00A6166F" w:rsidRDefault="00A110D7" w:rsidP="00A6166F">
      <w:pPr>
        <w:pStyle w:val="NormalWeb"/>
        <w:numPr>
          <w:ilvl w:val="0"/>
          <w:numId w:val="1"/>
        </w:numPr>
        <w:rPr>
          <w:rFonts w:asciiTheme="majorHAnsi" w:hAnsiTheme="majorHAnsi" w:cstheme="majorHAnsi"/>
          <w:shd w:val="clear" w:color="auto" w:fill="FFFFFF"/>
        </w:rPr>
      </w:pPr>
      <w:r w:rsidRPr="00A6166F">
        <w:rPr>
          <w:rFonts w:asciiTheme="majorHAnsi" w:hAnsiTheme="majorHAnsi" w:cstheme="majorHAnsi"/>
          <w:shd w:val="clear" w:color="auto" w:fill="FFFFFF"/>
        </w:rPr>
        <w:t>Entretien du parc automobile et des engins de l’antenne (camions, voitures)</w:t>
      </w:r>
    </w:p>
    <w:p w14:paraId="3B5DF1A4" w14:textId="420DDEC9" w:rsidR="00A110D7" w:rsidRPr="00A6166F" w:rsidRDefault="00A6166F" w:rsidP="00A6166F">
      <w:pPr>
        <w:pStyle w:val="NormalWeb"/>
        <w:numPr>
          <w:ilvl w:val="0"/>
          <w:numId w:val="1"/>
        </w:numPr>
        <w:rPr>
          <w:rFonts w:asciiTheme="majorHAnsi" w:hAnsiTheme="majorHAnsi" w:cstheme="majorHAnsi"/>
          <w:shd w:val="clear" w:color="auto" w:fill="FFFFFF"/>
        </w:rPr>
      </w:pPr>
      <w:r w:rsidRPr="00A6166F">
        <w:rPr>
          <w:rFonts w:asciiTheme="majorHAnsi" w:hAnsiTheme="majorHAnsi" w:cstheme="majorHAnsi"/>
          <w:shd w:val="clear" w:color="auto" w:fill="FFFFFF"/>
        </w:rPr>
        <w:t>Diagnostic des éventuels dysfonctionnements</w:t>
      </w:r>
    </w:p>
    <w:p w14:paraId="292899B1" w14:textId="2EE48C3F" w:rsidR="00A6166F" w:rsidRPr="00A6166F" w:rsidRDefault="00A6166F" w:rsidP="00A6166F">
      <w:pPr>
        <w:pStyle w:val="NormalWeb"/>
        <w:numPr>
          <w:ilvl w:val="0"/>
          <w:numId w:val="1"/>
        </w:numPr>
        <w:rPr>
          <w:rFonts w:asciiTheme="majorHAnsi" w:hAnsiTheme="majorHAnsi" w:cstheme="majorHAnsi"/>
          <w:shd w:val="clear" w:color="auto" w:fill="FFFFFF"/>
        </w:rPr>
      </w:pPr>
      <w:r w:rsidRPr="00A6166F">
        <w:rPr>
          <w:rFonts w:asciiTheme="majorHAnsi" w:hAnsiTheme="majorHAnsi" w:cstheme="majorHAnsi"/>
          <w:shd w:val="clear" w:color="auto" w:fill="FFFFFF"/>
        </w:rPr>
        <w:t>Dépannage des véhicules</w:t>
      </w:r>
    </w:p>
    <w:p w14:paraId="10E5172E" w14:textId="7853E035" w:rsidR="00A6166F" w:rsidRPr="00A6166F" w:rsidRDefault="00A6166F" w:rsidP="00A6166F">
      <w:pPr>
        <w:pStyle w:val="NormalWeb"/>
        <w:numPr>
          <w:ilvl w:val="0"/>
          <w:numId w:val="1"/>
        </w:numPr>
        <w:rPr>
          <w:rFonts w:asciiTheme="majorHAnsi" w:hAnsiTheme="majorHAnsi" w:cstheme="majorHAnsi"/>
          <w:shd w:val="clear" w:color="auto" w:fill="FFFFFF"/>
        </w:rPr>
      </w:pPr>
      <w:r w:rsidRPr="00A6166F">
        <w:rPr>
          <w:rFonts w:asciiTheme="majorHAnsi" w:hAnsiTheme="majorHAnsi" w:cstheme="majorHAnsi"/>
          <w:shd w:val="clear" w:color="auto" w:fill="FFFFFF"/>
        </w:rPr>
        <w:t>Gestion des stocks et commandes de pièces</w:t>
      </w:r>
    </w:p>
    <w:p w14:paraId="17781C51" w14:textId="203CFEDF" w:rsidR="00A6166F" w:rsidRPr="00A6166F" w:rsidRDefault="00A6166F" w:rsidP="00A6166F">
      <w:pPr>
        <w:pStyle w:val="NormalWeb"/>
        <w:numPr>
          <w:ilvl w:val="0"/>
          <w:numId w:val="1"/>
        </w:numPr>
        <w:rPr>
          <w:rFonts w:asciiTheme="majorHAnsi" w:hAnsiTheme="majorHAnsi" w:cstheme="majorHAnsi"/>
          <w:shd w:val="clear" w:color="auto" w:fill="FFFFFF"/>
        </w:rPr>
      </w:pPr>
      <w:r w:rsidRPr="00A6166F">
        <w:rPr>
          <w:rFonts w:asciiTheme="majorHAnsi" w:hAnsiTheme="majorHAnsi" w:cstheme="majorHAnsi"/>
          <w:shd w:val="clear" w:color="auto" w:fill="FFFFFF"/>
        </w:rPr>
        <w:t>Tenue des registres nécessaires au suivi de l’entretien des véhicules et engins</w:t>
      </w:r>
    </w:p>
    <w:p w14:paraId="6C509FB9" w14:textId="1D4204C6" w:rsidR="00A85437" w:rsidRPr="002B17E3" w:rsidRDefault="00A6166F" w:rsidP="00A85437">
      <w:pPr>
        <w:pStyle w:val="NormalWeb"/>
        <w:numPr>
          <w:ilvl w:val="0"/>
          <w:numId w:val="1"/>
        </w:numPr>
        <w:rPr>
          <w:rFonts w:asciiTheme="majorHAnsi" w:hAnsiTheme="majorHAnsi" w:cstheme="majorHAnsi"/>
          <w:color w:val="16354E"/>
          <w:shd w:val="clear" w:color="auto" w:fill="FFFFFF"/>
        </w:rPr>
      </w:pPr>
      <w:r w:rsidRPr="00A6166F">
        <w:rPr>
          <w:rFonts w:asciiTheme="majorHAnsi" w:hAnsiTheme="majorHAnsi" w:cstheme="majorHAnsi"/>
          <w:shd w:val="clear" w:color="auto" w:fill="FFFFFF"/>
        </w:rPr>
        <w:t>Suiv</w:t>
      </w:r>
      <w:r w:rsidR="00C915C6">
        <w:rPr>
          <w:rFonts w:asciiTheme="majorHAnsi" w:hAnsiTheme="majorHAnsi" w:cstheme="majorHAnsi"/>
          <w:shd w:val="clear" w:color="auto" w:fill="FFFFFF"/>
        </w:rPr>
        <w:t>i de</w:t>
      </w:r>
      <w:r w:rsidRPr="00A6166F">
        <w:rPr>
          <w:rFonts w:asciiTheme="majorHAnsi" w:hAnsiTheme="majorHAnsi" w:cstheme="majorHAnsi"/>
          <w:shd w:val="clear" w:color="auto" w:fill="FFFFFF"/>
        </w:rPr>
        <w:t xml:space="preserve"> l’entretien des camions N</w:t>
      </w:r>
      <w:r w:rsidR="00C915C6">
        <w:rPr>
          <w:rFonts w:asciiTheme="majorHAnsi" w:hAnsiTheme="majorHAnsi" w:cstheme="majorHAnsi"/>
          <w:shd w:val="clear" w:color="auto" w:fill="FFFFFF"/>
        </w:rPr>
        <w:t xml:space="preserve">ord </w:t>
      </w:r>
      <w:r w:rsidRPr="00A6166F">
        <w:rPr>
          <w:rFonts w:asciiTheme="majorHAnsi" w:hAnsiTheme="majorHAnsi" w:cstheme="majorHAnsi"/>
          <w:shd w:val="clear" w:color="auto" w:fill="FFFFFF"/>
        </w:rPr>
        <w:t>E</w:t>
      </w:r>
      <w:r w:rsidR="00C915C6">
        <w:rPr>
          <w:rFonts w:asciiTheme="majorHAnsi" w:hAnsiTheme="majorHAnsi" w:cstheme="majorHAnsi"/>
          <w:shd w:val="clear" w:color="auto" w:fill="FFFFFF"/>
        </w:rPr>
        <w:t>ngineering</w:t>
      </w:r>
      <w:r w:rsidRPr="00A6166F">
        <w:rPr>
          <w:rFonts w:asciiTheme="majorHAnsi" w:hAnsiTheme="majorHAnsi" w:cstheme="majorHAnsi"/>
          <w:shd w:val="clear" w:color="auto" w:fill="FFFFFF"/>
        </w:rPr>
        <w:t xml:space="preserve"> des </w:t>
      </w:r>
      <w:r w:rsidR="00C915C6">
        <w:rPr>
          <w:rFonts w:asciiTheme="majorHAnsi" w:hAnsiTheme="majorHAnsi" w:cstheme="majorHAnsi"/>
          <w:shd w:val="clear" w:color="auto" w:fill="FFFFFF"/>
        </w:rPr>
        <w:t>A</w:t>
      </w:r>
      <w:r w:rsidRPr="00A6166F">
        <w:rPr>
          <w:rFonts w:asciiTheme="majorHAnsi" w:hAnsiTheme="majorHAnsi" w:cstheme="majorHAnsi"/>
          <w:shd w:val="clear" w:color="auto" w:fill="FFFFFF"/>
        </w:rPr>
        <w:t>ntennes (Belves, Ribérac, Bergerac</w:t>
      </w:r>
      <w:r>
        <w:rPr>
          <w:rFonts w:asciiTheme="majorHAnsi" w:hAnsiTheme="majorHAnsi" w:cstheme="majorHAnsi"/>
          <w:color w:val="16354E"/>
          <w:shd w:val="clear" w:color="auto" w:fill="FFFFFF"/>
        </w:rPr>
        <w:t>)</w:t>
      </w:r>
    </w:p>
    <w:p w14:paraId="7F0CC219" w14:textId="1EA09D3B" w:rsidR="003064AF" w:rsidRDefault="00A85437" w:rsidP="003064AF">
      <w:pPr>
        <w:spacing w:before="100" w:beforeAutospacing="1" w:after="100" w:afterAutospacing="1" w:line="240" w:lineRule="auto"/>
        <w:rPr>
          <w:rFonts w:asciiTheme="majorHAnsi" w:eastAsia="Times New Roman" w:hAnsiTheme="majorHAnsi" w:cstheme="majorHAnsi"/>
          <w:sz w:val="24"/>
          <w:szCs w:val="24"/>
          <w:lang w:eastAsia="fr-FR"/>
        </w:rPr>
      </w:pPr>
      <w:r w:rsidRPr="00A85437">
        <w:rPr>
          <w:rFonts w:asciiTheme="majorHAnsi" w:eastAsia="Times New Roman" w:hAnsiTheme="majorHAnsi" w:cstheme="majorHAnsi"/>
          <w:sz w:val="24"/>
          <w:szCs w:val="24"/>
          <w:u w:val="single"/>
          <w:lang w:eastAsia="fr-FR"/>
        </w:rPr>
        <w:t>Le profil recherché</w:t>
      </w:r>
      <w:r w:rsidRPr="00A85437">
        <w:rPr>
          <w:rFonts w:asciiTheme="majorHAnsi" w:eastAsia="Times New Roman" w:hAnsiTheme="majorHAnsi" w:cstheme="majorHAnsi"/>
          <w:sz w:val="24"/>
          <w:szCs w:val="24"/>
          <w:lang w:eastAsia="fr-FR"/>
        </w:rPr>
        <w:t> :</w:t>
      </w:r>
    </w:p>
    <w:p w14:paraId="12BC9BB4" w14:textId="7E008BBE" w:rsidR="003064AF" w:rsidRPr="003064AF" w:rsidRDefault="00F61C92" w:rsidP="003064AF">
      <w:pPr>
        <w:spacing w:before="100" w:beforeAutospacing="1" w:after="100" w:afterAutospacing="1" w:line="240" w:lineRule="auto"/>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t>Niveau requis</w:t>
      </w:r>
      <w:r w:rsidR="003064AF">
        <w:rPr>
          <w:rFonts w:asciiTheme="majorHAnsi" w:eastAsia="Times New Roman" w:hAnsiTheme="majorHAnsi" w:cstheme="majorHAnsi"/>
          <w:sz w:val="24"/>
          <w:szCs w:val="24"/>
          <w:lang w:eastAsia="fr-FR"/>
        </w:rPr>
        <w:t> : CAP</w:t>
      </w:r>
      <w:r>
        <w:rPr>
          <w:rFonts w:asciiTheme="majorHAnsi" w:eastAsia="Times New Roman" w:hAnsiTheme="majorHAnsi" w:cstheme="majorHAnsi"/>
          <w:sz w:val="24"/>
          <w:szCs w:val="24"/>
          <w:lang w:eastAsia="fr-FR"/>
        </w:rPr>
        <w:t xml:space="preserve"> </w:t>
      </w:r>
      <w:r w:rsidR="00C915C6">
        <w:rPr>
          <w:rFonts w:asciiTheme="majorHAnsi" w:eastAsia="Times New Roman" w:hAnsiTheme="majorHAnsi" w:cstheme="majorHAnsi"/>
          <w:sz w:val="24"/>
          <w:szCs w:val="24"/>
          <w:lang w:eastAsia="fr-FR"/>
        </w:rPr>
        <w:t>–</w:t>
      </w:r>
      <w:r>
        <w:rPr>
          <w:rFonts w:asciiTheme="majorHAnsi" w:eastAsia="Times New Roman" w:hAnsiTheme="majorHAnsi" w:cstheme="majorHAnsi"/>
          <w:sz w:val="24"/>
          <w:szCs w:val="24"/>
          <w:lang w:eastAsia="fr-FR"/>
        </w:rPr>
        <w:t xml:space="preserve"> BEP</w:t>
      </w:r>
      <w:r w:rsidR="00C915C6">
        <w:rPr>
          <w:rFonts w:asciiTheme="majorHAnsi" w:eastAsia="Times New Roman" w:hAnsiTheme="majorHAnsi" w:cstheme="majorHAnsi"/>
          <w:sz w:val="24"/>
          <w:szCs w:val="24"/>
          <w:lang w:eastAsia="fr-FR"/>
        </w:rPr>
        <w:t xml:space="preserve"> (obtenu)</w:t>
      </w:r>
    </w:p>
    <w:p w14:paraId="229F9CD0" w14:textId="487D8F74" w:rsidR="00E3639F" w:rsidRPr="00A6166F" w:rsidRDefault="00A85437" w:rsidP="00E3639F">
      <w:pPr>
        <w:pStyle w:val="NormalWeb"/>
        <w:rPr>
          <w:rFonts w:asciiTheme="majorHAnsi" w:hAnsiTheme="majorHAnsi" w:cstheme="majorHAnsi"/>
          <w:color w:val="000000"/>
        </w:rPr>
      </w:pPr>
      <w:r>
        <w:rPr>
          <w:rFonts w:asciiTheme="majorHAnsi" w:hAnsiTheme="majorHAnsi" w:cstheme="majorHAnsi"/>
        </w:rPr>
        <w:t>Passionné(e) de mécanique v</w:t>
      </w:r>
      <w:r w:rsidR="00A6166F" w:rsidRPr="00A6166F">
        <w:rPr>
          <w:rFonts w:asciiTheme="majorHAnsi" w:hAnsiTheme="majorHAnsi" w:cstheme="majorHAnsi"/>
        </w:rPr>
        <w:t xml:space="preserve">ous envisagez, une inscription au sein d'une formation en Maintenance des véhicules de </w:t>
      </w:r>
      <w:r w:rsidR="00A6166F" w:rsidRPr="008874A0">
        <w:rPr>
          <w:rFonts w:asciiTheme="majorHAnsi" w:hAnsiTheme="majorHAnsi" w:cstheme="majorHAnsi"/>
        </w:rPr>
        <w:t>Transport Routier</w:t>
      </w:r>
      <w:r w:rsidR="00A6166F" w:rsidRPr="00A6166F">
        <w:rPr>
          <w:rFonts w:asciiTheme="majorHAnsi" w:hAnsiTheme="majorHAnsi" w:cstheme="majorHAnsi"/>
        </w:rPr>
        <w:t xml:space="preserve"> de niveau</w:t>
      </w:r>
      <w:r>
        <w:rPr>
          <w:rFonts w:asciiTheme="majorHAnsi" w:hAnsiTheme="majorHAnsi" w:cstheme="majorHAnsi"/>
        </w:rPr>
        <w:t xml:space="preserve"> </w:t>
      </w:r>
      <w:r w:rsidR="00A6166F" w:rsidRPr="00A6166F">
        <w:rPr>
          <w:rFonts w:asciiTheme="majorHAnsi" w:hAnsiTheme="majorHAnsi" w:cstheme="majorHAnsi"/>
        </w:rPr>
        <w:t>BAC PRO</w:t>
      </w:r>
      <w:r w:rsidR="00B95A79">
        <w:rPr>
          <w:rFonts w:asciiTheme="majorHAnsi" w:hAnsiTheme="majorHAnsi" w:cstheme="majorHAnsi"/>
        </w:rPr>
        <w:t>/BTS</w:t>
      </w:r>
      <w:r w:rsidR="00A6166F" w:rsidRPr="00A6166F">
        <w:rPr>
          <w:rFonts w:asciiTheme="majorHAnsi" w:hAnsiTheme="majorHAnsi" w:cstheme="majorHAnsi"/>
        </w:rPr>
        <w:t xml:space="preserve"> (en a</w:t>
      </w:r>
      <w:r w:rsidR="00C915C6">
        <w:rPr>
          <w:rFonts w:asciiTheme="majorHAnsi" w:hAnsiTheme="majorHAnsi" w:cstheme="majorHAnsi"/>
        </w:rPr>
        <w:t>pprentissage</w:t>
      </w:r>
      <w:r w:rsidR="00A6166F" w:rsidRPr="00A6166F">
        <w:rPr>
          <w:rFonts w:asciiTheme="majorHAnsi" w:hAnsiTheme="majorHAnsi" w:cstheme="majorHAnsi"/>
        </w:rPr>
        <w:t>).</w:t>
      </w:r>
      <w:r w:rsidR="00A6166F" w:rsidRPr="00A6166F">
        <w:rPr>
          <w:rFonts w:asciiTheme="majorHAnsi" w:hAnsiTheme="majorHAnsi" w:cstheme="majorHAnsi"/>
        </w:rPr>
        <w:br/>
      </w:r>
      <w:r w:rsidR="00A6166F" w:rsidRPr="00A6166F">
        <w:rPr>
          <w:rFonts w:asciiTheme="majorHAnsi" w:hAnsiTheme="majorHAnsi" w:cstheme="majorHAnsi"/>
        </w:rPr>
        <w:br/>
        <w:t>Vous êtes reconnu(e) pour votre organisation, votre rigueur, votre polyvalence et votre dynamisme. Vous possédez un bon esprit d'équipe.</w:t>
      </w:r>
    </w:p>
    <w:p w14:paraId="01038576" w14:textId="77777777" w:rsidR="002B17E3" w:rsidRDefault="002B17E3" w:rsidP="002B17E3">
      <w:pPr>
        <w:jc w:val="both"/>
        <w:rPr>
          <w:rFonts w:cstheme="minorHAnsi"/>
          <w:b/>
          <w:sz w:val="24"/>
          <w:szCs w:val="24"/>
        </w:rPr>
      </w:pPr>
      <w:r w:rsidRPr="0085644E">
        <w:rPr>
          <w:rFonts w:cstheme="minorHAnsi"/>
          <w:b/>
          <w:sz w:val="24"/>
          <w:szCs w:val="24"/>
          <w:u w:val="single"/>
        </w:rPr>
        <w:t>Candidature à adresser</w:t>
      </w:r>
      <w:r w:rsidRPr="0085644E">
        <w:rPr>
          <w:rFonts w:cstheme="minorHAnsi"/>
          <w:b/>
          <w:sz w:val="24"/>
          <w:szCs w:val="24"/>
        </w:rPr>
        <w:t> :</w:t>
      </w:r>
    </w:p>
    <w:p w14:paraId="4FFF8616" w14:textId="7F23B750" w:rsidR="002B17E3" w:rsidRPr="002B17E3" w:rsidRDefault="002B17E3" w:rsidP="002B17E3">
      <w:pPr>
        <w:spacing w:line="240" w:lineRule="auto"/>
        <w:contextualSpacing/>
        <w:jc w:val="both"/>
        <w:rPr>
          <w:rFonts w:cstheme="minorHAnsi"/>
          <w:b/>
          <w:sz w:val="24"/>
          <w:szCs w:val="24"/>
        </w:rPr>
      </w:pPr>
      <w:r w:rsidRPr="0085644E">
        <w:rPr>
          <w:rFonts w:cstheme="minorHAnsi"/>
          <w:sz w:val="24"/>
          <w:szCs w:val="24"/>
        </w:rPr>
        <w:lastRenderedPageBreak/>
        <w:t xml:space="preserve">Monsieur le Président du SMD3 </w:t>
      </w:r>
    </w:p>
    <w:p w14:paraId="18C7DEA0" w14:textId="77777777" w:rsidR="002B17E3" w:rsidRPr="0085644E" w:rsidRDefault="002B17E3" w:rsidP="002B17E3">
      <w:pPr>
        <w:spacing w:after="0" w:line="240" w:lineRule="auto"/>
        <w:contextualSpacing/>
        <w:jc w:val="both"/>
        <w:rPr>
          <w:rFonts w:cstheme="minorHAnsi"/>
          <w:sz w:val="24"/>
          <w:szCs w:val="24"/>
        </w:rPr>
      </w:pPr>
      <w:r w:rsidRPr="0085644E">
        <w:rPr>
          <w:rFonts w:cstheme="minorHAnsi"/>
          <w:sz w:val="24"/>
          <w:szCs w:val="24"/>
        </w:rPr>
        <w:t>La Rampinsolle</w:t>
      </w:r>
    </w:p>
    <w:p w14:paraId="0EA4B05F" w14:textId="48902958" w:rsidR="002B17E3" w:rsidRDefault="002B17E3" w:rsidP="002B17E3">
      <w:pPr>
        <w:tabs>
          <w:tab w:val="left" w:pos="2835"/>
        </w:tabs>
        <w:spacing w:after="0" w:line="240" w:lineRule="auto"/>
        <w:ind w:right="-1"/>
        <w:contextualSpacing/>
        <w:jc w:val="both"/>
        <w:rPr>
          <w:rFonts w:cstheme="minorHAnsi"/>
          <w:sz w:val="24"/>
          <w:szCs w:val="24"/>
        </w:rPr>
      </w:pPr>
      <w:r w:rsidRPr="0085644E">
        <w:rPr>
          <w:rFonts w:cstheme="minorHAnsi"/>
          <w:sz w:val="24"/>
          <w:szCs w:val="24"/>
        </w:rPr>
        <w:t>24 660 COULOUNIEIX-CHAMIERS</w:t>
      </w:r>
    </w:p>
    <w:p w14:paraId="5D8EE25E" w14:textId="77777777" w:rsidR="002B17E3" w:rsidRPr="0085644E" w:rsidRDefault="002B17E3" w:rsidP="002B17E3">
      <w:pPr>
        <w:tabs>
          <w:tab w:val="left" w:pos="2835"/>
        </w:tabs>
        <w:spacing w:after="0" w:line="240" w:lineRule="auto"/>
        <w:ind w:right="-1"/>
        <w:contextualSpacing/>
        <w:jc w:val="both"/>
        <w:rPr>
          <w:rFonts w:cstheme="minorHAnsi"/>
          <w:sz w:val="24"/>
          <w:szCs w:val="24"/>
        </w:rPr>
      </w:pPr>
    </w:p>
    <w:p w14:paraId="1395A737" w14:textId="5FECC581" w:rsidR="003E1111" w:rsidRPr="002B17E3" w:rsidRDefault="002B17E3" w:rsidP="002B17E3">
      <w:pPr>
        <w:tabs>
          <w:tab w:val="left" w:pos="2410"/>
        </w:tabs>
        <w:ind w:right="-1"/>
        <w:jc w:val="both"/>
        <w:rPr>
          <w:rFonts w:cstheme="minorHAnsi"/>
          <w:color w:val="0070C0"/>
          <w:sz w:val="24"/>
          <w:szCs w:val="24"/>
        </w:rPr>
      </w:pPr>
      <w:r w:rsidRPr="0085644E">
        <w:rPr>
          <w:rFonts w:cstheme="minorHAnsi"/>
          <w:sz w:val="24"/>
          <w:szCs w:val="24"/>
        </w:rPr>
        <w:t xml:space="preserve">Ou à l’adresse mail suivante : </w:t>
      </w:r>
      <w:r w:rsidRPr="0085644E">
        <w:rPr>
          <w:rFonts w:cstheme="minorHAnsi"/>
          <w:color w:val="0070C0"/>
          <w:sz w:val="24"/>
          <w:szCs w:val="24"/>
        </w:rPr>
        <w:t>recrutement@smd3.f</w:t>
      </w:r>
    </w:p>
    <w:sectPr w:rsidR="003E1111" w:rsidRPr="002B17E3" w:rsidSect="002B17E3">
      <w:pgSz w:w="11906" w:h="16838"/>
      <w:pgMar w:top="107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A1147"/>
    <w:multiLevelType w:val="hybridMultilevel"/>
    <w:tmpl w:val="F96ADC8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BAA"/>
    <w:rsid w:val="002B17E3"/>
    <w:rsid w:val="003064AF"/>
    <w:rsid w:val="003B7A64"/>
    <w:rsid w:val="003E1111"/>
    <w:rsid w:val="00541B57"/>
    <w:rsid w:val="005E3878"/>
    <w:rsid w:val="006C158E"/>
    <w:rsid w:val="00766E02"/>
    <w:rsid w:val="008874A0"/>
    <w:rsid w:val="008C1BC9"/>
    <w:rsid w:val="00A110D7"/>
    <w:rsid w:val="00A6166F"/>
    <w:rsid w:val="00A85437"/>
    <w:rsid w:val="00B95A79"/>
    <w:rsid w:val="00BC0719"/>
    <w:rsid w:val="00C915C6"/>
    <w:rsid w:val="00DD0BAA"/>
    <w:rsid w:val="00E3639F"/>
    <w:rsid w:val="00F038CC"/>
    <w:rsid w:val="00F23F33"/>
    <w:rsid w:val="00F61C92"/>
    <w:rsid w:val="00FD7B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8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3639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85437"/>
    <w:rPr>
      <w:b/>
      <w:bCs/>
    </w:rPr>
  </w:style>
  <w:style w:type="paragraph" w:styleId="Paragraphedeliste">
    <w:name w:val="List Paragraph"/>
    <w:basedOn w:val="Normal"/>
    <w:uiPriority w:val="34"/>
    <w:qFormat/>
    <w:rsid w:val="00A854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3639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85437"/>
    <w:rPr>
      <w:b/>
      <w:bCs/>
    </w:rPr>
  </w:style>
  <w:style w:type="paragraph" w:styleId="Paragraphedeliste">
    <w:name w:val="List Paragraph"/>
    <w:basedOn w:val="Normal"/>
    <w:uiPriority w:val="34"/>
    <w:qFormat/>
    <w:rsid w:val="00A85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513781">
      <w:bodyDiv w:val="1"/>
      <w:marLeft w:val="0"/>
      <w:marRight w:val="0"/>
      <w:marTop w:val="0"/>
      <w:marBottom w:val="0"/>
      <w:divBdr>
        <w:top w:val="none" w:sz="0" w:space="0" w:color="auto"/>
        <w:left w:val="none" w:sz="0" w:space="0" w:color="auto"/>
        <w:bottom w:val="none" w:sz="0" w:space="0" w:color="auto"/>
        <w:right w:val="none" w:sz="0" w:space="0" w:color="auto"/>
      </w:divBdr>
    </w:div>
    <w:div w:id="1839692167">
      <w:bodyDiv w:val="1"/>
      <w:marLeft w:val="0"/>
      <w:marRight w:val="0"/>
      <w:marTop w:val="0"/>
      <w:marBottom w:val="0"/>
      <w:divBdr>
        <w:top w:val="none" w:sz="0" w:space="0" w:color="auto"/>
        <w:left w:val="none" w:sz="0" w:space="0" w:color="auto"/>
        <w:bottom w:val="none" w:sz="0" w:space="0" w:color="auto"/>
        <w:right w:val="none" w:sz="0" w:space="0" w:color="auto"/>
      </w:divBdr>
    </w:div>
    <w:div w:id="1905334238">
      <w:bodyDiv w:val="1"/>
      <w:marLeft w:val="0"/>
      <w:marRight w:val="0"/>
      <w:marTop w:val="0"/>
      <w:marBottom w:val="0"/>
      <w:divBdr>
        <w:top w:val="none" w:sz="0" w:space="0" w:color="auto"/>
        <w:left w:val="none" w:sz="0" w:space="0" w:color="auto"/>
        <w:bottom w:val="none" w:sz="0" w:space="0" w:color="auto"/>
        <w:right w:val="none" w:sz="0" w:space="0" w:color="auto"/>
      </w:divBdr>
    </w:div>
    <w:div w:id="2054454468">
      <w:bodyDiv w:val="1"/>
      <w:marLeft w:val="0"/>
      <w:marRight w:val="0"/>
      <w:marTop w:val="0"/>
      <w:marBottom w:val="0"/>
      <w:divBdr>
        <w:top w:val="none" w:sz="0" w:space="0" w:color="auto"/>
        <w:left w:val="none" w:sz="0" w:space="0" w:color="auto"/>
        <w:bottom w:val="none" w:sz="0" w:space="0" w:color="auto"/>
        <w:right w:val="none" w:sz="0" w:space="0" w:color="auto"/>
      </w:divBdr>
      <w:divsChild>
        <w:div w:id="1979726198">
          <w:marLeft w:val="0"/>
          <w:marRight w:val="0"/>
          <w:marTop w:val="0"/>
          <w:marBottom w:val="0"/>
          <w:divBdr>
            <w:top w:val="none" w:sz="0" w:space="0" w:color="auto"/>
            <w:left w:val="none" w:sz="0" w:space="0" w:color="auto"/>
            <w:bottom w:val="single" w:sz="6" w:space="0" w:color="EBEBEB"/>
            <w:right w:val="none" w:sz="0" w:space="0" w:color="auto"/>
          </w:divBdr>
          <w:divsChild>
            <w:div w:id="1898011948">
              <w:marLeft w:val="0"/>
              <w:marRight w:val="0"/>
              <w:marTop w:val="0"/>
              <w:marBottom w:val="0"/>
              <w:divBdr>
                <w:top w:val="none" w:sz="0" w:space="0" w:color="auto"/>
                <w:left w:val="none" w:sz="0" w:space="0" w:color="auto"/>
                <w:bottom w:val="none" w:sz="0" w:space="0" w:color="auto"/>
                <w:right w:val="none" w:sz="0" w:space="0" w:color="auto"/>
              </w:divBdr>
              <w:divsChild>
                <w:div w:id="1218476034">
                  <w:marLeft w:val="0"/>
                  <w:marRight w:val="0"/>
                  <w:marTop w:val="0"/>
                  <w:marBottom w:val="0"/>
                  <w:divBdr>
                    <w:top w:val="none" w:sz="0" w:space="0" w:color="auto"/>
                    <w:left w:val="none" w:sz="0" w:space="0" w:color="auto"/>
                    <w:bottom w:val="none" w:sz="0" w:space="0" w:color="auto"/>
                    <w:right w:val="none" w:sz="0" w:space="0" w:color="auto"/>
                  </w:divBdr>
                  <w:divsChild>
                    <w:div w:id="245921936">
                      <w:marLeft w:val="0"/>
                      <w:marRight w:val="0"/>
                      <w:marTop w:val="0"/>
                      <w:marBottom w:val="60"/>
                      <w:divBdr>
                        <w:top w:val="none" w:sz="0" w:space="0" w:color="auto"/>
                        <w:left w:val="none" w:sz="0" w:space="0" w:color="auto"/>
                        <w:bottom w:val="none" w:sz="0" w:space="0" w:color="auto"/>
                        <w:right w:val="none" w:sz="0" w:space="0" w:color="auto"/>
                      </w:divBdr>
                      <w:divsChild>
                        <w:div w:id="269053169">
                          <w:marLeft w:val="0"/>
                          <w:marRight w:val="0"/>
                          <w:marTop w:val="0"/>
                          <w:marBottom w:val="0"/>
                          <w:divBdr>
                            <w:top w:val="none" w:sz="0" w:space="0" w:color="auto"/>
                            <w:left w:val="none" w:sz="0" w:space="0" w:color="auto"/>
                            <w:bottom w:val="none" w:sz="0" w:space="0" w:color="auto"/>
                            <w:right w:val="none" w:sz="0" w:space="0" w:color="auto"/>
                          </w:divBdr>
                          <w:divsChild>
                            <w:div w:id="1899124879">
                              <w:marLeft w:val="0"/>
                              <w:marRight w:val="0"/>
                              <w:marTop w:val="0"/>
                              <w:marBottom w:val="0"/>
                              <w:divBdr>
                                <w:top w:val="none" w:sz="0" w:space="0" w:color="auto"/>
                                <w:left w:val="none" w:sz="0" w:space="0" w:color="auto"/>
                                <w:bottom w:val="none" w:sz="0" w:space="0" w:color="auto"/>
                                <w:right w:val="none" w:sz="0" w:space="0" w:color="auto"/>
                              </w:divBdr>
                              <w:divsChild>
                                <w:div w:id="1754817418">
                                  <w:marLeft w:val="0"/>
                                  <w:marRight w:val="150"/>
                                  <w:marTop w:val="30"/>
                                  <w:marBottom w:val="0"/>
                                  <w:divBdr>
                                    <w:top w:val="none" w:sz="0" w:space="0" w:color="auto"/>
                                    <w:left w:val="none" w:sz="0" w:space="0" w:color="auto"/>
                                    <w:bottom w:val="none" w:sz="0" w:space="0" w:color="auto"/>
                                    <w:right w:val="none" w:sz="0" w:space="0" w:color="auto"/>
                                  </w:divBdr>
                                  <w:divsChild>
                                    <w:div w:id="2051877797">
                                      <w:marLeft w:val="0"/>
                                      <w:marRight w:val="0"/>
                                      <w:marTop w:val="0"/>
                                      <w:marBottom w:val="0"/>
                                      <w:divBdr>
                                        <w:top w:val="none" w:sz="0" w:space="0" w:color="auto"/>
                                        <w:left w:val="none" w:sz="0" w:space="0" w:color="auto"/>
                                        <w:bottom w:val="none" w:sz="0" w:space="0" w:color="auto"/>
                                        <w:right w:val="none" w:sz="0" w:space="0" w:color="auto"/>
                                      </w:divBdr>
                                    </w:div>
                                  </w:divsChild>
                                </w:div>
                                <w:div w:id="1350453713">
                                  <w:marLeft w:val="0"/>
                                  <w:marRight w:val="150"/>
                                  <w:marTop w:val="30"/>
                                  <w:marBottom w:val="0"/>
                                  <w:divBdr>
                                    <w:top w:val="none" w:sz="0" w:space="0" w:color="auto"/>
                                    <w:left w:val="none" w:sz="0" w:space="0" w:color="auto"/>
                                    <w:bottom w:val="none" w:sz="0" w:space="0" w:color="auto"/>
                                    <w:right w:val="none" w:sz="0" w:space="0" w:color="auto"/>
                                  </w:divBdr>
                                  <w:divsChild>
                                    <w:div w:id="676932323">
                                      <w:marLeft w:val="0"/>
                                      <w:marRight w:val="0"/>
                                      <w:marTop w:val="0"/>
                                      <w:marBottom w:val="0"/>
                                      <w:divBdr>
                                        <w:top w:val="none" w:sz="0" w:space="0" w:color="auto"/>
                                        <w:left w:val="none" w:sz="0" w:space="0" w:color="auto"/>
                                        <w:bottom w:val="none" w:sz="0" w:space="0" w:color="auto"/>
                                        <w:right w:val="none" w:sz="0" w:space="0" w:color="auto"/>
                                      </w:divBdr>
                                    </w:div>
                                  </w:divsChild>
                                </w:div>
                                <w:div w:id="198133531">
                                  <w:marLeft w:val="0"/>
                                  <w:marRight w:val="0"/>
                                  <w:marTop w:val="0"/>
                                  <w:marBottom w:val="0"/>
                                  <w:divBdr>
                                    <w:top w:val="none" w:sz="0" w:space="0" w:color="auto"/>
                                    <w:left w:val="none" w:sz="0" w:space="0" w:color="auto"/>
                                    <w:bottom w:val="none" w:sz="0" w:space="0" w:color="auto"/>
                                    <w:right w:val="none" w:sz="0" w:space="0" w:color="auto"/>
                                  </w:divBdr>
                                  <w:divsChild>
                                    <w:div w:id="7143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066922">
                  <w:marLeft w:val="0"/>
                  <w:marRight w:val="0"/>
                  <w:marTop w:val="0"/>
                  <w:marBottom w:val="0"/>
                  <w:divBdr>
                    <w:top w:val="none" w:sz="0" w:space="0" w:color="auto"/>
                    <w:left w:val="none" w:sz="0" w:space="0" w:color="auto"/>
                    <w:bottom w:val="none" w:sz="0" w:space="0" w:color="auto"/>
                    <w:right w:val="none" w:sz="0" w:space="0" w:color="auto"/>
                  </w:divBdr>
                  <w:divsChild>
                    <w:div w:id="312761048">
                      <w:marLeft w:val="0"/>
                      <w:marRight w:val="0"/>
                      <w:marTop w:val="0"/>
                      <w:marBottom w:val="0"/>
                      <w:divBdr>
                        <w:top w:val="none" w:sz="0" w:space="0" w:color="auto"/>
                        <w:left w:val="none" w:sz="0" w:space="0" w:color="auto"/>
                        <w:bottom w:val="none" w:sz="0" w:space="0" w:color="auto"/>
                        <w:right w:val="none" w:sz="0" w:space="0" w:color="auto"/>
                      </w:divBdr>
                      <w:divsChild>
                        <w:div w:id="3792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87736">
                  <w:marLeft w:val="0"/>
                  <w:marRight w:val="0"/>
                  <w:marTop w:val="0"/>
                  <w:marBottom w:val="0"/>
                  <w:divBdr>
                    <w:top w:val="none" w:sz="0" w:space="0" w:color="auto"/>
                    <w:left w:val="none" w:sz="0" w:space="0" w:color="auto"/>
                    <w:bottom w:val="none" w:sz="0" w:space="0" w:color="auto"/>
                    <w:right w:val="none" w:sz="0" w:space="0" w:color="auto"/>
                  </w:divBdr>
                  <w:divsChild>
                    <w:div w:id="186679351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35312653">
          <w:marLeft w:val="0"/>
          <w:marRight w:val="0"/>
          <w:marTop w:val="0"/>
          <w:marBottom w:val="0"/>
          <w:divBdr>
            <w:top w:val="none" w:sz="0" w:space="0" w:color="auto"/>
            <w:left w:val="none" w:sz="0" w:space="0" w:color="auto"/>
            <w:bottom w:val="none" w:sz="0" w:space="0" w:color="auto"/>
            <w:right w:val="none" w:sz="0" w:space="0" w:color="auto"/>
          </w:divBdr>
          <w:divsChild>
            <w:div w:id="630936747">
              <w:marLeft w:val="0"/>
              <w:marRight w:val="0"/>
              <w:marTop w:val="0"/>
              <w:marBottom w:val="0"/>
              <w:divBdr>
                <w:top w:val="none" w:sz="0" w:space="0" w:color="auto"/>
                <w:left w:val="none" w:sz="0" w:space="0" w:color="auto"/>
                <w:bottom w:val="none" w:sz="0" w:space="0" w:color="auto"/>
                <w:right w:val="none" w:sz="0" w:space="0" w:color="auto"/>
              </w:divBdr>
              <w:divsChild>
                <w:div w:id="516581668">
                  <w:marLeft w:val="0"/>
                  <w:marRight w:val="0"/>
                  <w:marTop w:val="0"/>
                  <w:marBottom w:val="0"/>
                  <w:divBdr>
                    <w:top w:val="none" w:sz="0" w:space="0" w:color="auto"/>
                    <w:left w:val="none" w:sz="0" w:space="0" w:color="auto"/>
                    <w:bottom w:val="none" w:sz="0" w:space="0" w:color="auto"/>
                    <w:right w:val="none" w:sz="0" w:space="0" w:color="auto"/>
                  </w:divBdr>
                  <w:divsChild>
                    <w:div w:id="358166462">
                      <w:marLeft w:val="0"/>
                      <w:marRight w:val="0"/>
                      <w:marTop w:val="0"/>
                      <w:marBottom w:val="0"/>
                      <w:divBdr>
                        <w:top w:val="none" w:sz="0" w:space="0" w:color="auto"/>
                        <w:left w:val="none" w:sz="0" w:space="0" w:color="auto"/>
                        <w:bottom w:val="none" w:sz="0" w:space="0" w:color="auto"/>
                        <w:right w:val="none" w:sz="0" w:space="0" w:color="auto"/>
                      </w:divBdr>
                      <w:divsChild>
                        <w:div w:id="969240911">
                          <w:marLeft w:val="0"/>
                          <w:marRight w:val="0"/>
                          <w:marTop w:val="0"/>
                          <w:marBottom w:val="0"/>
                          <w:divBdr>
                            <w:top w:val="none" w:sz="0" w:space="0" w:color="auto"/>
                            <w:left w:val="none" w:sz="0" w:space="0" w:color="auto"/>
                            <w:bottom w:val="none" w:sz="0" w:space="0" w:color="auto"/>
                            <w:right w:val="none" w:sz="0" w:space="0" w:color="auto"/>
                          </w:divBdr>
                          <w:divsChild>
                            <w:div w:id="500320202">
                              <w:marLeft w:val="0"/>
                              <w:marRight w:val="0"/>
                              <w:marTop w:val="0"/>
                              <w:marBottom w:val="0"/>
                              <w:divBdr>
                                <w:top w:val="none" w:sz="0" w:space="0" w:color="auto"/>
                                <w:left w:val="none" w:sz="0" w:space="0" w:color="auto"/>
                                <w:bottom w:val="none" w:sz="0" w:space="0" w:color="auto"/>
                                <w:right w:val="none" w:sz="0" w:space="0" w:color="auto"/>
                              </w:divBdr>
                              <w:divsChild>
                                <w:div w:id="1151290451">
                                  <w:marLeft w:val="0"/>
                                  <w:marRight w:val="0"/>
                                  <w:marTop w:val="0"/>
                                  <w:marBottom w:val="0"/>
                                  <w:divBdr>
                                    <w:top w:val="none" w:sz="0" w:space="0" w:color="auto"/>
                                    <w:left w:val="none" w:sz="0" w:space="0" w:color="auto"/>
                                    <w:bottom w:val="none" w:sz="0" w:space="0" w:color="auto"/>
                                    <w:right w:val="none" w:sz="0" w:space="0" w:color="auto"/>
                                  </w:divBdr>
                                  <w:divsChild>
                                    <w:div w:id="898173748">
                                      <w:marLeft w:val="0"/>
                                      <w:marRight w:val="0"/>
                                      <w:marTop w:val="0"/>
                                      <w:marBottom w:val="0"/>
                                      <w:divBdr>
                                        <w:top w:val="none" w:sz="0" w:space="0" w:color="auto"/>
                                        <w:left w:val="none" w:sz="0" w:space="0" w:color="auto"/>
                                        <w:bottom w:val="none" w:sz="0" w:space="0" w:color="auto"/>
                                        <w:right w:val="none" w:sz="0" w:space="0" w:color="auto"/>
                                      </w:divBdr>
                                      <w:divsChild>
                                        <w:div w:id="1620643272">
                                          <w:marLeft w:val="0"/>
                                          <w:marRight w:val="0"/>
                                          <w:marTop w:val="0"/>
                                          <w:marBottom w:val="0"/>
                                          <w:divBdr>
                                            <w:top w:val="none" w:sz="0" w:space="0" w:color="auto"/>
                                            <w:left w:val="none" w:sz="0" w:space="0" w:color="auto"/>
                                            <w:bottom w:val="none" w:sz="0" w:space="0" w:color="auto"/>
                                            <w:right w:val="none" w:sz="0" w:space="0" w:color="auto"/>
                                          </w:divBdr>
                                          <w:divsChild>
                                            <w:div w:id="194773872">
                                              <w:marLeft w:val="0"/>
                                              <w:marRight w:val="0"/>
                                              <w:marTop w:val="0"/>
                                              <w:marBottom w:val="0"/>
                                              <w:divBdr>
                                                <w:top w:val="none" w:sz="0" w:space="0" w:color="auto"/>
                                                <w:left w:val="none" w:sz="0" w:space="0" w:color="auto"/>
                                                <w:bottom w:val="none" w:sz="0" w:space="0" w:color="auto"/>
                                                <w:right w:val="none" w:sz="0" w:space="0" w:color="auto"/>
                                              </w:divBdr>
                                              <w:divsChild>
                                                <w:div w:id="332025692">
                                                  <w:marLeft w:val="0"/>
                                                  <w:marRight w:val="0"/>
                                                  <w:marTop w:val="0"/>
                                                  <w:marBottom w:val="0"/>
                                                  <w:divBdr>
                                                    <w:top w:val="none" w:sz="0" w:space="0" w:color="auto"/>
                                                    <w:left w:val="none" w:sz="0" w:space="0" w:color="auto"/>
                                                    <w:bottom w:val="none" w:sz="0" w:space="0" w:color="auto"/>
                                                    <w:right w:val="none" w:sz="0" w:space="0" w:color="auto"/>
                                                  </w:divBdr>
                                                  <w:divsChild>
                                                    <w:div w:id="188975668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949963360">
                                          <w:marLeft w:val="0"/>
                                          <w:marRight w:val="0"/>
                                          <w:marTop w:val="0"/>
                                          <w:marBottom w:val="0"/>
                                          <w:divBdr>
                                            <w:top w:val="none" w:sz="0" w:space="0" w:color="auto"/>
                                            <w:left w:val="none" w:sz="0" w:space="0" w:color="auto"/>
                                            <w:bottom w:val="none" w:sz="0" w:space="0" w:color="auto"/>
                                            <w:right w:val="none" w:sz="0" w:space="0" w:color="auto"/>
                                          </w:divBdr>
                                          <w:divsChild>
                                            <w:div w:id="2027436159">
                                              <w:marLeft w:val="0"/>
                                              <w:marRight w:val="0"/>
                                              <w:marTop w:val="0"/>
                                              <w:marBottom w:val="0"/>
                                              <w:divBdr>
                                                <w:top w:val="none" w:sz="0" w:space="0" w:color="auto"/>
                                                <w:left w:val="none" w:sz="0" w:space="0" w:color="auto"/>
                                                <w:bottom w:val="none" w:sz="0" w:space="0" w:color="auto"/>
                                                <w:right w:val="none" w:sz="0" w:space="0" w:color="auto"/>
                                              </w:divBdr>
                                              <w:divsChild>
                                                <w:div w:id="894465959">
                                                  <w:marLeft w:val="0"/>
                                                  <w:marRight w:val="0"/>
                                                  <w:marTop w:val="105"/>
                                                  <w:marBottom w:val="0"/>
                                                  <w:divBdr>
                                                    <w:top w:val="none" w:sz="0" w:space="0" w:color="auto"/>
                                                    <w:left w:val="none" w:sz="0" w:space="0" w:color="auto"/>
                                                    <w:bottom w:val="none" w:sz="0" w:space="0" w:color="auto"/>
                                                    <w:right w:val="none" w:sz="0" w:space="0" w:color="auto"/>
                                                  </w:divBdr>
                                                  <w:divsChild>
                                                    <w:div w:id="940995914">
                                                      <w:marLeft w:val="0"/>
                                                      <w:marRight w:val="0"/>
                                                      <w:marTop w:val="0"/>
                                                      <w:marBottom w:val="0"/>
                                                      <w:divBdr>
                                                        <w:top w:val="none" w:sz="0" w:space="0" w:color="auto"/>
                                                        <w:left w:val="none" w:sz="0" w:space="0" w:color="auto"/>
                                                        <w:bottom w:val="none" w:sz="0" w:space="0" w:color="auto"/>
                                                        <w:right w:val="none" w:sz="0" w:space="0" w:color="auto"/>
                                                      </w:divBdr>
                                                      <w:divsChild>
                                                        <w:div w:id="19404099">
                                                          <w:marLeft w:val="0"/>
                                                          <w:marRight w:val="0"/>
                                                          <w:marTop w:val="0"/>
                                                          <w:marBottom w:val="0"/>
                                                          <w:divBdr>
                                                            <w:top w:val="none" w:sz="0" w:space="0" w:color="auto"/>
                                                            <w:left w:val="none" w:sz="0" w:space="0" w:color="auto"/>
                                                            <w:bottom w:val="none" w:sz="0" w:space="0" w:color="auto"/>
                                                            <w:right w:val="none" w:sz="0" w:space="0" w:color="auto"/>
                                                          </w:divBdr>
                                                          <w:divsChild>
                                                            <w:div w:id="8378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761283">
                                          <w:marLeft w:val="0"/>
                                          <w:marRight w:val="0"/>
                                          <w:marTop w:val="0"/>
                                          <w:marBottom w:val="0"/>
                                          <w:divBdr>
                                            <w:top w:val="none" w:sz="0" w:space="0" w:color="auto"/>
                                            <w:left w:val="none" w:sz="0" w:space="0" w:color="auto"/>
                                            <w:bottom w:val="none" w:sz="0" w:space="0" w:color="auto"/>
                                            <w:right w:val="none" w:sz="0" w:space="0" w:color="auto"/>
                                          </w:divBdr>
                                          <w:divsChild>
                                            <w:div w:id="1127167834">
                                              <w:marLeft w:val="0"/>
                                              <w:marRight w:val="0"/>
                                              <w:marTop w:val="0"/>
                                              <w:marBottom w:val="0"/>
                                              <w:divBdr>
                                                <w:top w:val="none" w:sz="0" w:space="0" w:color="auto"/>
                                                <w:left w:val="none" w:sz="0" w:space="0" w:color="auto"/>
                                                <w:bottom w:val="none" w:sz="0" w:space="0" w:color="auto"/>
                                                <w:right w:val="none" w:sz="0" w:space="0" w:color="auto"/>
                                              </w:divBdr>
                                              <w:divsChild>
                                                <w:div w:id="330184740">
                                                  <w:marLeft w:val="0"/>
                                                  <w:marRight w:val="0"/>
                                                  <w:marTop w:val="0"/>
                                                  <w:marBottom w:val="0"/>
                                                  <w:divBdr>
                                                    <w:top w:val="none" w:sz="0" w:space="0" w:color="auto"/>
                                                    <w:left w:val="none" w:sz="0" w:space="0" w:color="auto"/>
                                                    <w:bottom w:val="none" w:sz="0" w:space="0" w:color="auto"/>
                                                    <w:right w:val="none" w:sz="0" w:space="0" w:color="auto"/>
                                                  </w:divBdr>
                                                  <w:divsChild>
                                                    <w:div w:id="59467864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79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1716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Groupe GOYER</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 rebiere magalie</dc:creator>
  <cp:lastModifiedBy>sandr</cp:lastModifiedBy>
  <cp:revision>2</cp:revision>
  <cp:lastPrinted>2021-06-01T09:39:00Z</cp:lastPrinted>
  <dcterms:created xsi:type="dcterms:W3CDTF">2021-06-14T11:30:00Z</dcterms:created>
  <dcterms:modified xsi:type="dcterms:W3CDTF">2021-06-14T11:30:00Z</dcterms:modified>
</cp:coreProperties>
</file>