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3" w:rsidRPr="004C0530" w:rsidRDefault="004C0530" w:rsidP="004C0530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4C0530">
        <w:rPr>
          <w:rFonts w:ascii="Comic Sans MS" w:hAnsi="Comic Sans MS"/>
          <w:i/>
          <w:sz w:val="28"/>
          <w:szCs w:val="28"/>
        </w:rPr>
        <w:t>Consignes pour le devoir commun</w:t>
      </w:r>
    </w:p>
    <w:p w:rsidR="004C0530" w:rsidRDefault="004C0530" w:rsidP="004C053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0530" w:rsidRDefault="004C0530" w:rsidP="004C053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0530" w:rsidRDefault="004C0530" w:rsidP="004C0530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Thèmes à réviser : </w:t>
      </w:r>
    </w:p>
    <w:p w:rsidR="004C0530" w:rsidRDefault="00070D73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Arithmétique :</w:t>
      </w:r>
      <w:r w:rsidR="004C0530">
        <w:rPr>
          <w:rFonts w:ascii="Times New Roman" w:hAnsi="Times New Roman" w:cs="Times New Roman"/>
          <w:sz w:val="24"/>
          <w:szCs w:val="24"/>
        </w:rPr>
        <w:t xml:space="preserve"> multiple, diviseur</w:t>
      </w:r>
      <w:r>
        <w:rPr>
          <w:rFonts w:ascii="Times New Roman" w:hAnsi="Times New Roman" w:cs="Times New Roman"/>
          <w:sz w:val="24"/>
          <w:szCs w:val="24"/>
        </w:rPr>
        <w:t>, nombres premiers</w:t>
      </w:r>
    </w:p>
    <w:p w:rsidR="00070D73" w:rsidRDefault="00070D73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Calculs avec les fractions</w:t>
      </w:r>
    </w:p>
    <w:p w:rsidR="00070D73" w:rsidRPr="00070D73" w:rsidRDefault="00070D73" w:rsidP="00070D73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transformations : symétries axiale et centrale, translation, rotation et homothétie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70D73">
        <w:rPr>
          <w:rFonts w:ascii="Times New Roman" w:hAnsi="Times New Roman" w:cs="Times New Roman"/>
          <w:sz w:val="24"/>
          <w:szCs w:val="24"/>
        </w:rPr>
        <w:t>Proportionnalité : échelle, vitesse, grandeur</w:t>
      </w:r>
      <w:r w:rsidR="00515174" w:rsidRPr="00070D73">
        <w:rPr>
          <w:rFonts w:ascii="Times New Roman" w:hAnsi="Times New Roman" w:cs="Times New Roman"/>
          <w:sz w:val="24"/>
          <w:szCs w:val="24"/>
        </w:rPr>
        <w:t>-</w:t>
      </w:r>
      <w:r w:rsidRPr="00070D73">
        <w:rPr>
          <w:rFonts w:ascii="Times New Roman" w:hAnsi="Times New Roman" w:cs="Times New Roman"/>
          <w:sz w:val="24"/>
          <w:szCs w:val="24"/>
        </w:rPr>
        <w:t>produit comme l’énergie électrique, pourcentage, augmentation et réduction d’un pourcentage</w:t>
      </w:r>
    </w:p>
    <w:p w:rsidR="00070D73" w:rsidRPr="00070D73" w:rsidRDefault="00070D73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Triangles semblables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Pythagore et sa réciproque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Trigonométrie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 littéral</w:t>
      </w:r>
      <w:r w:rsidR="00515174">
        <w:rPr>
          <w:rFonts w:ascii="Times New Roman" w:hAnsi="Times New Roman" w:cs="Times New Roman"/>
          <w:sz w:val="24"/>
          <w:szCs w:val="24"/>
        </w:rPr>
        <w:t> : développer, factoriser, les égalités remarquables</w:t>
      </w:r>
    </w:p>
    <w:p w:rsidR="004C0530" w:rsidRDefault="00070D73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Equations 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Formules d’aires et volumes</w:t>
      </w:r>
      <w:bookmarkStart w:id="0" w:name="_GoBack"/>
      <w:bookmarkEnd w:id="0"/>
    </w:p>
    <w:p w:rsidR="00515174" w:rsidRDefault="0051517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4D44" w:rsidRDefault="00A64D44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Matériel à apporter : 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copies doubles (au moins 2 ou 3)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Calculatrice</w:t>
      </w:r>
      <w:r w:rsidR="005836E7">
        <w:rPr>
          <w:rFonts w:ascii="Times New Roman" w:hAnsi="Times New Roman" w:cs="Times New Roman"/>
          <w:sz w:val="24"/>
          <w:szCs w:val="24"/>
        </w:rPr>
        <w:t xml:space="preserve"> (vérifier qu’elle est bien en degré)</w:t>
      </w:r>
    </w:p>
    <w:p w:rsidR="004C0530" w:rsidRP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Matériel de géométrie</w:t>
      </w: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4D44" w:rsidRDefault="00A64D44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i/>
          <w:sz w:val="28"/>
          <w:szCs w:val="28"/>
        </w:rPr>
        <w:t xml:space="preserve">Quelques conseils : </w:t>
      </w:r>
    </w:p>
    <w:p w:rsidR="004C0530" w:rsidRDefault="0051517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Bien présenter</w:t>
      </w:r>
      <w:r w:rsidR="004C0530">
        <w:rPr>
          <w:rFonts w:ascii="Times New Roman" w:hAnsi="Times New Roman" w:cs="Times New Roman"/>
          <w:sz w:val="24"/>
          <w:szCs w:val="24"/>
        </w:rPr>
        <w:t xml:space="preserve"> sa copie et son travail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Rédiger ses réponses</w:t>
      </w:r>
      <w:r w:rsidR="00A64D44">
        <w:rPr>
          <w:rFonts w:ascii="Times New Roman" w:hAnsi="Times New Roman" w:cs="Times New Roman"/>
          <w:sz w:val="24"/>
          <w:szCs w:val="24"/>
        </w:rPr>
        <w:t xml:space="preserve"> (</w:t>
      </w:r>
      <w:r w:rsidR="0082541F">
        <w:rPr>
          <w:rFonts w:ascii="Times New Roman" w:hAnsi="Times New Roman" w:cs="Times New Roman"/>
          <w:sz w:val="24"/>
          <w:szCs w:val="24"/>
        </w:rPr>
        <w:t>5</w:t>
      </w:r>
      <w:r w:rsidR="00A64D44">
        <w:rPr>
          <w:rFonts w:ascii="Times New Roman" w:hAnsi="Times New Roman" w:cs="Times New Roman"/>
          <w:sz w:val="24"/>
          <w:szCs w:val="24"/>
        </w:rPr>
        <w:t xml:space="preserve"> points </w:t>
      </w:r>
      <w:r w:rsidR="00515174">
        <w:rPr>
          <w:rFonts w:ascii="Times New Roman" w:hAnsi="Times New Roman" w:cs="Times New Roman"/>
          <w:sz w:val="24"/>
          <w:szCs w:val="24"/>
        </w:rPr>
        <w:t xml:space="preserve">sur </w:t>
      </w:r>
      <w:r w:rsidR="0082541F">
        <w:rPr>
          <w:rFonts w:ascii="Times New Roman" w:hAnsi="Times New Roman" w:cs="Times New Roman"/>
          <w:sz w:val="24"/>
          <w:szCs w:val="24"/>
        </w:rPr>
        <w:t>5</w:t>
      </w:r>
      <w:r w:rsidR="00515174">
        <w:rPr>
          <w:rFonts w:ascii="Times New Roman" w:hAnsi="Times New Roman" w:cs="Times New Roman"/>
          <w:sz w:val="24"/>
          <w:szCs w:val="24"/>
        </w:rPr>
        <w:t xml:space="preserve">0 </w:t>
      </w:r>
      <w:r w:rsidR="00A64D44">
        <w:rPr>
          <w:rFonts w:ascii="Times New Roman" w:hAnsi="Times New Roman" w:cs="Times New Roman"/>
          <w:sz w:val="24"/>
          <w:szCs w:val="24"/>
        </w:rPr>
        <w:t>sont consacrés à la présentation et la rédaction)</w:t>
      </w:r>
    </w:p>
    <w:p w:rsidR="009B07C7" w:rsidRDefault="009B07C7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B07C7">
        <w:rPr>
          <w:rFonts w:ascii="Times New Roman" w:hAnsi="Times New Roman" w:cs="Times New Roman"/>
          <w:b/>
          <w:sz w:val="24"/>
          <w:szCs w:val="24"/>
        </w:rPr>
        <w:t>Chercher d’abord les exercices au brouillon</w:t>
      </w:r>
    </w:p>
    <w:p w:rsidR="00A64D44" w:rsidRDefault="00A64D4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exercices peuvent être faits dans un ordre différent que celui proposé, à condition évidemment de bien écrire les numéros de chaque exercice</w:t>
      </w:r>
    </w:p>
    <w:p w:rsidR="00A64D44" w:rsidRDefault="00A64D4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pas rester trop longtemps sur un exercice si on ne trouve pas la solution, y revenir à la fin s’il reste du temps</w:t>
      </w:r>
    </w:p>
    <w:p w:rsidR="00A64D44" w:rsidRDefault="00A64D4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Repérer le nombre de points que rapporte chaque exercice</w:t>
      </w:r>
    </w:p>
    <w:p w:rsidR="009B07C7" w:rsidRPr="009B07C7" w:rsidRDefault="009B07C7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4C0530" w:rsidRPr="009B07C7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C0530" w:rsidRP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4C0530" w:rsidRPr="004C0530" w:rsidSect="004C053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B4BC3"/>
    <w:multiLevelType w:val="hybridMultilevel"/>
    <w:tmpl w:val="E6481D46"/>
    <w:lvl w:ilvl="0" w:tplc="195EADD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0530"/>
    <w:rsid w:val="00070D73"/>
    <w:rsid w:val="000B5B6B"/>
    <w:rsid w:val="00256757"/>
    <w:rsid w:val="002969B6"/>
    <w:rsid w:val="00433BE6"/>
    <w:rsid w:val="004C0530"/>
    <w:rsid w:val="00515174"/>
    <w:rsid w:val="005836E7"/>
    <w:rsid w:val="006F7B1C"/>
    <w:rsid w:val="0082541F"/>
    <w:rsid w:val="009B07C7"/>
    <w:rsid w:val="009E7AD0"/>
    <w:rsid w:val="00A64D44"/>
    <w:rsid w:val="00A74644"/>
    <w:rsid w:val="00AA13AB"/>
    <w:rsid w:val="00AC3704"/>
    <w:rsid w:val="00B0307F"/>
    <w:rsid w:val="00C41DB2"/>
    <w:rsid w:val="00CE4C7C"/>
    <w:rsid w:val="00F41203"/>
    <w:rsid w:val="00F7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Tintin</dc:creator>
  <cp:lastModifiedBy>MASTER</cp:lastModifiedBy>
  <cp:revision>4</cp:revision>
  <dcterms:created xsi:type="dcterms:W3CDTF">2018-01-24T16:38:00Z</dcterms:created>
  <dcterms:modified xsi:type="dcterms:W3CDTF">2018-01-26T11:25:00Z</dcterms:modified>
</cp:coreProperties>
</file>