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CellMar>
          <w:left w:w="70" w:type="dxa"/>
          <w:right w:w="70" w:type="dxa"/>
        </w:tblCellMar>
        <w:tblLook w:val="0000"/>
      </w:tblPr>
      <w:tblGrid>
        <w:gridCol w:w="3637"/>
        <w:gridCol w:w="3637"/>
        <w:gridCol w:w="3572"/>
      </w:tblGrid>
      <w:tr w:rsidR="00F22845" w:rsidRPr="00164C45" w:rsidTr="002149E7">
        <w:tc>
          <w:tcPr>
            <w:tcW w:w="3637" w:type="dxa"/>
          </w:tcPr>
          <w:p w:rsidR="00F22845" w:rsidRPr="00164C45" w:rsidRDefault="00BD2530" w:rsidP="00393E8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3</w:t>
            </w:r>
            <w:r w:rsidRPr="00164C45">
              <w:rPr>
                <w:rFonts w:ascii="Comic Sans MS" w:hAnsi="Comic Sans MS"/>
                <w:i/>
                <w:i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37" w:type="dxa"/>
            <w:vAlign w:val="center"/>
          </w:tcPr>
          <w:p w:rsidR="00F22845" w:rsidRDefault="00F22845" w:rsidP="00AB45AC">
            <w:pPr>
              <w:pStyle w:val="Titre1"/>
              <w:jc w:val="center"/>
              <w:rPr>
                <w:rFonts w:ascii="Comic Sans MS" w:hAnsi="Comic Sans MS"/>
                <w:i/>
                <w:iCs/>
                <w:szCs w:val="24"/>
                <w:u w:val="single"/>
              </w:rPr>
            </w:pPr>
            <w:r w:rsidRPr="00164C45">
              <w:rPr>
                <w:rFonts w:ascii="Comic Sans MS" w:hAnsi="Comic Sans MS"/>
                <w:i/>
                <w:iCs/>
                <w:szCs w:val="24"/>
                <w:u w:val="single"/>
              </w:rPr>
              <w:t>Devoir</w:t>
            </w:r>
            <w:r w:rsidR="00AE176F">
              <w:rPr>
                <w:rFonts w:ascii="Comic Sans MS" w:hAnsi="Comic Sans MS"/>
                <w:i/>
                <w:iCs/>
                <w:szCs w:val="24"/>
                <w:u w:val="single"/>
              </w:rPr>
              <w:t xml:space="preserve"> commun -</w:t>
            </w:r>
            <w:r w:rsidRPr="00164C45">
              <w:rPr>
                <w:rFonts w:ascii="Comic Sans MS" w:hAnsi="Comic Sans MS"/>
                <w:i/>
                <w:iCs/>
                <w:szCs w:val="24"/>
                <w:u w:val="single"/>
              </w:rPr>
              <w:t xml:space="preserve"> Type Brevet</w:t>
            </w:r>
          </w:p>
          <w:p w:rsidR="00C1475B" w:rsidRPr="00C1475B" w:rsidRDefault="00C1475B" w:rsidP="00C1475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1475B">
              <w:rPr>
                <w:rFonts w:ascii="Comic Sans MS" w:hAnsi="Comic Sans MS"/>
                <w:b/>
                <w:i/>
                <w:sz w:val="24"/>
                <w:szCs w:val="24"/>
              </w:rPr>
              <w:t>Correction</w:t>
            </w:r>
          </w:p>
        </w:tc>
        <w:tc>
          <w:tcPr>
            <w:tcW w:w="3572" w:type="dxa"/>
          </w:tcPr>
          <w:p w:rsidR="00F22845" w:rsidRDefault="00F22845" w:rsidP="00AB45AC">
            <w:pPr>
              <w:pStyle w:val="Titre2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Collège MTA</w:t>
            </w:r>
          </w:p>
          <w:p w:rsidR="00E00C8C" w:rsidRPr="00E00C8C" w:rsidRDefault="00E00C8C" w:rsidP="00E00C8C">
            <w:pPr>
              <w:jc w:val="right"/>
              <w:rPr>
                <w:rFonts w:ascii="Comic Sans MS" w:hAnsi="Comic Sans MS"/>
                <w:i/>
              </w:rPr>
            </w:pPr>
            <w:r w:rsidRPr="00E00C8C">
              <w:rPr>
                <w:rFonts w:ascii="Comic Sans MS" w:hAnsi="Comic Sans MS"/>
                <w:i/>
              </w:rPr>
              <w:t>Février 201</w:t>
            </w:r>
            <w:r w:rsidR="000017EC">
              <w:rPr>
                <w:rFonts w:ascii="Comic Sans MS" w:hAnsi="Comic Sans MS"/>
                <w:i/>
              </w:rPr>
              <w:t>9</w:t>
            </w:r>
          </w:p>
          <w:p w:rsidR="00F22845" w:rsidRPr="00164C45" w:rsidRDefault="00F22845" w:rsidP="00AB45AC">
            <w:pPr>
              <w:pStyle w:val="Titre2"/>
              <w:ind w:right="-67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:rsidR="00C1475B" w:rsidRDefault="00F22845" w:rsidP="00C1475B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n°1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2B4AF8">
        <w:rPr>
          <w:i/>
          <w:sz w:val="24"/>
          <w:szCs w:val="24"/>
        </w:rPr>
        <w:t>(</w:t>
      </w:r>
      <w:r w:rsidR="0015708A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points)</w:t>
      </w:r>
      <w:r w:rsidR="006432E8">
        <w:rPr>
          <w:i/>
          <w:sz w:val="24"/>
          <w:szCs w:val="24"/>
        </w:rPr>
        <w:t xml:space="preserve">– </w:t>
      </w:r>
      <w:r w:rsidR="006432E8" w:rsidRPr="000378F7">
        <w:rPr>
          <w:b/>
          <w:i/>
          <w:sz w:val="24"/>
          <w:szCs w:val="24"/>
        </w:rPr>
        <w:t>Mo1</w:t>
      </w:r>
      <w:r w:rsidR="006432E8">
        <w:rPr>
          <w:i/>
          <w:sz w:val="24"/>
          <w:szCs w:val="24"/>
        </w:rPr>
        <w:t xml:space="preserve"> </w:t>
      </w:r>
      <w:r w:rsidR="006432E8">
        <w:rPr>
          <w:b/>
          <w:sz w:val="24"/>
          <w:szCs w:val="24"/>
        </w:rPr>
        <w:t xml:space="preserve"> </w:t>
      </w:r>
    </w:p>
    <w:p w:rsidR="00C1475B" w:rsidRPr="00C1475B" w:rsidRDefault="00C1475B" w:rsidP="00C1475B">
      <w:pPr>
        <w:pStyle w:val="Paragraphedeliste"/>
        <w:ind w:left="0"/>
        <w:rPr>
          <w:i/>
          <w:sz w:val="24"/>
          <w:szCs w:val="24"/>
        </w:rPr>
      </w:pPr>
      <w:r>
        <w:rPr>
          <w:sz w:val="24"/>
        </w:rPr>
        <w:t xml:space="preserve">1. </w:t>
      </w:r>
      <w:r w:rsidRPr="00C1475B">
        <w:rPr>
          <w:sz w:val="24"/>
        </w:rPr>
        <w:t xml:space="preserve">Faire une réduction de 30 % revient à multiplier par 1 </w:t>
      </w:r>
      <w:r>
        <w:sym w:font="Symbol" w:char="F02D"/>
      </w:r>
      <w:r w:rsidRPr="00C1475B">
        <w:rPr>
          <w:sz w:val="24"/>
        </w:rPr>
        <w:t xml:space="preserve"> </w:t>
      </w:r>
      <w:r w:rsidRPr="00D47168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5pt;height:31.3pt" o:ole="" fillcolor="window">
            <v:imagedata r:id="rId8" o:title=""/>
          </v:shape>
          <o:OLEObject Type="Embed" ProgID="Equation.DSMT4" ShapeID="_x0000_i1025" DrawAspect="Content" ObjectID="_1612423074" r:id="rId9"/>
        </w:object>
      </w:r>
      <w:r w:rsidRPr="00C1475B">
        <w:rPr>
          <w:sz w:val="24"/>
        </w:rPr>
        <w:t>= 0,7</w:t>
      </w:r>
    </w:p>
    <w:p w:rsidR="002B4AF8" w:rsidRPr="00C1475B" w:rsidRDefault="002B4AF8" w:rsidP="00C1475B">
      <w:pPr>
        <w:pStyle w:val="Paragraphedeliste"/>
        <w:overflowPunct/>
        <w:autoSpaceDE/>
        <w:autoSpaceDN/>
        <w:adjustRightInd/>
        <w:spacing w:before="120"/>
        <w:textAlignment w:val="auto"/>
        <w:rPr>
          <w:sz w:val="24"/>
        </w:rPr>
      </w:pPr>
      <w:r w:rsidRPr="00C1475B">
        <w:rPr>
          <w:sz w:val="24"/>
        </w:rPr>
        <w:t>54</w:t>
      </w:r>
      <w:r w:rsidR="00C1475B">
        <w:rPr>
          <w:sz w:val="24"/>
        </w:rPr>
        <w:t xml:space="preserve"> </w:t>
      </w:r>
      <w:r w:rsidR="00C1475B">
        <w:rPr>
          <w:sz w:val="24"/>
        </w:rPr>
        <w:sym w:font="Symbol" w:char="F0B4"/>
      </w:r>
      <w:r w:rsidR="00C1475B">
        <w:rPr>
          <w:sz w:val="24"/>
        </w:rPr>
        <w:t xml:space="preserve"> 0,7 = 37,80 €</w:t>
      </w:r>
      <w:r w:rsidR="00C1475B">
        <w:rPr>
          <w:sz w:val="24"/>
        </w:rPr>
        <w:tab/>
      </w:r>
      <w:r w:rsidRPr="00C1475B">
        <w:rPr>
          <w:sz w:val="24"/>
        </w:rPr>
        <w:t xml:space="preserve"> </w:t>
      </w:r>
      <w:r w:rsidR="00C1475B">
        <w:rPr>
          <w:sz w:val="24"/>
        </w:rPr>
        <w:t xml:space="preserve">Le prix après </w:t>
      </w:r>
      <w:r w:rsidRPr="00C1475B">
        <w:rPr>
          <w:sz w:val="24"/>
        </w:rPr>
        <w:t>ré</w:t>
      </w:r>
      <w:r w:rsidR="00C1475B">
        <w:rPr>
          <w:sz w:val="24"/>
        </w:rPr>
        <w:t xml:space="preserve">duction est 37,80 €. </w:t>
      </w:r>
      <w:r w:rsidRPr="00C1475B">
        <w:rPr>
          <w:sz w:val="24"/>
        </w:rPr>
        <w:t xml:space="preserve"> </w:t>
      </w:r>
    </w:p>
    <w:p w:rsidR="002B4AF8" w:rsidRDefault="002B4AF8" w:rsidP="00BB47A7">
      <w:pPr>
        <w:overflowPunct/>
        <w:autoSpaceDE/>
        <w:autoSpaceDN/>
        <w:adjustRightInd/>
        <w:spacing w:before="120"/>
        <w:textAlignment w:val="auto"/>
        <w:rPr>
          <w:sz w:val="24"/>
        </w:rPr>
      </w:pPr>
      <w:r w:rsidRPr="002B4AF8">
        <w:rPr>
          <w:sz w:val="24"/>
        </w:rPr>
        <w:t>2</w:t>
      </w:r>
      <w:r w:rsidR="00C1475B">
        <w:rPr>
          <w:sz w:val="24"/>
        </w:rPr>
        <w:t xml:space="preserve">. </w:t>
      </w:r>
      <w:r w:rsidR="00C1475B">
        <w:rPr>
          <w:sz w:val="24"/>
        </w:rPr>
        <w:tab/>
      </w:r>
      <w:r w:rsidRPr="002B4AF8">
        <w:rPr>
          <w:sz w:val="24"/>
        </w:rPr>
        <w:t xml:space="preserve">a. </w:t>
      </w:r>
      <w:r w:rsidR="00C1475B">
        <w:rPr>
          <w:sz w:val="24"/>
        </w:rPr>
        <w:t xml:space="preserve">Formule de la cellule B2 : </w:t>
      </w:r>
      <w:r w:rsidR="00C1475B">
        <w:rPr>
          <w:sz w:val="24"/>
        </w:rPr>
        <w:tab/>
      </w:r>
      <w:r w:rsidR="00C1475B">
        <w:rPr>
          <w:sz w:val="24"/>
        </w:rPr>
        <w:tab/>
        <w:t>= 30/100 * B1</w:t>
      </w:r>
    </w:p>
    <w:p w:rsidR="002B4AF8" w:rsidRDefault="00C1475B" w:rsidP="00BB47A7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tab/>
      </w:r>
      <w:r w:rsidR="002B4AF8" w:rsidRPr="002B4AF8">
        <w:rPr>
          <w:sz w:val="24"/>
        </w:rPr>
        <w:t xml:space="preserve">b. </w:t>
      </w:r>
      <w:r>
        <w:rPr>
          <w:sz w:val="24"/>
        </w:rPr>
        <w:t xml:space="preserve">Formule de la cellule B3 : </w:t>
      </w:r>
      <w:r>
        <w:rPr>
          <w:sz w:val="24"/>
        </w:rPr>
        <w:tab/>
      </w:r>
      <w:r>
        <w:rPr>
          <w:sz w:val="24"/>
        </w:rPr>
        <w:tab/>
        <w:t xml:space="preserve">= B1 </w:t>
      </w:r>
      <w:r>
        <w:rPr>
          <w:sz w:val="24"/>
        </w:rPr>
        <w:sym w:font="Symbol" w:char="F02D"/>
      </w:r>
      <w:r>
        <w:rPr>
          <w:sz w:val="24"/>
        </w:rPr>
        <w:t xml:space="preserve"> B2</w:t>
      </w:r>
    </w:p>
    <w:p w:rsidR="002B4AF8" w:rsidRPr="002B4AF8" w:rsidRDefault="00C1475B" w:rsidP="00BB47A7">
      <w:pPr>
        <w:overflowPunct/>
        <w:autoSpaceDE/>
        <w:autoSpaceDN/>
        <w:adjustRightInd/>
        <w:spacing w:before="120"/>
        <w:textAlignment w:val="auto"/>
        <w:rPr>
          <w:sz w:val="40"/>
          <w:szCs w:val="24"/>
        </w:rPr>
      </w:pPr>
      <w:r>
        <w:rPr>
          <w:sz w:val="24"/>
        </w:rPr>
        <w:t>3.</w:t>
      </w:r>
      <w:r>
        <w:rPr>
          <w:sz w:val="24"/>
        </w:rPr>
        <w:tab/>
        <w:t>42 ÷ 0,7 = 60</w:t>
      </w:r>
      <w:r>
        <w:rPr>
          <w:sz w:val="24"/>
        </w:rPr>
        <w:tab/>
      </w:r>
      <w:r>
        <w:rPr>
          <w:sz w:val="24"/>
        </w:rPr>
        <w:tab/>
        <w:t>Le prix initial était de 60</w:t>
      </w:r>
      <w:r w:rsidR="002B4AF8">
        <w:rPr>
          <w:sz w:val="24"/>
        </w:rPr>
        <w:t xml:space="preserve"> €</w:t>
      </w:r>
      <w:r w:rsidR="002B4AF8" w:rsidRPr="002B4AF8">
        <w:rPr>
          <w:sz w:val="24"/>
        </w:rPr>
        <w:t>.</w:t>
      </w:r>
    </w:p>
    <w:p w:rsidR="00F22845" w:rsidRPr="00482BC4" w:rsidRDefault="00F22845" w:rsidP="00F22845">
      <w:pPr>
        <w:rPr>
          <w:sz w:val="24"/>
          <w:szCs w:val="24"/>
        </w:rPr>
      </w:pPr>
    </w:p>
    <w:p w:rsidR="00080202" w:rsidRDefault="00080202" w:rsidP="00080202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n°2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(5,5 points)</w:t>
      </w:r>
      <w:r w:rsidRPr="000802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b/>
          <w:sz w:val="24"/>
          <w:szCs w:val="24"/>
        </w:rPr>
        <w:t>Ch3</w:t>
      </w:r>
    </w:p>
    <w:p w:rsidR="00BB47A7" w:rsidRDefault="00CC16D6" w:rsidP="00315D6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</w:t>
      </w:r>
      <w:r w:rsidR="00306105">
        <w:rPr>
          <w:sz w:val="24"/>
          <w:szCs w:val="24"/>
        </w:rPr>
        <w:tab/>
      </w:r>
      <w:r>
        <w:rPr>
          <w:sz w:val="24"/>
          <w:szCs w:val="24"/>
        </w:rPr>
        <w:t xml:space="preserve">a) Le plus petit carré a un côté de 40. </w:t>
      </w:r>
    </w:p>
    <w:p w:rsidR="00CC16D6" w:rsidRDefault="00CC16D6" w:rsidP="0030610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40 + 3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 = 40 + 60 = 100 donc le plus grand carré a un côté de 100. </w:t>
      </w:r>
    </w:p>
    <w:p w:rsidR="00306105" w:rsidRDefault="00306105" w:rsidP="008B2ED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Dans le script principal, il faut insérer l’instruction </w:t>
      </w:r>
      <w:r w:rsidR="00580E3D">
        <w:rPr>
          <w:sz w:val="24"/>
          <w:szCs w:val="24"/>
        </w:rPr>
        <w:t xml:space="preserve">dans la boucle « Répéter 4 fois » et </w:t>
      </w:r>
      <w:r w:rsidR="008B2ED4">
        <w:rPr>
          <w:sz w:val="24"/>
          <w:szCs w:val="24"/>
        </w:rPr>
        <w:t>après “A</w:t>
      </w:r>
      <w:r w:rsidR="00580E3D">
        <w:rPr>
          <w:sz w:val="24"/>
          <w:szCs w:val="24"/>
        </w:rPr>
        <w:t>vancer de côté</w:t>
      </w:r>
      <w:r w:rsidR="008B2ED4">
        <w:rPr>
          <w:sz w:val="24"/>
          <w:szCs w:val="24"/>
        </w:rPr>
        <w:t xml:space="preserve">” </w:t>
      </w:r>
      <w:r w:rsidR="00580E3D">
        <w:rPr>
          <w:sz w:val="24"/>
          <w:szCs w:val="24"/>
        </w:rPr>
        <w:t>ou après « Ajouter à côté 20 ».</w:t>
      </w:r>
    </w:p>
    <w:p w:rsidR="008B2ED4" w:rsidRDefault="008B2ED4" w:rsidP="008B2ED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Avec le nouveau script, on obtient le dessin 3. </w:t>
      </w:r>
    </w:p>
    <w:p w:rsidR="008B2ED4" w:rsidRPr="00CC16D6" w:rsidRDefault="008B2ED4" w:rsidP="00306105">
      <w:pPr>
        <w:rPr>
          <w:sz w:val="24"/>
          <w:szCs w:val="24"/>
        </w:rPr>
      </w:pPr>
    </w:p>
    <w:p w:rsidR="00F22845" w:rsidRDefault="00F22845" w:rsidP="00FD52D8">
      <w:pPr>
        <w:spacing w:line="360" w:lineRule="auto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</w:t>
      </w:r>
      <w:r w:rsidR="00173E11">
        <w:rPr>
          <w:b/>
          <w:i/>
          <w:sz w:val="24"/>
          <w:szCs w:val="24"/>
          <w:u w:val="single"/>
        </w:rPr>
        <w:t>3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BD2530">
        <w:rPr>
          <w:i/>
          <w:sz w:val="24"/>
          <w:szCs w:val="24"/>
        </w:rPr>
        <w:t>(</w:t>
      </w:r>
      <w:r w:rsidR="002F034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points)</w:t>
      </w:r>
      <w:r w:rsidR="006432E8" w:rsidRPr="006432E8">
        <w:rPr>
          <w:i/>
          <w:sz w:val="24"/>
          <w:szCs w:val="24"/>
        </w:rPr>
        <w:t xml:space="preserve"> </w:t>
      </w:r>
      <w:r w:rsidR="006432E8">
        <w:rPr>
          <w:i/>
          <w:sz w:val="24"/>
          <w:szCs w:val="24"/>
        </w:rPr>
        <w:t xml:space="preserve">– </w:t>
      </w:r>
      <w:r w:rsidR="006432E8">
        <w:rPr>
          <w:b/>
          <w:sz w:val="24"/>
          <w:szCs w:val="24"/>
        </w:rPr>
        <w:t>Ca1</w:t>
      </w:r>
      <w:r w:rsidR="00173E11" w:rsidRPr="00173E11">
        <w:rPr>
          <w:b/>
          <w:sz w:val="24"/>
          <w:szCs w:val="24"/>
        </w:rPr>
        <w:t xml:space="preserve"> </w:t>
      </w:r>
      <w:r w:rsidR="00173E11">
        <w:rPr>
          <w:b/>
          <w:sz w:val="24"/>
          <w:szCs w:val="24"/>
        </w:rPr>
        <w:t>– Ca3 – Mo4</w:t>
      </w:r>
    </w:p>
    <w:p w:rsidR="00405354" w:rsidRDefault="00173E11" w:rsidP="00BB47A7">
      <w:pPr>
        <w:rPr>
          <w:sz w:val="24"/>
        </w:rPr>
      </w:pPr>
      <w:r>
        <w:rPr>
          <w:sz w:val="24"/>
        </w:rPr>
        <w:t>1.</w:t>
      </w:r>
      <w:r w:rsidR="00405354">
        <w:rPr>
          <w:sz w:val="24"/>
        </w:rPr>
        <w:tab/>
      </w:r>
      <w:r>
        <w:rPr>
          <w:sz w:val="24"/>
        </w:rPr>
        <w:sym w:font="Symbol" w:char="F02D"/>
      </w:r>
      <w:r>
        <w:rPr>
          <w:sz w:val="24"/>
        </w:rPr>
        <w:t xml:space="preserve"> 1 </w:t>
      </w:r>
      <w:r w:rsidR="009D06C6">
        <w:rPr>
          <w:sz w:val="24"/>
        </w:rPr>
        <w:sym w:font="Symbol" w:char="F0B4"/>
      </w:r>
      <w:r w:rsidR="009D06C6">
        <w:rPr>
          <w:sz w:val="24"/>
        </w:rPr>
        <w:t xml:space="preserve"> </w:t>
      </w:r>
      <w:r>
        <w:rPr>
          <w:sz w:val="24"/>
        </w:rPr>
        <w:t>4</w:t>
      </w:r>
      <w:r w:rsidR="009D06C6">
        <w:rPr>
          <w:sz w:val="24"/>
        </w:rPr>
        <w:t xml:space="preserve"> = </w:t>
      </w:r>
      <w:r>
        <w:rPr>
          <w:sz w:val="24"/>
        </w:rPr>
        <w:sym w:font="Symbol" w:char="F02D"/>
      </w:r>
      <w:r>
        <w:rPr>
          <w:sz w:val="24"/>
        </w:rPr>
        <w:t xml:space="preserve"> 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2D"/>
      </w:r>
      <w:r>
        <w:rPr>
          <w:sz w:val="24"/>
        </w:rPr>
        <w:t xml:space="preserve"> 4 + 8 = 4</w:t>
      </w:r>
      <w:r w:rsidR="009D06C6">
        <w:rPr>
          <w:sz w:val="24"/>
        </w:rPr>
        <w:tab/>
      </w:r>
      <w:r w:rsidR="009D06C6">
        <w:rPr>
          <w:sz w:val="24"/>
        </w:rPr>
        <w:tab/>
      </w:r>
      <w:r w:rsidR="00405354">
        <w:rPr>
          <w:sz w:val="24"/>
        </w:rPr>
        <w:t>4</w:t>
      </w:r>
      <w:r>
        <w:rPr>
          <w:sz w:val="24"/>
        </w:rPr>
        <w:t xml:space="preserve"> </w:t>
      </w:r>
      <w:r>
        <w:rPr>
          <w:sz w:val="24"/>
        </w:rPr>
        <w:sym w:font="Symbol" w:char="F0B4"/>
      </w:r>
      <w:r w:rsidR="00405354">
        <w:rPr>
          <w:sz w:val="24"/>
        </w:rPr>
        <w:t xml:space="preserve"> 2 = </w:t>
      </w:r>
      <w:r>
        <w:rPr>
          <w:sz w:val="24"/>
        </w:rPr>
        <w:t>8</w:t>
      </w:r>
      <w:r w:rsidR="00405354">
        <w:rPr>
          <w:sz w:val="24"/>
        </w:rPr>
        <w:t xml:space="preserve"> </w:t>
      </w:r>
    </w:p>
    <w:p w:rsidR="00FD52D8" w:rsidRDefault="00AE3F6A" w:rsidP="00BB47A7">
      <w:pPr>
        <w:rPr>
          <w:sz w:val="24"/>
        </w:rPr>
      </w:pPr>
      <w:r>
        <w:rPr>
          <w:sz w:val="24"/>
        </w:rPr>
        <w:tab/>
      </w:r>
      <w:r w:rsidR="00405354">
        <w:rPr>
          <w:sz w:val="24"/>
        </w:rPr>
        <w:t>Quand on fait</w:t>
      </w:r>
      <w:r w:rsidR="00173E11">
        <w:rPr>
          <w:sz w:val="24"/>
        </w:rPr>
        <w:t xml:space="preserve"> fonctionner le programme avec </w:t>
      </w:r>
      <w:r w:rsidR="00173E11">
        <w:rPr>
          <w:sz w:val="24"/>
        </w:rPr>
        <w:sym w:font="Symbol" w:char="F02D"/>
      </w:r>
      <w:r w:rsidR="00173E11">
        <w:rPr>
          <w:sz w:val="24"/>
        </w:rPr>
        <w:t xml:space="preserve"> 1</w:t>
      </w:r>
      <w:r w:rsidR="00405354">
        <w:rPr>
          <w:sz w:val="24"/>
        </w:rPr>
        <w:t xml:space="preserve">, on obtient bien </w:t>
      </w:r>
      <w:r w:rsidR="00173E11">
        <w:rPr>
          <w:sz w:val="24"/>
        </w:rPr>
        <w:t>8</w:t>
      </w:r>
      <w:r w:rsidR="00405354">
        <w:rPr>
          <w:sz w:val="24"/>
        </w:rPr>
        <w:t xml:space="preserve">. </w:t>
      </w:r>
    </w:p>
    <w:p w:rsidR="00BB47A7" w:rsidRPr="00DC3C38" w:rsidRDefault="00BB47A7" w:rsidP="00BB47A7">
      <w:pPr>
        <w:rPr>
          <w:sz w:val="12"/>
          <w:szCs w:val="12"/>
        </w:rPr>
      </w:pPr>
    </w:p>
    <w:p w:rsidR="00EE1A40" w:rsidRDefault="00BB47A7" w:rsidP="00EE1A40">
      <w:pPr>
        <w:ind w:left="705" w:hanging="705"/>
        <w:rPr>
          <w:sz w:val="24"/>
        </w:rPr>
      </w:pPr>
      <w:r>
        <w:rPr>
          <w:sz w:val="24"/>
        </w:rPr>
        <w:t>2</w:t>
      </w:r>
      <w:r w:rsidR="00A6442F">
        <w:rPr>
          <w:sz w:val="24"/>
        </w:rPr>
        <w:t>.</w:t>
      </w:r>
      <w:r w:rsidR="00A6442F">
        <w:rPr>
          <w:sz w:val="24"/>
        </w:rPr>
        <w:tab/>
      </w:r>
      <w:r w:rsidR="00EE1A40" w:rsidRPr="00EE1A40">
        <w:rPr>
          <w:i/>
          <w:sz w:val="24"/>
        </w:rPr>
        <w:t>1</w:t>
      </w:r>
      <w:r w:rsidR="00EE1A40" w:rsidRPr="00EE1A40">
        <w:rPr>
          <w:i/>
          <w:sz w:val="24"/>
          <w:vertAlign w:val="superscript"/>
        </w:rPr>
        <w:t>ère</w:t>
      </w:r>
      <w:r w:rsidR="00EE1A40" w:rsidRPr="00EE1A40">
        <w:rPr>
          <w:i/>
          <w:sz w:val="24"/>
        </w:rPr>
        <w:t xml:space="preserve"> méthode :</w:t>
      </w:r>
      <w:r w:rsidR="00EE1A40">
        <w:rPr>
          <w:sz w:val="24"/>
        </w:rPr>
        <w:t xml:space="preserve"> on « remonte » le programme</w:t>
      </w:r>
    </w:p>
    <w:p w:rsidR="00EE1A40" w:rsidRDefault="00173E11" w:rsidP="00EE1A40">
      <w:pPr>
        <w:ind w:left="705"/>
        <w:rPr>
          <w:sz w:val="24"/>
        </w:rPr>
      </w:pPr>
      <w:r>
        <w:rPr>
          <w:sz w:val="24"/>
        </w:rPr>
        <w:t>30 ÷ 2 = 15</w:t>
      </w:r>
      <w:r>
        <w:rPr>
          <w:sz w:val="24"/>
        </w:rPr>
        <w:tab/>
        <w:t xml:space="preserve">15 </w:t>
      </w:r>
      <w:r>
        <w:rPr>
          <w:sz w:val="24"/>
        </w:rPr>
        <w:sym w:font="Symbol" w:char="F02D"/>
      </w:r>
      <w:r>
        <w:rPr>
          <w:sz w:val="24"/>
        </w:rPr>
        <w:t xml:space="preserve"> 8 = 7</w:t>
      </w:r>
      <w:r>
        <w:rPr>
          <w:sz w:val="24"/>
        </w:rPr>
        <w:tab/>
        <w:t xml:space="preserve">7 ÷ 4 = 1,75 </w:t>
      </w:r>
      <w:r w:rsidR="00EE1A40">
        <w:rPr>
          <w:sz w:val="24"/>
        </w:rPr>
        <w:tab/>
        <w:t>Pour obtenir 30, on a choisi 1,75 comme nombre de départ.</w:t>
      </w:r>
    </w:p>
    <w:p w:rsidR="00173E11" w:rsidRPr="005F4673" w:rsidRDefault="00173E11" w:rsidP="00BB47A7">
      <w:pPr>
        <w:rPr>
          <w:sz w:val="12"/>
          <w:szCs w:val="12"/>
        </w:rPr>
      </w:pPr>
    </w:p>
    <w:p w:rsidR="00796DDC" w:rsidRDefault="00EE1A40" w:rsidP="00796DDC">
      <w:pPr>
        <w:ind w:firstLine="708"/>
        <w:rPr>
          <w:sz w:val="24"/>
        </w:rPr>
      </w:pPr>
      <w:r>
        <w:rPr>
          <w:i/>
          <w:sz w:val="24"/>
        </w:rPr>
        <w:t>2</w:t>
      </w:r>
      <w:r w:rsidRPr="00EE1A40">
        <w:rPr>
          <w:i/>
          <w:sz w:val="24"/>
          <w:vertAlign w:val="superscript"/>
        </w:rPr>
        <w:t>ème</w:t>
      </w:r>
      <w:r>
        <w:rPr>
          <w:i/>
          <w:sz w:val="24"/>
        </w:rPr>
        <w:t xml:space="preserve"> </w:t>
      </w:r>
      <w:r w:rsidRPr="00EE1A40">
        <w:rPr>
          <w:i/>
          <w:sz w:val="24"/>
        </w:rPr>
        <w:t>méthode :</w:t>
      </w:r>
      <w:r>
        <w:rPr>
          <w:sz w:val="24"/>
        </w:rPr>
        <w:t xml:space="preserve"> On choisit </w:t>
      </w:r>
      <w:r>
        <w:rPr>
          <w:i/>
          <w:sz w:val="24"/>
        </w:rPr>
        <w:t>x</w:t>
      </w:r>
      <w:r>
        <w:rPr>
          <w:sz w:val="24"/>
        </w:rPr>
        <w:t xml:space="preserve"> comme nombre de départ</w:t>
      </w:r>
      <w:r w:rsidR="00796DDC">
        <w:rPr>
          <w:sz w:val="24"/>
        </w:rPr>
        <w:t xml:space="preserve">, on obtient </w:t>
      </w:r>
      <w:r w:rsidR="00796DDC">
        <w:rPr>
          <w:sz w:val="24"/>
        </w:rPr>
        <w:tab/>
      </w:r>
      <w:r w:rsidR="00A6442F">
        <w:rPr>
          <w:sz w:val="24"/>
        </w:rPr>
        <w:t>(</w:t>
      </w:r>
      <w:r w:rsidR="00796DDC">
        <w:rPr>
          <w:sz w:val="24"/>
        </w:rPr>
        <w:t>4</w:t>
      </w:r>
      <w:r w:rsidR="00BB47A7" w:rsidRPr="00FD52D8">
        <w:rPr>
          <w:i/>
          <w:sz w:val="24"/>
        </w:rPr>
        <w:t>x</w:t>
      </w:r>
      <w:r w:rsidR="00BB47A7" w:rsidRPr="00FD52D8">
        <w:rPr>
          <w:sz w:val="24"/>
        </w:rPr>
        <w:t xml:space="preserve"> </w:t>
      </w:r>
      <w:r w:rsidR="00A6442F">
        <w:rPr>
          <w:sz w:val="24"/>
        </w:rPr>
        <w:t xml:space="preserve">+ </w:t>
      </w:r>
      <w:r w:rsidR="00796DDC">
        <w:rPr>
          <w:sz w:val="24"/>
        </w:rPr>
        <w:t>8)</w:t>
      </w:r>
      <w:r w:rsidR="00A6442F">
        <w:rPr>
          <w:sz w:val="24"/>
        </w:rPr>
        <w:t xml:space="preserve"> </w:t>
      </w:r>
      <w:r w:rsidR="00796DDC">
        <w:rPr>
          <w:sz w:val="24"/>
        </w:rPr>
        <w:sym w:font="Symbol" w:char="F0B4"/>
      </w:r>
      <w:r w:rsidR="00A6442F">
        <w:rPr>
          <w:sz w:val="24"/>
        </w:rPr>
        <w:t xml:space="preserve"> 2 </w:t>
      </w:r>
    </w:p>
    <w:p w:rsidR="00796DDC" w:rsidRDefault="00796DDC" w:rsidP="00796DDC">
      <w:pPr>
        <w:ind w:firstLine="708"/>
        <w:rPr>
          <w:sz w:val="24"/>
        </w:rPr>
      </w:pPr>
      <w:r>
        <w:rPr>
          <w:sz w:val="24"/>
        </w:rPr>
        <w:t>(4</w:t>
      </w:r>
      <w:r w:rsidRPr="00FD52D8">
        <w:rPr>
          <w:i/>
          <w:sz w:val="24"/>
        </w:rPr>
        <w:t>x</w:t>
      </w:r>
      <w:r w:rsidRPr="00FD52D8">
        <w:rPr>
          <w:sz w:val="24"/>
        </w:rPr>
        <w:t xml:space="preserve"> </w:t>
      </w:r>
      <w:r>
        <w:rPr>
          <w:sz w:val="24"/>
        </w:rPr>
        <w:t xml:space="preserve">+ 8) </w:t>
      </w:r>
      <w:r>
        <w:rPr>
          <w:sz w:val="24"/>
        </w:rPr>
        <w:sym w:font="Symbol" w:char="F0B4"/>
      </w:r>
      <w:r>
        <w:rPr>
          <w:sz w:val="24"/>
        </w:rPr>
        <w:t xml:space="preserve"> 2 = 30</w:t>
      </w:r>
      <w:r>
        <w:rPr>
          <w:sz w:val="24"/>
        </w:rPr>
        <w:tab/>
        <w:t>8</w:t>
      </w:r>
      <w:r w:rsidRPr="00FD52D8">
        <w:rPr>
          <w:i/>
          <w:sz w:val="24"/>
        </w:rPr>
        <w:t>x</w:t>
      </w:r>
      <w:r w:rsidRPr="00FD52D8">
        <w:rPr>
          <w:sz w:val="24"/>
        </w:rPr>
        <w:t xml:space="preserve"> </w:t>
      </w:r>
      <w:r>
        <w:rPr>
          <w:sz w:val="24"/>
        </w:rPr>
        <w:t>+ 16 = 30</w:t>
      </w:r>
      <w:r>
        <w:rPr>
          <w:sz w:val="24"/>
        </w:rPr>
        <w:tab/>
      </w:r>
      <w:r>
        <w:rPr>
          <w:sz w:val="24"/>
        </w:rPr>
        <w:tab/>
        <w:t>8</w:t>
      </w:r>
      <w:r w:rsidRPr="00FD52D8">
        <w:rPr>
          <w:i/>
          <w:sz w:val="24"/>
        </w:rPr>
        <w:t>x</w:t>
      </w:r>
      <w:r w:rsidRPr="00FD52D8">
        <w:rPr>
          <w:sz w:val="24"/>
        </w:rPr>
        <w:t xml:space="preserve"> </w:t>
      </w:r>
      <w:r>
        <w:rPr>
          <w:sz w:val="24"/>
        </w:rPr>
        <w:t xml:space="preserve">= 30 </w:t>
      </w:r>
      <w:r>
        <w:rPr>
          <w:sz w:val="24"/>
        </w:rPr>
        <w:sym w:font="Symbol" w:char="F02D"/>
      </w: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x</w:t>
      </w:r>
      <w:r>
        <w:rPr>
          <w:sz w:val="24"/>
        </w:rPr>
        <w:t xml:space="preserve"> = </w:t>
      </w:r>
      <w:r w:rsidRPr="00D47168">
        <w:rPr>
          <w:position w:val="-24"/>
        </w:rPr>
        <w:object w:dxaOrig="320" w:dyaOrig="620">
          <v:shape id="_x0000_i1026" type="#_x0000_t75" style="width:15.9pt;height:31.3pt" o:ole="" fillcolor="window">
            <v:imagedata r:id="rId10" o:title=""/>
          </v:shape>
          <o:OLEObject Type="Embed" ProgID="Equation.DSMT4" ShapeID="_x0000_i1026" DrawAspect="Content" ObjectID="_1612423075" r:id="rId11"/>
        </w:object>
      </w:r>
      <w:r>
        <w:rPr>
          <w:sz w:val="24"/>
        </w:rPr>
        <w:t xml:space="preserve"> = 1,75</w:t>
      </w:r>
    </w:p>
    <w:p w:rsidR="00BE19E5" w:rsidRDefault="00796DDC" w:rsidP="00796DDC">
      <w:pPr>
        <w:rPr>
          <w:sz w:val="24"/>
          <w:szCs w:val="24"/>
        </w:rPr>
      </w:pPr>
      <w:r>
        <w:rPr>
          <w:sz w:val="24"/>
        </w:rPr>
        <w:t>3.</w:t>
      </w:r>
      <w:r w:rsidR="00BE19E5">
        <w:rPr>
          <w:sz w:val="24"/>
        </w:rPr>
        <w:tab/>
      </w:r>
      <w:r w:rsidRPr="00895B37">
        <w:rPr>
          <w:sz w:val="24"/>
          <w:szCs w:val="24"/>
        </w:rPr>
        <w:t>A = 2(4</w:t>
      </w:r>
      <w:r w:rsidRPr="00895B37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895B37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895B37">
        <w:rPr>
          <w:sz w:val="24"/>
          <w:szCs w:val="24"/>
        </w:rPr>
        <w:t>8)</w:t>
      </w:r>
      <w:r>
        <w:rPr>
          <w:sz w:val="24"/>
          <w:szCs w:val="24"/>
        </w:rPr>
        <w:t xml:space="preserve"> = </w:t>
      </w:r>
      <w:r w:rsidRPr="005F4673">
        <w:rPr>
          <w:sz w:val="24"/>
          <w:u w:val="single"/>
        </w:rPr>
        <w:t>8</w:t>
      </w:r>
      <w:r w:rsidRPr="005F4673">
        <w:rPr>
          <w:i/>
          <w:sz w:val="24"/>
          <w:u w:val="single"/>
        </w:rPr>
        <w:t>x</w:t>
      </w:r>
      <w:r w:rsidRPr="005F4673">
        <w:rPr>
          <w:sz w:val="24"/>
          <w:u w:val="single"/>
        </w:rPr>
        <w:t xml:space="preserve"> + 16</w:t>
      </w:r>
      <w:r w:rsidR="00BE19E5">
        <w:rPr>
          <w:sz w:val="24"/>
        </w:rPr>
        <w:tab/>
      </w:r>
      <w:r>
        <w:rPr>
          <w:sz w:val="24"/>
          <w:szCs w:val="24"/>
        </w:rPr>
        <w:t xml:space="preserve">B = (4 + </w:t>
      </w:r>
      <w:r w:rsidRPr="00895B37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)² − </w:t>
      </w:r>
      <w:r w:rsidRPr="00895B37">
        <w:rPr>
          <w:i/>
          <w:sz w:val="24"/>
          <w:szCs w:val="24"/>
        </w:rPr>
        <w:t>x</w:t>
      </w:r>
      <w:r>
        <w:rPr>
          <w:sz w:val="24"/>
          <w:szCs w:val="24"/>
        </w:rPr>
        <w:t>² = 16 + 8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</w:t>
      </w: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895B37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² = </w:t>
      </w:r>
      <w:r w:rsidR="009962B0" w:rsidRPr="005F4673">
        <w:rPr>
          <w:sz w:val="24"/>
          <w:szCs w:val="24"/>
          <w:u w:val="single"/>
        </w:rPr>
        <w:t>16 + 8</w:t>
      </w:r>
      <w:r w:rsidR="009962B0" w:rsidRPr="005F4673">
        <w:rPr>
          <w:i/>
          <w:sz w:val="24"/>
          <w:szCs w:val="24"/>
          <w:u w:val="single"/>
        </w:rPr>
        <w:t>x</w:t>
      </w:r>
    </w:p>
    <w:p w:rsidR="005F4673" w:rsidRDefault="005F4673" w:rsidP="00796DDC">
      <w:pPr>
        <w:rPr>
          <w:sz w:val="24"/>
          <w:szCs w:val="24"/>
        </w:rPr>
      </w:pPr>
      <w:r>
        <w:rPr>
          <w:sz w:val="24"/>
          <w:szCs w:val="24"/>
        </w:rPr>
        <w:t xml:space="preserve">Les expressions A et B sont donc égales pour toutes valeurs de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. </w:t>
      </w:r>
    </w:p>
    <w:p w:rsidR="005F4673" w:rsidRDefault="005F4673" w:rsidP="00796DDC">
      <w:pPr>
        <w:rPr>
          <w:sz w:val="24"/>
          <w:szCs w:val="24"/>
        </w:rPr>
      </w:pPr>
    </w:p>
    <w:p w:rsidR="00DB7332" w:rsidRDefault="00DB7332" w:rsidP="00796DDC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Affirmation 1 :</w:t>
      </w:r>
      <w:r>
        <w:rPr>
          <w:sz w:val="24"/>
          <w:szCs w:val="24"/>
        </w:rPr>
        <w:tab/>
        <w:t xml:space="preserve">Elle est fausse car pour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3, on obtient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8 qui est négatif</w:t>
      </w:r>
    </w:p>
    <w:p w:rsidR="005F4673" w:rsidRPr="00DB7332" w:rsidRDefault="00DB7332" w:rsidP="00DB733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(8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3) + 16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24 + 16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8)</w:t>
      </w:r>
    </w:p>
    <w:p w:rsidR="00BE19E5" w:rsidRDefault="00DB7332" w:rsidP="00BE19E5">
      <w:pPr>
        <w:rPr>
          <w:sz w:val="24"/>
        </w:rPr>
      </w:pPr>
      <w:r>
        <w:rPr>
          <w:sz w:val="24"/>
          <w:szCs w:val="24"/>
        </w:rPr>
        <w:tab/>
        <w:t>Affirmation 2 ;</w:t>
      </w:r>
      <w:r>
        <w:rPr>
          <w:sz w:val="24"/>
          <w:szCs w:val="24"/>
        </w:rPr>
        <w:tab/>
        <w:t xml:space="preserve">Le programme donne </w:t>
      </w:r>
      <w:r>
        <w:rPr>
          <w:sz w:val="24"/>
        </w:rPr>
        <w:t>8</w:t>
      </w:r>
      <w:r w:rsidRPr="00FD52D8">
        <w:rPr>
          <w:i/>
          <w:sz w:val="24"/>
        </w:rPr>
        <w:t>x</w:t>
      </w:r>
      <w:r w:rsidRPr="00FD52D8">
        <w:rPr>
          <w:sz w:val="24"/>
        </w:rPr>
        <w:t xml:space="preserve"> </w:t>
      </w:r>
      <w:r>
        <w:rPr>
          <w:sz w:val="24"/>
        </w:rPr>
        <w:t>+ 16 = 8(</w:t>
      </w:r>
      <w:r>
        <w:rPr>
          <w:i/>
          <w:sz w:val="24"/>
        </w:rPr>
        <w:t>x</w:t>
      </w:r>
      <w:r>
        <w:rPr>
          <w:sz w:val="24"/>
        </w:rPr>
        <w:t xml:space="preserve"> + 2) et 8(</w:t>
      </w:r>
      <w:r>
        <w:rPr>
          <w:i/>
          <w:sz w:val="24"/>
        </w:rPr>
        <w:t>x</w:t>
      </w:r>
      <w:r>
        <w:rPr>
          <w:sz w:val="24"/>
        </w:rPr>
        <w:t xml:space="preserve"> + 2) est bien un multiple de 8. </w:t>
      </w:r>
    </w:p>
    <w:p w:rsidR="00DB7332" w:rsidRDefault="00DB7332" w:rsidP="00BE19E5">
      <w:pPr>
        <w:rPr>
          <w:sz w:val="24"/>
          <w:szCs w:val="24"/>
        </w:rPr>
      </w:pPr>
    </w:p>
    <w:p w:rsidR="00642395" w:rsidRDefault="00642395" w:rsidP="00642395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n°4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(5 points)</w:t>
      </w:r>
    </w:p>
    <w:p w:rsidR="00642395" w:rsidRDefault="00560666" w:rsidP="00B94D8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94D8D">
        <w:rPr>
          <w:sz w:val="24"/>
          <w:szCs w:val="24"/>
        </w:rPr>
        <w:t>L</w:t>
      </w:r>
      <w:r>
        <w:rPr>
          <w:sz w:val="24"/>
          <w:szCs w:val="24"/>
        </w:rPr>
        <w:t xml:space="preserve">’homothétie </w:t>
      </w:r>
      <w:r w:rsidR="00B94D8D">
        <w:rPr>
          <w:sz w:val="24"/>
          <w:szCs w:val="24"/>
        </w:rPr>
        <w:t xml:space="preserve">de centre O </w:t>
      </w:r>
      <w:r>
        <w:rPr>
          <w:sz w:val="24"/>
          <w:szCs w:val="24"/>
        </w:rPr>
        <w:t xml:space="preserve">qui transforme la figure A en la figure C </w:t>
      </w:r>
      <w:r w:rsidR="00B94D8D">
        <w:rPr>
          <w:sz w:val="24"/>
          <w:szCs w:val="24"/>
        </w:rPr>
        <w:t xml:space="preserve">a pour rapport </w:t>
      </w:r>
      <w:r>
        <w:rPr>
          <w:sz w:val="24"/>
          <w:szCs w:val="24"/>
        </w:rPr>
        <w:t xml:space="preserve">3. </w:t>
      </w:r>
    </w:p>
    <w:p w:rsidR="00B94D8D" w:rsidRDefault="00560666" w:rsidP="00B94D8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94D8D">
        <w:rPr>
          <w:sz w:val="24"/>
          <w:szCs w:val="24"/>
        </w:rPr>
        <w:t xml:space="preserve">L’homothétie de centre O et de rapport </w:t>
      </w:r>
      <w:r w:rsidR="00A863A2">
        <w:rPr>
          <w:sz w:val="24"/>
          <w:szCs w:val="24"/>
        </w:rPr>
        <w:fldChar w:fldCharType="begin"/>
      </w:r>
      <w:r w:rsidR="00B94D8D">
        <w:rPr>
          <w:sz w:val="24"/>
          <w:szCs w:val="24"/>
        </w:rPr>
        <w:instrText xml:space="preserve"> eq \s\do1(\f(3;</w:instrText>
      </w:r>
      <w:r w:rsidR="00B94D8D" w:rsidRPr="002D10BA">
        <w:rPr>
          <w:sz w:val="24"/>
          <w:szCs w:val="24"/>
        </w:rPr>
        <w:instrText>5</w:instrText>
      </w:r>
      <w:r w:rsidR="00B94D8D">
        <w:rPr>
          <w:sz w:val="24"/>
          <w:szCs w:val="24"/>
        </w:rPr>
        <w:instrText>))</w:instrText>
      </w:r>
      <w:r w:rsidR="00A863A2">
        <w:rPr>
          <w:sz w:val="24"/>
          <w:szCs w:val="24"/>
        </w:rPr>
        <w:fldChar w:fldCharType="end"/>
      </w:r>
      <w:r w:rsidR="00B94D8D">
        <w:rPr>
          <w:sz w:val="24"/>
          <w:szCs w:val="24"/>
        </w:rPr>
        <w:t xml:space="preserve"> transforme la figure E en la figure C. </w:t>
      </w:r>
    </w:p>
    <w:p w:rsidR="00560666" w:rsidRDefault="00B94D8D" w:rsidP="00560666">
      <w:pPr>
        <w:rPr>
          <w:sz w:val="24"/>
          <w:szCs w:val="24"/>
        </w:rPr>
      </w:pPr>
      <w:r>
        <w:rPr>
          <w:sz w:val="24"/>
          <w:szCs w:val="24"/>
        </w:rPr>
        <w:t xml:space="preserve">3. Si l’aire est 4 fois plus grande que celle de la figure A, c’est que les longueurs de la figure A </w:t>
      </w:r>
      <w:r w:rsidR="00575395">
        <w:rPr>
          <w:sz w:val="24"/>
          <w:szCs w:val="24"/>
        </w:rPr>
        <w:t xml:space="preserve">ont été multipliées </w:t>
      </w:r>
      <w:r w:rsidR="00575395" w:rsidRPr="00091500">
        <w:rPr>
          <w:b/>
          <w:sz w:val="24"/>
          <w:szCs w:val="24"/>
        </w:rPr>
        <w:t>par 2</w:t>
      </w:r>
      <w:r w:rsidR="00575395">
        <w:rPr>
          <w:sz w:val="24"/>
          <w:szCs w:val="24"/>
        </w:rPr>
        <w:t xml:space="preserve"> donc c’</w:t>
      </w:r>
      <w:r>
        <w:rPr>
          <w:sz w:val="24"/>
          <w:szCs w:val="24"/>
        </w:rPr>
        <w:t xml:space="preserve">est la figure B qui a une aire 4 fois plus grande que celle de la figure A. </w:t>
      </w:r>
    </w:p>
    <w:p w:rsidR="00B94D8D" w:rsidRPr="00560666" w:rsidRDefault="00B94D8D" w:rsidP="00560666">
      <w:pPr>
        <w:rPr>
          <w:sz w:val="24"/>
          <w:szCs w:val="24"/>
        </w:rPr>
      </w:pPr>
    </w:p>
    <w:p w:rsidR="00642395" w:rsidRDefault="00F22845" w:rsidP="00642395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</w:t>
      </w:r>
      <w:r w:rsidR="00642395">
        <w:rPr>
          <w:b/>
          <w:i/>
          <w:sz w:val="24"/>
          <w:szCs w:val="24"/>
          <w:u w:val="single"/>
        </w:rPr>
        <w:t>5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642395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points)</w:t>
      </w:r>
      <w:r w:rsidR="00642395">
        <w:rPr>
          <w:sz w:val="24"/>
          <w:szCs w:val="24"/>
        </w:rPr>
        <w:t xml:space="preserve"> </w:t>
      </w:r>
      <w:r w:rsidR="00642395">
        <w:rPr>
          <w:i/>
          <w:sz w:val="24"/>
          <w:szCs w:val="24"/>
        </w:rPr>
        <w:t xml:space="preserve">– </w:t>
      </w:r>
      <w:r w:rsidR="00642395">
        <w:rPr>
          <w:b/>
          <w:sz w:val="24"/>
          <w:szCs w:val="24"/>
        </w:rPr>
        <w:t>Mo2</w:t>
      </w:r>
    </w:p>
    <w:p w:rsidR="00F22845" w:rsidRDefault="003A5B32" w:rsidP="002376C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Soit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la longueur variable. Le garage est composé d’un rectangle et d’un triangle rectangle. Pour calculer l’aire du garage, calculons l’aire du rectangle et l’aire du triangle. </w:t>
      </w:r>
    </w:p>
    <w:p w:rsidR="003A5B32" w:rsidRPr="003A5B32" w:rsidRDefault="003A5B32" w:rsidP="00054C5B">
      <w:pPr>
        <w:rPr>
          <w:sz w:val="24"/>
          <w:szCs w:val="24"/>
        </w:rPr>
      </w:pPr>
      <w:r>
        <w:rPr>
          <w:sz w:val="24"/>
          <w:szCs w:val="24"/>
        </w:rPr>
        <w:t>Aire du rectangle :</w:t>
      </w:r>
      <w:r>
        <w:rPr>
          <w:sz w:val="24"/>
          <w:szCs w:val="24"/>
        </w:rPr>
        <w:tab/>
        <w:t xml:space="preserve">L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l =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3 = 3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Aire du triangle :</w:t>
      </w:r>
      <w:r>
        <w:rPr>
          <w:sz w:val="24"/>
          <w:szCs w:val="24"/>
        </w:rPr>
        <w:tab/>
      </w:r>
      <w:r w:rsidRPr="00A76131">
        <w:rPr>
          <w:position w:val="-24"/>
          <w:szCs w:val="24"/>
        </w:rPr>
        <w:object w:dxaOrig="2460" w:dyaOrig="620">
          <v:shape id="_x0000_i1027" type="#_x0000_t75" style="width:122.95pt;height:30.85pt" o:ole="">
            <v:imagedata r:id="rId12" o:title=""/>
          </v:shape>
          <o:OLEObject Type="Embed" ProgID="Equation.DSMT4" ShapeID="_x0000_i1027" DrawAspect="Content" ObjectID="_1612423076" r:id="rId13"/>
        </w:object>
      </w:r>
    </w:p>
    <w:p w:rsidR="00054C5B" w:rsidRDefault="003A5B32" w:rsidP="00054C5B">
      <w:pPr>
        <w:rPr>
          <w:sz w:val="24"/>
          <w:szCs w:val="24"/>
        </w:rPr>
      </w:pPr>
      <w:r>
        <w:rPr>
          <w:sz w:val="24"/>
          <w:szCs w:val="24"/>
        </w:rPr>
        <w:t>L’aire du garage est donc :</w:t>
      </w:r>
      <w:r>
        <w:rPr>
          <w:sz w:val="24"/>
          <w:szCs w:val="24"/>
        </w:rPr>
        <w:tab/>
        <w:t>3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+ 2,4</w:t>
      </w:r>
    </w:p>
    <w:p w:rsidR="003A5B32" w:rsidRPr="003A5B32" w:rsidRDefault="003A5B32" w:rsidP="003A5B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On veut que l’aire soit de 20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  <w:t>donc</w:t>
      </w:r>
      <w:r>
        <w:rPr>
          <w:sz w:val="24"/>
          <w:szCs w:val="24"/>
        </w:rPr>
        <w:tab/>
        <w:t>3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+ 2,4 =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20 </w:t>
      </w:r>
      <w:r>
        <w:rPr>
          <w:sz w:val="24"/>
          <w:szCs w:val="24"/>
        </w:rPr>
        <w:sym w:font="Symbol" w:char="F02D"/>
      </w:r>
      <w:r w:rsidR="00403B6A">
        <w:rPr>
          <w:sz w:val="24"/>
          <w:szCs w:val="24"/>
        </w:rPr>
        <w:t xml:space="preserve"> </w:t>
      </w:r>
      <w:r>
        <w:rPr>
          <w:sz w:val="24"/>
          <w:szCs w:val="24"/>
        </w:rPr>
        <w:t>2,4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</w:t>
      </w:r>
      <w:r w:rsidRPr="00A76131">
        <w:rPr>
          <w:position w:val="-24"/>
          <w:szCs w:val="24"/>
        </w:rPr>
        <w:object w:dxaOrig="1340" w:dyaOrig="620">
          <v:shape id="_x0000_i1028" type="#_x0000_t75" style="width:66.85pt;height:30.85pt" o:ole="">
            <v:imagedata r:id="rId14" o:title=""/>
          </v:shape>
          <o:OLEObject Type="Embed" ProgID="Equation.DSMT4" ShapeID="_x0000_i1028" DrawAspect="Content" ObjectID="_1612423077" r:id="rId15"/>
        </w:object>
      </w:r>
    </w:p>
    <w:p w:rsidR="003A5B32" w:rsidRDefault="002376CC" w:rsidP="00054C5B">
      <w:pPr>
        <w:rPr>
          <w:sz w:val="24"/>
          <w:szCs w:val="24"/>
        </w:rPr>
      </w:pPr>
      <w:r>
        <w:rPr>
          <w:sz w:val="24"/>
          <w:szCs w:val="24"/>
        </w:rPr>
        <w:t>La longueur cherchée doit être d’environ 5,8 m pour avoir une surface de garage de 20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DF6843" w:rsidRPr="002376CC" w:rsidRDefault="00DF6843" w:rsidP="00054C5B">
      <w:pPr>
        <w:rPr>
          <w:sz w:val="24"/>
          <w:szCs w:val="24"/>
        </w:rPr>
      </w:pPr>
    </w:p>
    <w:p w:rsidR="00F22845" w:rsidRDefault="00F22845" w:rsidP="00BB47A7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</w:t>
      </w:r>
      <w:r w:rsidR="00322326">
        <w:rPr>
          <w:b/>
          <w:i/>
          <w:sz w:val="24"/>
          <w:szCs w:val="24"/>
          <w:u w:val="single"/>
        </w:rPr>
        <w:t>6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 w:rsidR="005E3928">
        <w:rPr>
          <w:i/>
          <w:sz w:val="24"/>
          <w:szCs w:val="24"/>
        </w:rPr>
        <w:t>(</w:t>
      </w:r>
      <w:r w:rsidR="00322326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points</w:t>
      </w:r>
      <w:r w:rsidR="00322326">
        <w:rPr>
          <w:i/>
          <w:sz w:val="24"/>
          <w:szCs w:val="24"/>
        </w:rPr>
        <w:t>)</w:t>
      </w:r>
    </w:p>
    <w:p w:rsidR="00AA6581" w:rsidRDefault="001D721B" w:rsidP="00493E4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napToGrid w:val="0"/>
          <w:color w:val="000000"/>
          <w:position w:val="-24"/>
          <w:sz w:val="24"/>
          <w:szCs w:val="24"/>
        </w:rPr>
        <w:t xml:space="preserve"> </w:t>
      </w:r>
      <w:r w:rsidR="000C5D99">
        <w:rPr>
          <w:snapToGrid w:val="0"/>
          <w:color w:val="000000"/>
          <w:position w:val="-24"/>
          <w:sz w:val="24"/>
          <w:szCs w:val="24"/>
        </w:rPr>
        <w:tab/>
      </w:r>
      <w:r w:rsidRPr="005C6DF8">
        <w:rPr>
          <w:snapToGrid w:val="0"/>
          <w:color w:val="000000"/>
          <w:position w:val="-24"/>
          <w:sz w:val="24"/>
          <w:szCs w:val="24"/>
        </w:rPr>
        <w:object w:dxaOrig="4459" w:dyaOrig="620">
          <v:shape id="_x0000_i1029" type="#_x0000_t75" style="width:221.15pt;height:30.85pt" o:ole="">
            <v:imagedata r:id="rId16" o:title=""/>
          </v:shape>
          <o:OLEObject Type="Embed" ProgID="Equation.DSMT4" ShapeID="_x0000_i1029" DrawAspect="Content" ObjectID="_1612423078" r:id="rId17"/>
        </w:object>
      </w:r>
      <w:r>
        <w:rPr>
          <w:snapToGrid w:val="0"/>
          <w:color w:val="000000"/>
          <w:position w:val="-24"/>
          <w:sz w:val="24"/>
          <w:szCs w:val="24"/>
        </w:rPr>
        <w:tab/>
      </w:r>
      <w:r>
        <w:rPr>
          <w:sz w:val="24"/>
          <w:szCs w:val="24"/>
        </w:rPr>
        <w:tab/>
        <w:t>Réponse</w:t>
      </w:r>
      <w:r w:rsidR="00493E41">
        <w:rPr>
          <w:sz w:val="24"/>
          <w:szCs w:val="24"/>
        </w:rPr>
        <w:t xml:space="preserve"> </w:t>
      </w:r>
      <w:r w:rsidR="00571043">
        <w:rPr>
          <w:sz w:val="24"/>
          <w:szCs w:val="24"/>
        </w:rPr>
        <w:t>n°</w:t>
      </w:r>
      <w:r>
        <w:rPr>
          <w:sz w:val="24"/>
          <w:szCs w:val="24"/>
        </w:rPr>
        <w:t>3</w:t>
      </w:r>
    </w:p>
    <w:p w:rsidR="001D721B" w:rsidRDefault="000C5D99" w:rsidP="00493E41">
      <w:pPr>
        <w:spacing w:before="120"/>
        <w:rPr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571043">
        <w:rPr>
          <w:bCs/>
          <w:snapToGrid w:val="0"/>
          <w:color w:val="000000"/>
          <w:sz w:val="24"/>
          <w:szCs w:val="24"/>
        </w:rPr>
        <w:t>25</w:t>
      </w:r>
      <w:r w:rsidR="00571043" w:rsidRPr="006700F0">
        <w:rPr>
          <w:bCs/>
          <w:i/>
          <w:snapToGrid w:val="0"/>
          <w:color w:val="000000"/>
          <w:sz w:val="24"/>
          <w:szCs w:val="24"/>
        </w:rPr>
        <w:t>x</w:t>
      </w:r>
      <w:r w:rsidR="00571043">
        <w:rPr>
          <w:bCs/>
          <w:snapToGrid w:val="0"/>
          <w:color w:val="000000"/>
          <w:sz w:val="24"/>
          <w:szCs w:val="24"/>
        </w:rPr>
        <w:t xml:space="preserve">² – 16 = </w:t>
      </w:r>
      <w:r w:rsidR="00571043" w:rsidRPr="00571043">
        <w:rPr>
          <w:bCs/>
          <w:snapToGrid w:val="0"/>
          <w:color w:val="000000"/>
          <w:sz w:val="24"/>
          <w:szCs w:val="24"/>
        </w:rPr>
        <w:t>(5</w:t>
      </w:r>
      <w:r w:rsidR="00571043" w:rsidRPr="00571043">
        <w:rPr>
          <w:bCs/>
          <w:i/>
          <w:snapToGrid w:val="0"/>
          <w:color w:val="000000"/>
          <w:sz w:val="24"/>
          <w:szCs w:val="24"/>
        </w:rPr>
        <w:t>x</w:t>
      </w:r>
      <w:r w:rsidR="00571043" w:rsidRPr="00571043">
        <w:rPr>
          <w:bCs/>
          <w:snapToGrid w:val="0"/>
          <w:color w:val="000000"/>
          <w:sz w:val="24"/>
          <w:szCs w:val="24"/>
        </w:rPr>
        <w:t xml:space="preserve"> – </w:t>
      </w:r>
      <w:r w:rsidR="00571043">
        <w:rPr>
          <w:bCs/>
          <w:snapToGrid w:val="0"/>
          <w:color w:val="000000"/>
          <w:sz w:val="24"/>
          <w:szCs w:val="24"/>
        </w:rPr>
        <w:t>4</w:t>
      </w:r>
      <w:r w:rsidR="00571043" w:rsidRPr="00571043">
        <w:rPr>
          <w:bCs/>
          <w:snapToGrid w:val="0"/>
          <w:color w:val="000000"/>
          <w:sz w:val="24"/>
          <w:szCs w:val="24"/>
        </w:rPr>
        <w:t>)(5</w:t>
      </w:r>
      <w:r w:rsidR="00571043" w:rsidRPr="00571043">
        <w:rPr>
          <w:bCs/>
          <w:i/>
          <w:snapToGrid w:val="0"/>
          <w:color w:val="000000"/>
          <w:sz w:val="24"/>
          <w:szCs w:val="24"/>
        </w:rPr>
        <w:t>x</w:t>
      </w:r>
      <w:r w:rsidR="00571043" w:rsidRPr="00571043">
        <w:rPr>
          <w:bCs/>
          <w:snapToGrid w:val="0"/>
          <w:color w:val="000000"/>
          <w:sz w:val="24"/>
          <w:szCs w:val="24"/>
        </w:rPr>
        <w:t xml:space="preserve"> + </w:t>
      </w:r>
      <w:r w:rsidR="00571043">
        <w:rPr>
          <w:bCs/>
          <w:snapToGrid w:val="0"/>
          <w:color w:val="000000"/>
          <w:sz w:val="24"/>
          <w:szCs w:val="24"/>
        </w:rPr>
        <w:t>4</w:t>
      </w:r>
      <w:r w:rsidR="00571043" w:rsidRPr="00571043">
        <w:rPr>
          <w:bCs/>
          <w:snapToGrid w:val="0"/>
          <w:color w:val="000000"/>
          <w:sz w:val="24"/>
          <w:szCs w:val="24"/>
        </w:rPr>
        <w:t>)</w:t>
      </w:r>
      <w:r w:rsidR="00927909">
        <w:rPr>
          <w:bCs/>
          <w:snapToGrid w:val="0"/>
          <w:color w:val="000000"/>
          <w:sz w:val="24"/>
          <w:szCs w:val="24"/>
        </w:rPr>
        <w:tab/>
        <w:t>Réponse n°2</w:t>
      </w:r>
    </w:p>
    <w:p w:rsidR="002149E7" w:rsidRDefault="004A2A79" w:rsidP="00493E41">
      <w:pPr>
        <w:spacing w:before="120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C. </w:t>
      </w:r>
      <w:r>
        <w:rPr>
          <w:bCs/>
          <w:snapToGrid w:val="0"/>
          <w:color w:val="000000"/>
          <w:sz w:val="24"/>
          <w:szCs w:val="24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5456"/>
      </w:tblGrid>
      <w:tr w:rsidR="002149E7" w:rsidTr="002149E7">
        <w:tc>
          <w:tcPr>
            <w:tcW w:w="1247" w:type="dxa"/>
          </w:tcPr>
          <w:p w:rsidR="002149E7" w:rsidRDefault="002149E7" w:rsidP="002149E7">
            <w:pPr>
              <w:spacing w:before="120"/>
              <w:ind w:left="426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2149E7">
              <w:rPr>
                <w:bCs/>
                <w:noProof/>
                <w:snapToGrid w:val="0"/>
                <w:color w:val="000000"/>
                <w:sz w:val="24"/>
                <w:szCs w:val="24"/>
              </w:rPr>
              <w:drawing>
                <wp:inline distT="0" distB="0" distL="0" distR="0">
                  <wp:extent cx="260020" cy="518868"/>
                  <wp:effectExtent l="19050" t="0" r="6680" b="0"/>
                  <wp:docPr id="3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1743" t="13280" r="38983" b="18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02" cy="521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2149E7" w:rsidRDefault="002149E7" w:rsidP="002149E7">
            <w:pPr>
              <w:spacing w:before="12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donc 72 = </w:t>
            </w:r>
            <w:r w:rsidRPr="004A2A79">
              <w:rPr>
                <w:snapToGrid w:val="0"/>
                <w:color w:val="000000"/>
                <w:sz w:val="24"/>
                <w:szCs w:val="24"/>
              </w:rPr>
              <w:t>2</w:t>
            </w:r>
            <w:r w:rsidRPr="004A2A79">
              <w:rPr>
                <w:snapToGrid w:val="0"/>
                <w:color w:val="000000"/>
                <w:sz w:val="24"/>
                <w:szCs w:val="24"/>
                <w:vertAlign w:val="superscript"/>
              </w:rPr>
              <w:t>3</w:t>
            </w:r>
            <w:r w:rsidRPr="004A2A79">
              <w:rPr>
                <w:rFonts w:ascii="Cambria Math" w:hAnsi="Cambria Math"/>
                <w:snapToGrid w:val="0"/>
                <w:color w:val="000000"/>
                <w:sz w:val="24"/>
                <w:szCs w:val="24"/>
              </w:rPr>
              <w:t>×</w:t>
            </w:r>
            <w:r w:rsidRPr="004A2A79">
              <w:rPr>
                <w:snapToGrid w:val="0"/>
                <w:color w:val="000000"/>
                <w:sz w:val="24"/>
                <w:szCs w:val="24"/>
              </w:rPr>
              <w:t xml:space="preserve"> 3</w:t>
            </w:r>
            <w:r w:rsidRPr="004A2A79">
              <w:rPr>
                <w:snapToGrid w:val="0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snapToGrid w:val="0"/>
                <w:color w:val="000000"/>
                <w:sz w:val="24"/>
                <w:szCs w:val="24"/>
              </w:rPr>
              <w:tab/>
              <w:t>Réponse n°1</w:t>
            </w:r>
          </w:p>
          <w:p w:rsidR="002149E7" w:rsidRDefault="002149E7" w:rsidP="00493E41">
            <w:pPr>
              <w:spacing w:before="120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4A2A79" w:rsidRDefault="004A2A79" w:rsidP="00BB47A7">
      <w:pPr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D.</w:t>
      </w:r>
      <w:r>
        <w:rPr>
          <w:snapToGrid w:val="0"/>
          <w:color w:val="000000"/>
          <w:sz w:val="24"/>
          <w:szCs w:val="24"/>
        </w:rPr>
        <w:tab/>
      </w:r>
      <w:r>
        <w:rPr>
          <w:sz w:val="24"/>
          <w:szCs w:val="24"/>
        </w:rPr>
        <w:t>5</w:t>
      </w:r>
      <w:r w:rsidRPr="004E5E2D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+ 12 = 3</w:t>
      </w:r>
      <w:r>
        <w:rPr>
          <w:sz w:val="24"/>
          <w:szCs w:val="24"/>
        </w:rPr>
        <w:tab/>
        <w:t>5</w:t>
      </w:r>
      <w:r w:rsidRPr="004E5E2D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3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12</w:t>
      </w:r>
      <w:r>
        <w:rPr>
          <w:sz w:val="24"/>
          <w:szCs w:val="24"/>
        </w:rPr>
        <w:tab/>
        <w:t>5</w:t>
      </w:r>
      <w:r w:rsidRPr="004E5E2D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</w:t>
      </w:r>
      <w:r w:rsidRPr="00A76131">
        <w:rPr>
          <w:position w:val="-24"/>
          <w:szCs w:val="24"/>
        </w:rPr>
        <w:object w:dxaOrig="1020" w:dyaOrig="620">
          <v:shape id="_x0000_i1030" type="#_x0000_t75" style="width:50.95pt;height:30.85pt" o:ole="">
            <v:imagedata r:id="rId19" o:title=""/>
          </v:shape>
          <o:OLEObject Type="Embed" ProgID="Equation.DSMT4" ShapeID="_x0000_i1030" DrawAspect="Content" ObjectID="_1612423079" r:id="rId20"/>
        </w:object>
      </w:r>
      <w:r w:rsidR="00493E41">
        <w:rPr>
          <w:sz w:val="24"/>
          <w:szCs w:val="24"/>
        </w:rPr>
        <w:tab/>
      </w:r>
      <w:r w:rsidR="00493E41">
        <w:rPr>
          <w:sz w:val="24"/>
          <w:szCs w:val="24"/>
        </w:rPr>
        <w:tab/>
        <w:t>Réponse n°3</w:t>
      </w:r>
    </w:p>
    <w:p w:rsidR="00493E41" w:rsidRPr="00493E41" w:rsidRDefault="00493E41" w:rsidP="000017EC">
      <w:pPr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ab/>
        <w:t xml:space="preserve">12 ÷ </w:t>
      </w:r>
      <w:r w:rsidRPr="00A76131">
        <w:rPr>
          <w:position w:val="-24"/>
          <w:szCs w:val="24"/>
        </w:rPr>
        <w:object w:dxaOrig="240" w:dyaOrig="620">
          <v:shape id="_x0000_i1031" type="#_x0000_t75" style="width:12.15pt;height:30.85pt" o:ole="">
            <v:imagedata r:id="rId21" o:title=""/>
          </v:shape>
          <o:OLEObject Type="Embed" ProgID="Equation.DSMT4" ShapeID="_x0000_i1031" DrawAspect="Content" ObjectID="_1612423080" r:id="rId22"/>
        </w:object>
      </w:r>
      <w:r>
        <w:rPr>
          <w:sz w:val="24"/>
          <w:szCs w:val="24"/>
        </w:rPr>
        <w:t xml:space="preserve">= 12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</w:t>
      </w:r>
      <w:r w:rsidRPr="00A76131">
        <w:rPr>
          <w:position w:val="-24"/>
          <w:szCs w:val="24"/>
        </w:rPr>
        <w:object w:dxaOrig="240" w:dyaOrig="620">
          <v:shape id="_x0000_i1032" type="#_x0000_t75" style="width:12.15pt;height:30.85pt" o:ole="">
            <v:imagedata r:id="rId23" o:title=""/>
          </v:shape>
          <o:OLEObject Type="Embed" ProgID="Equation.DSMT4" ShapeID="_x0000_i1032" DrawAspect="Content" ObjectID="_1612423081" r:id="rId24"/>
        </w:object>
      </w:r>
      <w:r>
        <w:rPr>
          <w:sz w:val="24"/>
          <w:szCs w:val="24"/>
        </w:rPr>
        <w:t xml:space="preserve"> = </w:t>
      </w:r>
      <w:r w:rsidRPr="00A76131">
        <w:rPr>
          <w:position w:val="-24"/>
          <w:szCs w:val="24"/>
        </w:rPr>
        <w:object w:dxaOrig="1280" w:dyaOrig="620">
          <v:shape id="_x0000_i1033" type="#_x0000_t75" style="width:64.05pt;height:30.85pt" o:ole="">
            <v:imagedata r:id="rId25" o:title=""/>
          </v:shape>
          <o:OLEObject Type="Embed" ProgID="Equation.DSMT4" ShapeID="_x0000_i1033" DrawAspect="Content" ObjectID="_1612423082" r:id="rId26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On peut donc remplir 16 bouteilles.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Réponse n°1</w:t>
      </w:r>
    </w:p>
    <w:p w:rsidR="00493E41" w:rsidRPr="00DD55C3" w:rsidRDefault="00493E41" w:rsidP="000017EC">
      <w:pPr>
        <w:rPr>
          <w:sz w:val="24"/>
          <w:szCs w:val="24"/>
        </w:rPr>
      </w:pPr>
    </w:p>
    <w:p w:rsidR="000017EC" w:rsidRPr="00BB47A7" w:rsidRDefault="000017EC" w:rsidP="000017E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n°7</w:t>
      </w:r>
      <w:r>
        <w:rPr>
          <w:b/>
          <w:i/>
          <w:sz w:val="24"/>
          <w:szCs w:val="24"/>
        </w:rPr>
        <w:t> 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(7,5 points)</w:t>
      </w:r>
      <w:r w:rsidRPr="000017E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b/>
          <w:sz w:val="24"/>
          <w:szCs w:val="24"/>
        </w:rPr>
        <w:t>Ra3</w:t>
      </w:r>
    </w:p>
    <w:p w:rsidR="000017EC" w:rsidRPr="00633182" w:rsidRDefault="000017EC" w:rsidP="000017EC">
      <w:pPr>
        <w:pStyle w:val="Corpsdetexte2"/>
        <w:spacing w:before="120"/>
        <w:rPr>
          <w:szCs w:val="24"/>
        </w:rPr>
      </w:pPr>
      <w:r>
        <w:rPr>
          <w:szCs w:val="24"/>
        </w:rPr>
        <w:t xml:space="preserve">1°) </w:t>
      </w:r>
      <w:r w:rsidRPr="00A76131">
        <w:rPr>
          <w:position w:val="-24"/>
          <w:szCs w:val="24"/>
        </w:rPr>
        <w:object w:dxaOrig="1640" w:dyaOrig="620">
          <v:shape id="_x0000_i1034" type="#_x0000_t75" style="width:81.8pt;height:30.85pt" o:ole="">
            <v:imagedata r:id="rId27" o:title=""/>
          </v:shape>
          <o:OLEObject Type="Embed" ProgID="Equation.3" ShapeID="_x0000_i1034" DrawAspect="Content" ObjectID="_1612423083" r:id="rId28"/>
        </w:object>
      </w:r>
      <w:r>
        <w:rPr>
          <w:szCs w:val="24"/>
        </w:rPr>
        <w:tab/>
      </w:r>
      <w:r>
        <w:rPr>
          <w:szCs w:val="24"/>
        </w:rPr>
        <w:tab/>
      </w:r>
      <w:r w:rsidRPr="00B60AC0">
        <w:rPr>
          <w:position w:val="-28"/>
          <w:szCs w:val="24"/>
        </w:rPr>
        <w:object w:dxaOrig="1740" w:dyaOrig="660">
          <v:shape id="_x0000_i1035" type="#_x0000_t75" style="width:86.95pt;height:33.2pt" o:ole="">
            <v:imagedata r:id="rId29" o:title=""/>
          </v:shape>
          <o:OLEObject Type="Embed" ProgID="Equation.3" ShapeID="_x0000_i1035" DrawAspect="Content" ObjectID="_1612423084" r:id="rId30"/>
        </w:object>
      </w:r>
      <w:r>
        <w:rPr>
          <w:szCs w:val="24"/>
        </w:rPr>
        <w:tab/>
        <w:t xml:space="preserve">donc </w:t>
      </w:r>
      <w:r w:rsidRPr="00A76131">
        <w:rPr>
          <w:position w:val="-24"/>
          <w:szCs w:val="24"/>
        </w:rPr>
        <w:object w:dxaOrig="1080" w:dyaOrig="620">
          <v:shape id="_x0000_i1036" type="#_x0000_t75" style="width:54.25pt;height:30.85pt" o:ole="">
            <v:imagedata r:id="rId31" o:title=""/>
          </v:shape>
          <o:OLEObject Type="Embed" ProgID="Equation.3" ShapeID="_x0000_i1036" DrawAspect="Content" ObjectID="_1612423085" r:id="rId32"/>
        </w:object>
      </w:r>
      <w:r>
        <w:rPr>
          <w:szCs w:val="24"/>
        </w:rPr>
        <w:t xml:space="preserve"> et les points O, I, K et O, J, L sont alignés dans le même ordre donc d’après la réciproque du théorème de Thalès, les droites (IJ) et (KL) sont parallèles donc les 2 bras de la pirogue sont bien parallèles. </w:t>
      </w:r>
    </w:p>
    <w:p w:rsidR="000017EC" w:rsidRPr="00947105" w:rsidRDefault="000017EC" w:rsidP="000017EC">
      <w:pPr>
        <w:pStyle w:val="Corpsdetexte2"/>
        <w:spacing w:before="120"/>
        <w:rPr>
          <w:szCs w:val="24"/>
        </w:rPr>
      </w:pPr>
      <w:r>
        <w:rPr>
          <w:szCs w:val="24"/>
        </w:rPr>
        <w:t>2</w:t>
      </w:r>
      <w:r w:rsidRPr="00947105">
        <w:rPr>
          <w:szCs w:val="24"/>
        </w:rPr>
        <w:t xml:space="preserve">°) Dans les triangles </w:t>
      </w:r>
      <w:r>
        <w:rPr>
          <w:szCs w:val="24"/>
        </w:rPr>
        <w:t>OIJ</w:t>
      </w:r>
      <w:r w:rsidRPr="00947105">
        <w:rPr>
          <w:szCs w:val="24"/>
        </w:rPr>
        <w:t xml:space="preserve"> et </w:t>
      </w:r>
      <w:r>
        <w:rPr>
          <w:szCs w:val="24"/>
        </w:rPr>
        <w:t>OKL</w:t>
      </w:r>
      <w:r w:rsidRPr="00947105">
        <w:rPr>
          <w:szCs w:val="24"/>
        </w:rPr>
        <w:t>, on a :</w:t>
      </w:r>
      <w:r w:rsidRPr="00947105">
        <w:rPr>
          <w:szCs w:val="24"/>
        </w:rPr>
        <w:tab/>
      </w:r>
      <w:r>
        <w:rPr>
          <w:szCs w:val="24"/>
        </w:rPr>
        <w:t>I</w:t>
      </w:r>
      <w:r w:rsidRPr="00947105">
        <w:rPr>
          <w:szCs w:val="24"/>
        </w:rPr>
        <w:t xml:space="preserve"> </w:t>
      </w:r>
      <w:r w:rsidRPr="00947105">
        <w:rPr>
          <w:szCs w:val="24"/>
        </w:rPr>
        <w:sym w:font="Symbol" w:char="F0CE"/>
      </w:r>
      <w:r w:rsidRPr="00947105">
        <w:rPr>
          <w:szCs w:val="24"/>
        </w:rPr>
        <w:t xml:space="preserve"> [</w:t>
      </w:r>
      <w:r>
        <w:rPr>
          <w:szCs w:val="24"/>
        </w:rPr>
        <w:t>OK]</w:t>
      </w:r>
      <w:r>
        <w:rPr>
          <w:szCs w:val="24"/>
        </w:rPr>
        <w:tab/>
        <w:t>J</w:t>
      </w:r>
      <w:r w:rsidRPr="00947105">
        <w:rPr>
          <w:szCs w:val="24"/>
        </w:rPr>
        <w:t xml:space="preserve"> </w:t>
      </w:r>
      <w:r w:rsidRPr="00947105">
        <w:rPr>
          <w:szCs w:val="24"/>
        </w:rPr>
        <w:sym w:font="Symbol" w:char="F0CE"/>
      </w:r>
      <w:r w:rsidRPr="00947105">
        <w:rPr>
          <w:szCs w:val="24"/>
        </w:rPr>
        <w:t xml:space="preserve"> [</w:t>
      </w:r>
      <w:r>
        <w:rPr>
          <w:szCs w:val="24"/>
        </w:rPr>
        <w:t>OL</w:t>
      </w:r>
      <w:r w:rsidRPr="00947105">
        <w:rPr>
          <w:szCs w:val="24"/>
        </w:rPr>
        <w:t>]</w:t>
      </w:r>
      <w:r w:rsidRPr="00947105">
        <w:rPr>
          <w:szCs w:val="24"/>
        </w:rPr>
        <w:tab/>
        <w:t>(</w:t>
      </w:r>
      <w:r>
        <w:rPr>
          <w:szCs w:val="24"/>
        </w:rPr>
        <w:t>IJ</w:t>
      </w:r>
      <w:r w:rsidRPr="00947105">
        <w:rPr>
          <w:szCs w:val="24"/>
        </w:rPr>
        <w:t>) // (</w:t>
      </w:r>
      <w:r>
        <w:rPr>
          <w:szCs w:val="24"/>
        </w:rPr>
        <w:t>KL</w:t>
      </w:r>
      <w:r w:rsidRPr="00947105">
        <w:rPr>
          <w:szCs w:val="24"/>
        </w:rPr>
        <w:t>)</w:t>
      </w:r>
    </w:p>
    <w:p w:rsidR="000017EC" w:rsidRDefault="000017EC" w:rsidP="000017EC">
      <w:pPr>
        <w:pStyle w:val="Corpsdetexte2"/>
      </w:pPr>
      <w:r w:rsidRPr="00947105">
        <w:rPr>
          <w:szCs w:val="24"/>
        </w:rPr>
        <w:t xml:space="preserve">alors d’après le théorème de Thalès, on a : </w:t>
      </w:r>
      <w:r w:rsidRPr="00947105">
        <w:rPr>
          <w:szCs w:val="24"/>
        </w:rPr>
        <w:tab/>
      </w:r>
      <w:r w:rsidRPr="00947105">
        <w:rPr>
          <w:position w:val="-24"/>
        </w:rPr>
        <w:object w:dxaOrig="1700" w:dyaOrig="620">
          <v:shape id="_x0000_i1037" type="#_x0000_t75" style="width:84.15pt;height:30.4pt" o:ole="" fillcolor="window">
            <v:imagedata r:id="rId33" o:title=""/>
          </v:shape>
          <o:OLEObject Type="Embed" ProgID="Equation.3" ShapeID="_x0000_i1037" DrawAspect="Content" ObjectID="_1612423086" r:id="rId34"/>
        </w:object>
      </w:r>
    </w:p>
    <w:p w:rsidR="000017EC" w:rsidRPr="00947105" w:rsidRDefault="000017EC" w:rsidP="000017EC">
      <w:pPr>
        <w:pStyle w:val="Corpsdetexte2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AC0">
        <w:rPr>
          <w:position w:val="-28"/>
        </w:rPr>
        <w:object w:dxaOrig="1560" w:dyaOrig="660">
          <v:shape id="_x0000_i1038" type="#_x0000_t75" style="width:77.15pt;height:32.75pt" o:ole="" fillcolor="window">
            <v:imagedata r:id="rId35" o:title=""/>
          </v:shape>
          <o:OLEObject Type="Embed" ProgID="Equation.3" ShapeID="_x0000_i1038" DrawAspect="Content" ObjectID="_1612423087" r:id="rId36"/>
        </w:object>
      </w:r>
      <w:r w:rsidRPr="00947105">
        <w:t xml:space="preserve">  </w:t>
      </w:r>
      <w:r w:rsidRPr="00947105">
        <w:rPr>
          <w:szCs w:val="24"/>
        </w:rPr>
        <w:t xml:space="preserve">donc     </w:t>
      </w:r>
      <w:r>
        <w:rPr>
          <w:szCs w:val="24"/>
        </w:rPr>
        <w:t>IJ</w:t>
      </w:r>
      <w:r w:rsidRPr="00947105">
        <w:rPr>
          <w:szCs w:val="24"/>
        </w:rPr>
        <w:t xml:space="preserve"> = </w:t>
      </w:r>
      <w:r w:rsidRPr="00947105">
        <w:rPr>
          <w:position w:val="-24"/>
        </w:rPr>
        <w:object w:dxaOrig="1579" w:dyaOrig="620">
          <v:shape id="_x0000_i1039" type="#_x0000_t75" style="width:78.1pt;height:30.4pt" o:ole="" fillcolor="window">
            <v:imagedata r:id="rId37" o:title=""/>
          </v:shape>
          <o:OLEObject Type="Embed" ProgID="Equation.3" ShapeID="_x0000_i1039" DrawAspect="Content" ObjectID="_1612423088" r:id="rId38"/>
        </w:object>
      </w:r>
      <w:r w:rsidRPr="00947105">
        <w:t xml:space="preserve">. </w:t>
      </w:r>
    </w:p>
    <w:p w:rsidR="000017EC" w:rsidRPr="00AE518C" w:rsidRDefault="000017EC" w:rsidP="000017EC">
      <w:pPr>
        <w:pStyle w:val="Corpsdetexte2"/>
        <w:spacing w:before="120"/>
        <w:rPr>
          <w:szCs w:val="24"/>
        </w:rPr>
      </w:pPr>
      <w:r>
        <w:rPr>
          <w:szCs w:val="24"/>
        </w:rPr>
        <w:t>3°) AC</w:t>
      </w:r>
      <w:r w:rsidRPr="00947105">
        <w:rPr>
          <w:szCs w:val="24"/>
          <w:vertAlign w:val="superscript"/>
        </w:rPr>
        <w:t xml:space="preserve">2 </w:t>
      </w:r>
      <w:r w:rsidRPr="00947105">
        <w:rPr>
          <w:szCs w:val="24"/>
        </w:rPr>
        <w:t xml:space="preserve"> = </w:t>
      </w:r>
      <w:r>
        <w:rPr>
          <w:szCs w:val="24"/>
        </w:rPr>
        <w:t>25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</w:t>
      </w:r>
      <w:r>
        <w:rPr>
          <w:szCs w:val="24"/>
        </w:rPr>
        <w:t>= 625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AB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</w:t>
      </w:r>
      <w:r>
        <w:rPr>
          <w:szCs w:val="24"/>
        </w:rPr>
        <w:t>BC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</w:t>
      </w:r>
      <w:r>
        <w:rPr>
          <w:szCs w:val="24"/>
        </w:rPr>
        <w:t>= 15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+ 20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= 225 + 400 = 625</w:t>
      </w:r>
    </w:p>
    <w:p w:rsidR="000017EC" w:rsidRPr="00947105" w:rsidRDefault="000017EC" w:rsidP="000017EC">
      <w:pPr>
        <w:pStyle w:val="Corpsdetexte2"/>
        <w:rPr>
          <w:szCs w:val="24"/>
        </w:rPr>
      </w:pPr>
      <w:r>
        <w:rPr>
          <w:szCs w:val="24"/>
        </w:rPr>
        <w:tab/>
        <w:t>donc AC</w:t>
      </w:r>
      <w:r w:rsidRPr="00947105">
        <w:rPr>
          <w:szCs w:val="24"/>
          <w:vertAlign w:val="superscript"/>
        </w:rPr>
        <w:t xml:space="preserve">2 </w:t>
      </w:r>
      <w:r w:rsidRPr="00947105">
        <w:rPr>
          <w:szCs w:val="24"/>
        </w:rPr>
        <w:t xml:space="preserve"> = </w:t>
      </w:r>
      <w:r>
        <w:rPr>
          <w:szCs w:val="24"/>
        </w:rPr>
        <w:t>AB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</w:t>
      </w:r>
      <w:r>
        <w:rPr>
          <w:szCs w:val="24"/>
        </w:rPr>
        <w:t>BC</w:t>
      </w:r>
      <w:r w:rsidRPr="00947105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et</w:t>
      </w:r>
      <w:r w:rsidRPr="00AE518C">
        <w:rPr>
          <w:szCs w:val="24"/>
        </w:rPr>
        <w:t xml:space="preserve"> d’après la réciproque du théorème de Pythagore, le triangle ABC est rectangle en B.</w:t>
      </w:r>
      <w:r>
        <w:rPr>
          <w:szCs w:val="24"/>
        </w:rPr>
        <w:t xml:space="preserve"> La pièce [AB] est donc bien perpendiculaire au flotteur. </w:t>
      </w:r>
    </w:p>
    <w:p w:rsidR="00054C5B" w:rsidRPr="00482BC4" w:rsidRDefault="00054C5B" w:rsidP="00AA6581">
      <w:pPr>
        <w:rPr>
          <w:sz w:val="24"/>
          <w:szCs w:val="24"/>
        </w:rPr>
      </w:pPr>
    </w:p>
    <w:p w:rsidR="00F22845" w:rsidRDefault="00F22845" w:rsidP="00AA6581">
      <w:pPr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Exercice n°</w:t>
      </w:r>
      <w:r w:rsidR="00322326">
        <w:rPr>
          <w:b/>
          <w:i/>
          <w:sz w:val="24"/>
          <w:szCs w:val="24"/>
          <w:u w:val="single"/>
        </w:rPr>
        <w:t>8</w:t>
      </w:r>
      <w:r>
        <w:rPr>
          <w:b/>
          <w:i/>
          <w:sz w:val="24"/>
          <w:szCs w:val="24"/>
        </w:rPr>
        <w:t xml:space="preserve"> :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="00322326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points)</w:t>
      </w:r>
      <w:r w:rsidR="006432E8" w:rsidRPr="006432E8">
        <w:rPr>
          <w:i/>
          <w:sz w:val="24"/>
          <w:szCs w:val="24"/>
        </w:rPr>
        <w:t xml:space="preserve"> </w:t>
      </w:r>
      <w:r w:rsidR="006432E8">
        <w:rPr>
          <w:i/>
          <w:sz w:val="24"/>
          <w:szCs w:val="24"/>
        </w:rPr>
        <w:t xml:space="preserve">– </w:t>
      </w:r>
      <w:r w:rsidR="00322326">
        <w:rPr>
          <w:b/>
          <w:sz w:val="24"/>
          <w:szCs w:val="24"/>
        </w:rPr>
        <w:t>Ra</w:t>
      </w:r>
      <w:r w:rsidR="008A0046">
        <w:rPr>
          <w:b/>
          <w:sz w:val="24"/>
          <w:szCs w:val="24"/>
        </w:rPr>
        <w:t>3</w:t>
      </w:r>
      <w:r w:rsidR="00322326">
        <w:rPr>
          <w:b/>
          <w:sz w:val="24"/>
          <w:szCs w:val="24"/>
        </w:rPr>
        <w:sym w:font="Symbol" w:char="F02D"/>
      </w:r>
      <w:r w:rsidR="00322326">
        <w:rPr>
          <w:b/>
          <w:sz w:val="24"/>
          <w:szCs w:val="24"/>
        </w:rPr>
        <w:t>Mo1</w:t>
      </w:r>
    </w:p>
    <w:p w:rsidR="00A54EBA" w:rsidRDefault="0094122B" w:rsidP="008533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 Dans le triangle UNT rectangle en U, d’après le théorème de Pythagore, on a : </w:t>
      </w:r>
    </w:p>
    <w:p w:rsidR="0094122B" w:rsidRDefault="0094122B" w:rsidP="0094122B">
      <w:pPr>
        <w:rPr>
          <w:sz w:val="24"/>
          <w:szCs w:val="24"/>
        </w:rPr>
      </w:pPr>
      <w:r>
        <w:rPr>
          <w:sz w:val="24"/>
          <w:szCs w:val="24"/>
        </w:rPr>
        <w:tab/>
        <w:t>TN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TU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UN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  <w:t>TN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(155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25)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(234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90)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130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+ 144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16 900 + 20 736 = 37 636</w:t>
      </w:r>
    </w:p>
    <w:p w:rsidR="00322326" w:rsidRDefault="0094122B" w:rsidP="0032232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TN = </w:t>
      </w:r>
      <w:r w:rsidRPr="0094122B">
        <w:rPr>
          <w:position w:val="-8"/>
          <w:szCs w:val="24"/>
        </w:rPr>
        <w:object w:dxaOrig="1500" w:dyaOrig="360">
          <v:shape id="_x0000_i1040" type="#_x0000_t75" style="width:74.8pt;height:17.75pt" o:ole="">
            <v:imagedata r:id="rId39" o:title=""/>
          </v:shape>
          <o:OLEObject Type="Embed" ProgID="Equation.DSMT4" ShapeID="_x0000_i1040" DrawAspect="Content" ObjectID="_1612423089" r:id="rId4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donc TN = 194 m. </w:t>
      </w:r>
    </w:p>
    <w:p w:rsidR="0094122B" w:rsidRDefault="0094122B" w:rsidP="008533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</w:rPr>
        <w:t>P</w:t>
      </w:r>
      <w:r>
        <w:rPr>
          <w:sz w:val="24"/>
          <w:szCs w:val="24"/>
          <w:vertAlign w:val="subscript"/>
        </w:rPr>
        <w:t>tour</w:t>
      </w:r>
      <w:r>
        <w:rPr>
          <w:sz w:val="24"/>
          <w:szCs w:val="24"/>
        </w:rPr>
        <w:t xml:space="preserve"> = ON + NT + TY + BY + BO = 234 + 194 + 25 + 90 + 155 = 698 m</w:t>
      </w:r>
    </w:p>
    <w:p w:rsidR="00322326" w:rsidRDefault="0094122B" w:rsidP="00322326">
      <w:pPr>
        <w:rPr>
          <w:sz w:val="24"/>
          <w:szCs w:val="24"/>
        </w:rPr>
      </w:pPr>
      <w:r>
        <w:rPr>
          <w:sz w:val="24"/>
          <w:szCs w:val="24"/>
        </w:rPr>
        <w:t xml:space="preserve">Un tour de parcours mesure 698 m. </w:t>
      </w:r>
    </w:p>
    <w:p w:rsidR="0094122B" w:rsidRDefault="00B72383" w:rsidP="008533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4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698 = 2 792</w:t>
      </w:r>
      <w:r>
        <w:rPr>
          <w:sz w:val="24"/>
          <w:szCs w:val="24"/>
        </w:rPr>
        <w:tab/>
        <w:t xml:space="preserve">Les élèves doivent parcourir 2 792 m soit 2,792 km. </w:t>
      </w:r>
    </w:p>
    <w:p w:rsidR="00B72383" w:rsidRPr="0094122B" w:rsidRDefault="00B72383" w:rsidP="008533B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</w:t>
      </w:r>
      <w:r w:rsidR="00ED09E4">
        <w:rPr>
          <w:sz w:val="24"/>
          <w:szCs w:val="24"/>
        </w:rPr>
        <w:tab/>
        <w:t xml:space="preserve">t = 10 min 42 s = (10 </w:t>
      </w:r>
      <w:r w:rsidR="00ED09E4">
        <w:rPr>
          <w:sz w:val="24"/>
          <w:szCs w:val="24"/>
        </w:rPr>
        <w:sym w:font="Symbol" w:char="F0B4"/>
      </w:r>
      <w:r w:rsidR="00ED09E4">
        <w:rPr>
          <w:sz w:val="24"/>
          <w:szCs w:val="24"/>
        </w:rPr>
        <w:t xml:space="preserve"> 60 + 42) s = 642 s</w:t>
      </w:r>
      <w:r w:rsidR="00ED09E4">
        <w:rPr>
          <w:sz w:val="24"/>
          <w:szCs w:val="24"/>
        </w:rPr>
        <w:tab/>
      </w:r>
      <w:r w:rsidR="00ED09E4">
        <w:rPr>
          <w:sz w:val="24"/>
          <w:szCs w:val="24"/>
        </w:rPr>
        <w:tab/>
        <w:t xml:space="preserve">On sait que v = </w:t>
      </w:r>
      <w:r w:rsidR="00ED09E4" w:rsidRPr="00A76131">
        <w:rPr>
          <w:position w:val="-24"/>
          <w:szCs w:val="24"/>
        </w:rPr>
        <w:object w:dxaOrig="1740" w:dyaOrig="620">
          <v:shape id="_x0000_i1041" type="#_x0000_t75" style="width:86.95pt;height:30.85pt" o:ole="">
            <v:imagedata r:id="rId41" o:title=""/>
          </v:shape>
          <o:OLEObject Type="Embed" ProgID="Equation.DSMT4" ShapeID="_x0000_i1041" DrawAspect="Content" ObjectID="_1612423090" r:id="rId42"/>
        </w:object>
      </w:r>
      <w:r w:rsidR="00ED09E4">
        <w:rPr>
          <w:sz w:val="24"/>
          <w:szCs w:val="24"/>
        </w:rPr>
        <w:t xml:space="preserve">    </w:t>
      </w:r>
    </w:p>
    <w:p w:rsidR="00322326" w:rsidRDefault="00ED09E4" w:rsidP="00322326">
      <w:pPr>
        <w:rPr>
          <w:sz w:val="24"/>
          <w:szCs w:val="24"/>
        </w:rPr>
      </w:pPr>
      <w:r>
        <w:rPr>
          <w:sz w:val="24"/>
          <w:szCs w:val="24"/>
        </w:rPr>
        <w:t xml:space="preserve">La vitesse moyenne de Tery est environ 4,35 m/s. </w:t>
      </w:r>
    </w:p>
    <w:p w:rsidR="00ED09E4" w:rsidRDefault="00ED09E4" w:rsidP="00ED09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B52DEE">
        <w:rPr>
          <w:sz w:val="24"/>
          <w:szCs w:val="24"/>
        </w:rPr>
        <w:t xml:space="preserve">d = 15 km </w:t>
      </w:r>
      <w:r w:rsidR="00426BB8">
        <w:rPr>
          <w:sz w:val="24"/>
          <w:szCs w:val="24"/>
        </w:rPr>
        <w:t xml:space="preserve">= </w:t>
      </w:r>
      <w:r w:rsidR="00B52DEE">
        <w:rPr>
          <w:sz w:val="24"/>
          <w:szCs w:val="24"/>
        </w:rPr>
        <w:t>15 000 m</w:t>
      </w:r>
      <w:r w:rsidR="00B52DEE">
        <w:rPr>
          <w:sz w:val="24"/>
          <w:szCs w:val="24"/>
        </w:rPr>
        <w:tab/>
      </w:r>
      <w:r w:rsidR="00B52DEE">
        <w:rPr>
          <w:sz w:val="24"/>
          <w:szCs w:val="24"/>
        </w:rPr>
        <w:tab/>
        <w:t xml:space="preserve">t = 55 min 11 s = (55 </w:t>
      </w:r>
      <w:r w:rsidR="00B52DEE">
        <w:rPr>
          <w:sz w:val="24"/>
          <w:szCs w:val="24"/>
        </w:rPr>
        <w:sym w:font="Symbol" w:char="F0B4"/>
      </w:r>
      <w:r w:rsidR="00B52DEE">
        <w:rPr>
          <w:sz w:val="24"/>
          <w:szCs w:val="24"/>
        </w:rPr>
        <w:t xml:space="preserve"> 60 + 11) s = (3 300 + 11) s = 3 311 s</w:t>
      </w:r>
    </w:p>
    <w:p w:rsidR="008533B1" w:rsidRDefault="00AB56EB" w:rsidP="00AB56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 = </w:t>
      </w:r>
      <w:r w:rsidRPr="00A76131">
        <w:rPr>
          <w:position w:val="-24"/>
          <w:szCs w:val="24"/>
        </w:rPr>
        <w:object w:dxaOrig="1820" w:dyaOrig="620">
          <v:shape id="_x0000_i1042" type="#_x0000_t75" style="width:90.7pt;height:30.85pt" o:ole="">
            <v:imagedata r:id="rId43" o:title=""/>
          </v:shape>
          <o:OLEObject Type="Embed" ProgID="Equation.DSMT4" ShapeID="_x0000_i1042" DrawAspect="Content" ObjectID="_1612423091" r:id="rId44"/>
        </w:object>
      </w:r>
      <w:r>
        <w:rPr>
          <w:sz w:val="24"/>
          <w:szCs w:val="24"/>
        </w:rPr>
        <w:t>m/s</w:t>
      </w:r>
      <w:r>
        <w:rPr>
          <w:sz w:val="24"/>
          <w:szCs w:val="24"/>
        </w:rPr>
        <w:tab/>
        <w:t xml:space="preserve">donc le champion Georges Richmond a une vitesse moyenne de 4,53 m/s sur 15 km, Tery ne peut donc pas le battre avec une vitesse de 4,35 m/s. </w:t>
      </w:r>
    </w:p>
    <w:sectPr w:rsidR="008533B1" w:rsidSect="00426BB8">
      <w:footerReference w:type="default" r:id="rId45"/>
      <w:type w:val="continuous"/>
      <w:pgSz w:w="11906" w:h="16838"/>
      <w:pgMar w:top="567" w:right="567" w:bottom="709" w:left="567" w:header="0" w:footer="85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6E" w:rsidRDefault="0056126E" w:rsidP="00E65FC0">
      <w:r>
        <w:separator/>
      </w:r>
    </w:p>
  </w:endnote>
  <w:endnote w:type="continuationSeparator" w:id="1">
    <w:p w:rsidR="0056126E" w:rsidRDefault="0056126E" w:rsidP="00E6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84" w:rsidRDefault="00B55CC8">
    <w:pPr>
      <w:pStyle w:val="Pieddepage"/>
      <w:jc w:val="center"/>
    </w:pPr>
    <w:r>
      <w:t xml:space="preserve">Page </w:t>
    </w:r>
    <w:r w:rsidR="00A863A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63A2">
      <w:rPr>
        <w:b/>
        <w:sz w:val="24"/>
        <w:szCs w:val="24"/>
      </w:rPr>
      <w:fldChar w:fldCharType="separate"/>
    </w:r>
    <w:r w:rsidR="00BD226C">
      <w:rPr>
        <w:b/>
        <w:noProof/>
      </w:rPr>
      <w:t>2</w:t>
    </w:r>
    <w:r w:rsidR="00A863A2">
      <w:rPr>
        <w:b/>
        <w:sz w:val="24"/>
        <w:szCs w:val="24"/>
      </w:rPr>
      <w:fldChar w:fldCharType="end"/>
    </w:r>
    <w:r>
      <w:t xml:space="preserve"> sur </w:t>
    </w:r>
    <w:r w:rsidR="00A863A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63A2">
      <w:rPr>
        <w:b/>
        <w:sz w:val="24"/>
        <w:szCs w:val="24"/>
      </w:rPr>
      <w:fldChar w:fldCharType="separate"/>
    </w:r>
    <w:r w:rsidR="00BD226C">
      <w:rPr>
        <w:b/>
        <w:noProof/>
      </w:rPr>
      <w:t>2</w:t>
    </w:r>
    <w:r w:rsidR="00A863A2">
      <w:rPr>
        <w:b/>
        <w:sz w:val="24"/>
        <w:szCs w:val="24"/>
      </w:rPr>
      <w:fldChar w:fldCharType="end"/>
    </w:r>
  </w:p>
  <w:p w:rsidR="0017670E" w:rsidRPr="00D22EE7" w:rsidRDefault="0056126E" w:rsidP="00D22E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6E" w:rsidRDefault="0056126E" w:rsidP="00E65FC0">
      <w:r>
        <w:separator/>
      </w:r>
    </w:p>
  </w:footnote>
  <w:footnote w:type="continuationSeparator" w:id="1">
    <w:p w:rsidR="0056126E" w:rsidRDefault="0056126E" w:rsidP="00E6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0D4"/>
    <w:multiLevelType w:val="hybridMultilevel"/>
    <w:tmpl w:val="44141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549"/>
    <w:multiLevelType w:val="hybridMultilevel"/>
    <w:tmpl w:val="5CD0F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4F5F"/>
    <w:multiLevelType w:val="hybridMultilevel"/>
    <w:tmpl w:val="B2723C18"/>
    <w:lvl w:ilvl="0" w:tplc="498044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E4CDE"/>
    <w:multiLevelType w:val="hybridMultilevel"/>
    <w:tmpl w:val="B4B64D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4C02"/>
    <w:multiLevelType w:val="hybridMultilevel"/>
    <w:tmpl w:val="5740A7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E781E"/>
    <w:multiLevelType w:val="hybridMultilevel"/>
    <w:tmpl w:val="E43EC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65C1"/>
    <w:multiLevelType w:val="hybridMultilevel"/>
    <w:tmpl w:val="0A3E5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5B44"/>
    <w:multiLevelType w:val="hybridMultilevel"/>
    <w:tmpl w:val="7F322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243"/>
    <w:multiLevelType w:val="hybridMultilevel"/>
    <w:tmpl w:val="CE201608"/>
    <w:lvl w:ilvl="0" w:tplc="B064A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F22845"/>
    <w:rsid w:val="000017EC"/>
    <w:rsid w:val="00016858"/>
    <w:rsid w:val="00017BE4"/>
    <w:rsid w:val="0002092C"/>
    <w:rsid w:val="0002136B"/>
    <w:rsid w:val="000242BE"/>
    <w:rsid w:val="00024A47"/>
    <w:rsid w:val="00025A77"/>
    <w:rsid w:val="000262C1"/>
    <w:rsid w:val="00040992"/>
    <w:rsid w:val="000435A5"/>
    <w:rsid w:val="00054C5B"/>
    <w:rsid w:val="00056036"/>
    <w:rsid w:val="00057DD5"/>
    <w:rsid w:val="000672E2"/>
    <w:rsid w:val="00080202"/>
    <w:rsid w:val="0008204D"/>
    <w:rsid w:val="0008738B"/>
    <w:rsid w:val="00091500"/>
    <w:rsid w:val="0009557E"/>
    <w:rsid w:val="000A067B"/>
    <w:rsid w:val="000B0CAA"/>
    <w:rsid w:val="000C06AF"/>
    <w:rsid w:val="000C5D99"/>
    <w:rsid w:val="000C68C9"/>
    <w:rsid w:val="000D4CB2"/>
    <w:rsid w:val="000E0C7C"/>
    <w:rsid w:val="000E15A3"/>
    <w:rsid w:val="000E40E8"/>
    <w:rsid w:val="000F4B13"/>
    <w:rsid w:val="000F5FED"/>
    <w:rsid w:val="000F78E2"/>
    <w:rsid w:val="001105C4"/>
    <w:rsid w:val="00111C6C"/>
    <w:rsid w:val="0012214A"/>
    <w:rsid w:val="001228D6"/>
    <w:rsid w:val="00140AF3"/>
    <w:rsid w:val="00142A8A"/>
    <w:rsid w:val="00144396"/>
    <w:rsid w:val="00150365"/>
    <w:rsid w:val="0015130C"/>
    <w:rsid w:val="0015708A"/>
    <w:rsid w:val="00163DF4"/>
    <w:rsid w:val="00173E11"/>
    <w:rsid w:val="00190A2D"/>
    <w:rsid w:val="00191E28"/>
    <w:rsid w:val="001939F6"/>
    <w:rsid w:val="001A368B"/>
    <w:rsid w:val="001A717C"/>
    <w:rsid w:val="001B5DE5"/>
    <w:rsid w:val="001B6921"/>
    <w:rsid w:val="001C03C0"/>
    <w:rsid w:val="001C327E"/>
    <w:rsid w:val="001C3427"/>
    <w:rsid w:val="001C5151"/>
    <w:rsid w:val="001D721B"/>
    <w:rsid w:val="001E1707"/>
    <w:rsid w:val="001E6F04"/>
    <w:rsid w:val="00204FA4"/>
    <w:rsid w:val="00210AD4"/>
    <w:rsid w:val="00212FB5"/>
    <w:rsid w:val="002149E7"/>
    <w:rsid w:val="00230EA1"/>
    <w:rsid w:val="0023323D"/>
    <w:rsid w:val="0023375F"/>
    <w:rsid w:val="002376CC"/>
    <w:rsid w:val="0024044C"/>
    <w:rsid w:val="00257173"/>
    <w:rsid w:val="00265D4A"/>
    <w:rsid w:val="00266DF1"/>
    <w:rsid w:val="002738E5"/>
    <w:rsid w:val="0028101B"/>
    <w:rsid w:val="00284323"/>
    <w:rsid w:val="00285F0C"/>
    <w:rsid w:val="0029563F"/>
    <w:rsid w:val="002A388C"/>
    <w:rsid w:val="002A5DD0"/>
    <w:rsid w:val="002B2104"/>
    <w:rsid w:val="002B4AF8"/>
    <w:rsid w:val="002C0FC8"/>
    <w:rsid w:val="002D4460"/>
    <w:rsid w:val="002D538D"/>
    <w:rsid w:val="002F0345"/>
    <w:rsid w:val="002F2CA5"/>
    <w:rsid w:val="00306105"/>
    <w:rsid w:val="0030718D"/>
    <w:rsid w:val="00315D6D"/>
    <w:rsid w:val="00322326"/>
    <w:rsid w:val="00335F8A"/>
    <w:rsid w:val="003431C9"/>
    <w:rsid w:val="00350F69"/>
    <w:rsid w:val="00354D9E"/>
    <w:rsid w:val="003629C1"/>
    <w:rsid w:val="00366422"/>
    <w:rsid w:val="00376028"/>
    <w:rsid w:val="003848E5"/>
    <w:rsid w:val="00390BE6"/>
    <w:rsid w:val="00393D4A"/>
    <w:rsid w:val="00393E8C"/>
    <w:rsid w:val="00394BE6"/>
    <w:rsid w:val="003A3FFB"/>
    <w:rsid w:val="003A5B32"/>
    <w:rsid w:val="003C3F71"/>
    <w:rsid w:val="003D2A13"/>
    <w:rsid w:val="003E0CB0"/>
    <w:rsid w:val="003F1491"/>
    <w:rsid w:val="003F26F2"/>
    <w:rsid w:val="00403B6A"/>
    <w:rsid w:val="00405354"/>
    <w:rsid w:val="00406F1C"/>
    <w:rsid w:val="00422A1D"/>
    <w:rsid w:val="00426BB8"/>
    <w:rsid w:val="0043738C"/>
    <w:rsid w:val="00447929"/>
    <w:rsid w:val="00461D11"/>
    <w:rsid w:val="004633C3"/>
    <w:rsid w:val="004735AB"/>
    <w:rsid w:val="00482BC4"/>
    <w:rsid w:val="00493E41"/>
    <w:rsid w:val="004A06CA"/>
    <w:rsid w:val="004A2A79"/>
    <w:rsid w:val="004B4BA1"/>
    <w:rsid w:val="004B5651"/>
    <w:rsid w:val="004D6AF7"/>
    <w:rsid w:val="004E5298"/>
    <w:rsid w:val="004F41BE"/>
    <w:rsid w:val="004F5158"/>
    <w:rsid w:val="004F7A02"/>
    <w:rsid w:val="00500730"/>
    <w:rsid w:val="00504315"/>
    <w:rsid w:val="00511885"/>
    <w:rsid w:val="00512FB4"/>
    <w:rsid w:val="00517190"/>
    <w:rsid w:val="005247A4"/>
    <w:rsid w:val="00545349"/>
    <w:rsid w:val="00560666"/>
    <w:rsid w:val="0056126E"/>
    <w:rsid w:val="00561DB4"/>
    <w:rsid w:val="0056460F"/>
    <w:rsid w:val="005668F2"/>
    <w:rsid w:val="0057074A"/>
    <w:rsid w:val="00571043"/>
    <w:rsid w:val="00575395"/>
    <w:rsid w:val="0057685B"/>
    <w:rsid w:val="00580E3D"/>
    <w:rsid w:val="005860A6"/>
    <w:rsid w:val="00591202"/>
    <w:rsid w:val="005A27E2"/>
    <w:rsid w:val="005B1519"/>
    <w:rsid w:val="005B5100"/>
    <w:rsid w:val="005D417F"/>
    <w:rsid w:val="005D4BC2"/>
    <w:rsid w:val="005E1804"/>
    <w:rsid w:val="005E3928"/>
    <w:rsid w:val="005E5C6A"/>
    <w:rsid w:val="005F4673"/>
    <w:rsid w:val="005F6EB2"/>
    <w:rsid w:val="00600A06"/>
    <w:rsid w:val="00610868"/>
    <w:rsid w:val="00623819"/>
    <w:rsid w:val="0062547F"/>
    <w:rsid w:val="006275D1"/>
    <w:rsid w:val="00632221"/>
    <w:rsid w:val="006345CD"/>
    <w:rsid w:val="006354F9"/>
    <w:rsid w:val="006379AC"/>
    <w:rsid w:val="00642395"/>
    <w:rsid w:val="006432E8"/>
    <w:rsid w:val="00647738"/>
    <w:rsid w:val="00647787"/>
    <w:rsid w:val="00647E83"/>
    <w:rsid w:val="006623D5"/>
    <w:rsid w:val="0067005C"/>
    <w:rsid w:val="006715A6"/>
    <w:rsid w:val="00682103"/>
    <w:rsid w:val="00683797"/>
    <w:rsid w:val="0068648B"/>
    <w:rsid w:val="006933A6"/>
    <w:rsid w:val="00696F2A"/>
    <w:rsid w:val="006A27D3"/>
    <w:rsid w:val="006A3C3F"/>
    <w:rsid w:val="006B3A46"/>
    <w:rsid w:val="006B4259"/>
    <w:rsid w:val="006C1189"/>
    <w:rsid w:val="006C1B62"/>
    <w:rsid w:val="006C21E7"/>
    <w:rsid w:val="006C3D27"/>
    <w:rsid w:val="006D16DF"/>
    <w:rsid w:val="006D399B"/>
    <w:rsid w:val="006D42D3"/>
    <w:rsid w:val="006E1A74"/>
    <w:rsid w:val="006E3DC7"/>
    <w:rsid w:val="006F1D14"/>
    <w:rsid w:val="00700C48"/>
    <w:rsid w:val="007019C7"/>
    <w:rsid w:val="00711BDC"/>
    <w:rsid w:val="00746DE6"/>
    <w:rsid w:val="00754914"/>
    <w:rsid w:val="00757368"/>
    <w:rsid w:val="00764382"/>
    <w:rsid w:val="00771CF1"/>
    <w:rsid w:val="00773979"/>
    <w:rsid w:val="00773DCC"/>
    <w:rsid w:val="00776C3F"/>
    <w:rsid w:val="007801AF"/>
    <w:rsid w:val="00782DD5"/>
    <w:rsid w:val="007837D9"/>
    <w:rsid w:val="007841DF"/>
    <w:rsid w:val="007842B0"/>
    <w:rsid w:val="00786DF9"/>
    <w:rsid w:val="00796DDC"/>
    <w:rsid w:val="007A3334"/>
    <w:rsid w:val="007B60C8"/>
    <w:rsid w:val="007D0D36"/>
    <w:rsid w:val="007D1815"/>
    <w:rsid w:val="007D25C4"/>
    <w:rsid w:val="007D5929"/>
    <w:rsid w:val="007E1AD2"/>
    <w:rsid w:val="007E28C4"/>
    <w:rsid w:val="007E6BD6"/>
    <w:rsid w:val="007F63A7"/>
    <w:rsid w:val="007F740A"/>
    <w:rsid w:val="007F7DD8"/>
    <w:rsid w:val="0080294B"/>
    <w:rsid w:val="00805176"/>
    <w:rsid w:val="00831B6A"/>
    <w:rsid w:val="008323F9"/>
    <w:rsid w:val="0083616E"/>
    <w:rsid w:val="008362D1"/>
    <w:rsid w:val="008533B1"/>
    <w:rsid w:val="0085598E"/>
    <w:rsid w:val="00862763"/>
    <w:rsid w:val="00883D7E"/>
    <w:rsid w:val="008842D1"/>
    <w:rsid w:val="008A0046"/>
    <w:rsid w:val="008A539D"/>
    <w:rsid w:val="008B2ED4"/>
    <w:rsid w:val="008B3248"/>
    <w:rsid w:val="008B41EA"/>
    <w:rsid w:val="008B7E14"/>
    <w:rsid w:val="008C2025"/>
    <w:rsid w:val="008C4123"/>
    <w:rsid w:val="008E7346"/>
    <w:rsid w:val="008F380A"/>
    <w:rsid w:val="009019CD"/>
    <w:rsid w:val="0090372F"/>
    <w:rsid w:val="009047BC"/>
    <w:rsid w:val="0090500A"/>
    <w:rsid w:val="00915251"/>
    <w:rsid w:val="009171DE"/>
    <w:rsid w:val="00924A82"/>
    <w:rsid w:val="00927909"/>
    <w:rsid w:val="0094122B"/>
    <w:rsid w:val="00941D08"/>
    <w:rsid w:val="009446DF"/>
    <w:rsid w:val="009478C1"/>
    <w:rsid w:val="00951054"/>
    <w:rsid w:val="009823FD"/>
    <w:rsid w:val="00982809"/>
    <w:rsid w:val="009835BF"/>
    <w:rsid w:val="00983DDC"/>
    <w:rsid w:val="00993DAC"/>
    <w:rsid w:val="009962B0"/>
    <w:rsid w:val="009A3385"/>
    <w:rsid w:val="009A75E1"/>
    <w:rsid w:val="009B077F"/>
    <w:rsid w:val="009B633D"/>
    <w:rsid w:val="009C762D"/>
    <w:rsid w:val="009D0122"/>
    <w:rsid w:val="009D06C6"/>
    <w:rsid w:val="009E54D1"/>
    <w:rsid w:val="00A10E34"/>
    <w:rsid w:val="00A20F31"/>
    <w:rsid w:val="00A2366A"/>
    <w:rsid w:val="00A25ECE"/>
    <w:rsid w:val="00A3323E"/>
    <w:rsid w:val="00A4106B"/>
    <w:rsid w:val="00A423D2"/>
    <w:rsid w:val="00A470F8"/>
    <w:rsid w:val="00A53B5C"/>
    <w:rsid w:val="00A54EBA"/>
    <w:rsid w:val="00A623A9"/>
    <w:rsid w:val="00A6442F"/>
    <w:rsid w:val="00A724F6"/>
    <w:rsid w:val="00A73C2C"/>
    <w:rsid w:val="00A863A2"/>
    <w:rsid w:val="00A91C32"/>
    <w:rsid w:val="00A96793"/>
    <w:rsid w:val="00AA1A4A"/>
    <w:rsid w:val="00AA20CB"/>
    <w:rsid w:val="00AA6581"/>
    <w:rsid w:val="00AB00C2"/>
    <w:rsid w:val="00AB23BD"/>
    <w:rsid w:val="00AB56EB"/>
    <w:rsid w:val="00AB5D46"/>
    <w:rsid w:val="00AB658B"/>
    <w:rsid w:val="00AC054E"/>
    <w:rsid w:val="00AC2D9F"/>
    <w:rsid w:val="00AD16C4"/>
    <w:rsid w:val="00AE176F"/>
    <w:rsid w:val="00AE3F6A"/>
    <w:rsid w:val="00AF0E57"/>
    <w:rsid w:val="00AF7462"/>
    <w:rsid w:val="00B02568"/>
    <w:rsid w:val="00B0586E"/>
    <w:rsid w:val="00B05EF0"/>
    <w:rsid w:val="00B12E3B"/>
    <w:rsid w:val="00B14E6D"/>
    <w:rsid w:val="00B31DE1"/>
    <w:rsid w:val="00B33889"/>
    <w:rsid w:val="00B34AFD"/>
    <w:rsid w:val="00B34D0C"/>
    <w:rsid w:val="00B37ACF"/>
    <w:rsid w:val="00B4094D"/>
    <w:rsid w:val="00B45920"/>
    <w:rsid w:val="00B52DEE"/>
    <w:rsid w:val="00B53EAD"/>
    <w:rsid w:val="00B54291"/>
    <w:rsid w:val="00B55CC8"/>
    <w:rsid w:val="00B5621B"/>
    <w:rsid w:val="00B63A35"/>
    <w:rsid w:val="00B72383"/>
    <w:rsid w:val="00B7663A"/>
    <w:rsid w:val="00B814E8"/>
    <w:rsid w:val="00B85FA4"/>
    <w:rsid w:val="00B87D94"/>
    <w:rsid w:val="00B92158"/>
    <w:rsid w:val="00B94D8D"/>
    <w:rsid w:val="00BB2754"/>
    <w:rsid w:val="00BB47A7"/>
    <w:rsid w:val="00BB4C34"/>
    <w:rsid w:val="00BB6B61"/>
    <w:rsid w:val="00BB7BBA"/>
    <w:rsid w:val="00BC00C7"/>
    <w:rsid w:val="00BC34CD"/>
    <w:rsid w:val="00BC6532"/>
    <w:rsid w:val="00BD226C"/>
    <w:rsid w:val="00BD2530"/>
    <w:rsid w:val="00BD4CDF"/>
    <w:rsid w:val="00BD54D5"/>
    <w:rsid w:val="00BE19E5"/>
    <w:rsid w:val="00BF7339"/>
    <w:rsid w:val="00C02D81"/>
    <w:rsid w:val="00C04C13"/>
    <w:rsid w:val="00C05B91"/>
    <w:rsid w:val="00C06131"/>
    <w:rsid w:val="00C103B6"/>
    <w:rsid w:val="00C1369C"/>
    <w:rsid w:val="00C1475B"/>
    <w:rsid w:val="00C5662A"/>
    <w:rsid w:val="00C66501"/>
    <w:rsid w:val="00C70847"/>
    <w:rsid w:val="00C77C81"/>
    <w:rsid w:val="00C878D2"/>
    <w:rsid w:val="00C94220"/>
    <w:rsid w:val="00C96845"/>
    <w:rsid w:val="00CA142C"/>
    <w:rsid w:val="00CA59A4"/>
    <w:rsid w:val="00CA7862"/>
    <w:rsid w:val="00CB2169"/>
    <w:rsid w:val="00CB39AD"/>
    <w:rsid w:val="00CB486C"/>
    <w:rsid w:val="00CB7135"/>
    <w:rsid w:val="00CB7417"/>
    <w:rsid w:val="00CC16D6"/>
    <w:rsid w:val="00CC25A3"/>
    <w:rsid w:val="00CD1E5F"/>
    <w:rsid w:val="00CD789A"/>
    <w:rsid w:val="00CE013E"/>
    <w:rsid w:val="00CF446F"/>
    <w:rsid w:val="00CF554E"/>
    <w:rsid w:val="00D14068"/>
    <w:rsid w:val="00D27469"/>
    <w:rsid w:val="00D3314C"/>
    <w:rsid w:val="00D33773"/>
    <w:rsid w:val="00D35FC3"/>
    <w:rsid w:val="00D46EC4"/>
    <w:rsid w:val="00D5074C"/>
    <w:rsid w:val="00D526BD"/>
    <w:rsid w:val="00D72A81"/>
    <w:rsid w:val="00D80CC0"/>
    <w:rsid w:val="00D84CB6"/>
    <w:rsid w:val="00D92E96"/>
    <w:rsid w:val="00DA42A7"/>
    <w:rsid w:val="00DB0251"/>
    <w:rsid w:val="00DB09E7"/>
    <w:rsid w:val="00DB2C98"/>
    <w:rsid w:val="00DB7332"/>
    <w:rsid w:val="00DC0AC1"/>
    <w:rsid w:val="00DC2123"/>
    <w:rsid w:val="00DC2638"/>
    <w:rsid w:val="00DC3C38"/>
    <w:rsid w:val="00DD55C3"/>
    <w:rsid w:val="00DE0E33"/>
    <w:rsid w:val="00DE32DF"/>
    <w:rsid w:val="00DE4BA3"/>
    <w:rsid w:val="00DF40BA"/>
    <w:rsid w:val="00DF6843"/>
    <w:rsid w:val="00E00C8C"/>
    <w:rsid w:val="00E06FE3"/>
    <w:rsid w:val="00E13230"/>
    <w:rsid w:val="00E13E25"/>
    <w:rsid w:val="00E14648"/>
    <w:rsid w:val="00E2675B"/>
    <w:rsid w:val="00E34731"/>
    <w:rsid w:val="00E41590"/>
    <w:rsid w:val="00E6041E"/>
    <w:rsid w:val="00E607ED"/>
    <w:rsid w:val="00E6174D"/>
    <w:rsid w:val="00E65FC0"/>
    <w:rsid w:val="00E728DF"/>
    <w:rsid w:val="00E72D2B"/>
    <w:rsid w:val="00E9337F"/>
    <w:rsid w:val="00E946A5"/>
    <w:rsid w:val="00EA374A"/>
    <w:rsid w:val="00EB4D64"/>
    <w:rsid w:val="00EC6BE4"/>
    <w:rsid w:val="00ED09E4"/>
    <w:rsid w:val="00ED55D1"/>
    <w:rsid w:val="00EE1A40"/>
    <w:rsid w:val="00EE2611"/>
    <w:rsid w:val="00EE3ECF"/>
    <w:rsid w:val="00EE6E54"/>
    <w:rsid w:val="00EF2D35"/>
    <w:rsid w:val="00EF51C9"/>
    <w:rsid w:val="00F06D77"/>
    <w:rsid w:val="00F13DE9"/>
    <w:rsid w:val="00F22845"/>
    <w:rsid w:val="00F24663"/>
    <w:rsid w:val="00F30623"/>
    <w:rsid w:val="00F34E7E"/>
    <w:rsid w:val="00F42A33"/>
    <w:rsid w:val="00F53396"/>
    <w:rsid w:val="00F65031"/>
    <w:rsid w:val="00F66F46"/>
    <w:rsid w:val="00F734E7"/>
    <w:rsid w:val="00F93DB7"/>
    <w:rsid w:val="00F9455D"/>
    <w:rsid w:val="00F9468E"/>
    <w:rsid w:val="00FB4490"/>
    <w:rsid w:val="00FB67BC"/>
    <w:rsid w:val="00FB70E7"/>
    <w:rsid w:val="00FC0C3D"/>
    <w:rsid w:val="00FC2522"/>
    <w:rsid w:val="00FD52D8"/>
    <w:rsid w:val="00FD5F66"/>
    <w:rsid w:val="00FE023E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8C2025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  <w:style w:type="character" w:styleId="Textedelespacerserv">
    <w:name w:val="Placeholder Text"/>
    <w:basedOn w:val="Policepardfaut"/>
    <w:uiPriority w:val="99"/>
    <w:semiHidden/>
    <w:rsid w:val="00E14648"/>
    <w:rPr>
      <w:color w:val="808080"/>
    </w:rPr>
  </w:style>
  <w:style w:type="paragraph" w:styleId="Corpsdetexte2">
    <w:name w:val="Body Text 2"/>
    <w:basedOn w:val="Normal"/>
    <w:link w:val="Corpsdetexte2Car"/>
    <w:semiHidden/>
    <w:rsid w:val="000017EC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017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33;vin\Documents\amath\aMath97\aMath97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A729-6574-49A9-8BEF-E66AD126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</Template>
  <TotalTime>264</TotalTime>
  <Pages>2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HP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Kévin</dc:creator>
  <cp:lastModifiedBy>HP</cp:lastModifiedBy>
  <cp:revision>48</cp:revision>
  <cp:lastPrinted>2019-02-13T13:12:00Z</cp:lastPrinted>
  <dcterms:created xsi:type="dcterms:W3CDTF">2019-02-10T10:14:00Z</dcterms:created>
  <dcterms:modified xsi:type="dcterms:W3CDTF">2019-02-23T09:30:00Z</dcterms:modified>
</cp:coreProperties>
</file>