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>
          <w:b/>
          <w:bCs/>
          <w:sz w:val="36"/>
          <w:szCs w:val="36"/>
        </w:rPr>
        <w:t>Formulaire à remplir</w:t>
      </w:r>
    </w:p>
    <w:p>
      <w:pPr>
        <w:pStyle w:val="Normal"/>
        <w:spacing w:beforeAutospacing="1" w:afterAutospacing="1"/>
        <w:rPr>
          <w:iCs/>
          <w:sz w:val="24"/>
          <w:szCs w:val="24"/>
        </w:rPr>
      </w:pPr>
      <w:r>
        <w:rPr/>
      </w:r>
    </w:p>
    <w:p>
      <w:pPr>
        <w:pStyle w:val="Normal"/>
        <w:spacing w:beforeAutospacing="1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Je soussigné (e) Mme /M .............................................................responsable légal </w:t>
      </w:r>
    </w:p>
    <w:p>
      <w:pPr>
        <w:pStyle w:val="Normal"/>
        <w:spacing w:beforeAutospacing="1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  <w:t>de l'enfant..................................................................................................................</w:t>
      </w:r>
    </w:p>
    <w:p>
      <w:pPr>
        <w:pStyle w:val="Normal"/>
        <w:spacing w:beforeAutospacing="1" w:afterAutospacing="1"/>
        <w:rPr>
          <w:sz w:val="24"/>
          <w:szCs w:val="24"/>
        </w:rPr>
      </w:pPr>
      <w:r>
        <w:rPr>
          <w:iCs/>
          <w:sz w:val="24"/>
          <w:szCs w:val="24"/>
        </w:rPr>
        <w:t xml:space="preserve">scolarisé en classe de .......................... souhaite opter pour : </w:t>
      </w:r>
    </w:p>
    <w:p>
      <w:pPr>
        <w:pStyle w:val="Normal"/>
        <w:spacing w:beforeAutospacing="1" w:afterAutospacing="1"/>
        <w:rPr>
          <w:sz w:val="24"/>
          <w:szCs w:val="24"/>
        </w:rPr>
      </w:pPr>
      <w:r>
        <w:rPr>
          <w:iCs/>
          <w:sz w:val="24"/>
          <w:szCs w:val="24"/>
        </w:rPr>
        <w:t>- la poursuite de l'enseignement à distance (à la maison)</w:t>
      </w:r>
    </w:p>
    <w:p>
      <w:pPr>
        <w:pStyle w:val="Normal"/>
        <w:spacing w:beforeAutospacing="1" w:afterAutospacing="1"/>
        <w:rPr/>
      </w:pPr>
      <w:r>
        <w:rPr>
          <w:iCs/>
          <w:sz w:val="24"/>
          <w:szCs w:val="24"/>
        </w:rPr>
        <w:t>- l'enseignement au collège</w:t>
      </w:r>
    </w:p>
    <w:p>
      <w:pPr>
        <w:pStyle w:val="Normal"/>
        <w:spacing w:beforeAutospacing="1" w:afterAutospacing="1"/>
        <w:rPr>
          <w:sz w:val="24"/>
          <w:szCs w:val="24"/>
        </w:rPr>
      </w:pPr>
      <w:r>
        <w:rPr>
          <w:iCs/>
          <w:sz w:val="24"/>
          <w:szCs w:val="24"/>
        </w:rPr>
        <w:t>(Merci de barrer la solution que vous ne retenez pas)</w:t>
      </w:r>
    </w:p>
    <w:p>
      <w:pPr>
        <w:pStyle w:val="Normal"/>
        <w:spacing w:beforeAutospacing="1" w:afterAutospacing="1"/>
        <w:rPr/>
      </w:pPr>
      <w:r>
        <w:rPr>
          <w:iCs/>
          <w:sz w:val="24"/>
          <w:szCs w:val="24"/>
        </w:rPr>
        <w:t>Je note que mon choix ne peut pas être mixte et qu'il m'engage jusqu'au 2/06 dans un 1er temps ; je note également que le choix de travailler à la maison  n'est possible que si  l'élève est assidu, impliqué, consciencieux dans son travail comme il a su le montrer depuis  le 16/03, date du début de confinement. Ce formulaire va permettre de recenser le nombre d'enfants présents afin de pouvoir organiser un emploi du temps qui vous sera communiqué dès que possible.</w:t>
      </w:r>
    </w:p>
    <w:p>
      <w:pPr>
        <w:pStyle w:val="Normal"/>
        <w:spacing w:beforeAutospacing="1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spacing w:beforeAutospacing="1" w:afterAutospacing="1"/>
        <w:rPr/>
      </w:pPr>
      <w:r>
        <w:rPr>
          <w:iCs/>
          <w:sz w:val="24"/>
          <w:szCs w:val="24"/>
        </w:rPr>
        <w:t xml:space="preserve">DATE ...............................… </w:t>
        <w:tab/>
        <w:t xml:space="preserve"> SIGNATURE..............................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p>
      <w:pPr>
        <w:pStyle w:val="NormalWeb"/>
        <w:spacing w:lineRule="auto" w:line="240" w:beforeAutospacing="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3260" w:right="794" w:header="0" w:top="567" w:footer="170" w:bottom="45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Cadr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2" fillcolor="white" stroked="f" style="position:absolute;margin-left:387.5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ind w:right="113" w:firstLine="284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 w:val="true"/>
      <w:ind w:right="57" w:hanging="0"/>
      <w:jc w:val="right"/>
      <w:outlineLvl w:val="1"/>
    </w:pPr>
    <w:rPr>
      <w:b/>
      <w:lang w:val="nl-NL"/>
    </w:rPr>
  </w:style>
  <w:style w:type="paragraph" w:styleId="Titre3">
    <w:name w:val="Heading 3"/>
    <w:basedOn w:val="Normal"/>
    <w:next w:val="Normal"/>
    <w:qFormat/>
    <w:pPr>
      <w:keepNext w:val="true"/>
      <w:tabs>
        <w:tab w:val="clear" w:pos="709"/>
        <w:tab w:val="right" w:pos="2766" w:leader="none"/>
      </w:tabs>
      <w:ind w:left="2652" w:hanging="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 w:val="true"/>
      <w:ind w:left="2835" w:right="113" w:hanging="0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 w:val="true"/>
      <w:ind w:right="113" w:hanging="0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 w:val="true"/>
      <w:ind w:left="72" w:right="113" w:hanging="0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 w:val="true"/>
      <w:ind w:left="1065" w:right="214" w:hanging="0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qFormat/>
    <w:pPr>
      <w:keepNext w:val="true"/>
      <w:ind w:left="781" w:right="71" w:hanging="0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qFormat/>
    <w:pPr>
      <w:keepNext w:val="true"/>
      <w:ind w:left="781" w:right="71" w:hanging="0"/>
      <w:jc w:val="right"/>
      <w:outlineLvl w:val="8"/>
    </w:pPr>
    <w:rPr>
      <w:rFonts w:ascii="Arial Narrow" w:hAnsi="Arial Narrow"/>
      <w:i/>
      <w:i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rt" w:customStyle="1">
    <w:name w:val="Fort"/>
    <w:qFormat/>
    <w:rPr>
      <w:b/>
    </w:rPr>
  </w:style>
  <w:style w:type="character" w:styleId="Accentuation">
    <w:name w:val="Accentuation"/>
    <w:qFormat/>
    <w:rPr>
      <w:i/>
    </w:rPr>
  </w:style>
  <w:style w:type="character" w:styleId="LienInternet">
    <w:name w:val="Lien Internet"/>
    <w:rPr>
      <w:color w:val="0000FF"/>
      <w:u w:val="single"/>
    </w:rPr>
  </w:style>
  <w:style w:type="character" w:styleId="TitreCar" w:customStyle="1">
    <w:name w:val="Titre Car"/>
    <w:basedOn w:val="DefaultParagraphFont"/>
    <w:link w:val="Titre"/>
    <w:qFormat/>
    <w:rsid w:val="00f87ff4"/>
    <w:rPr>
      <w:rFonts w:ascii="Arial" w:hAnsi="Arial"/>
      <w:b/>
      <w:bCs/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Times New Roman"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Times New Roman"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Times New Roman" w:cs="Times New Roman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Times New Roman" w:cs="Times New Roman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eastAsia="Times New Roman" w:cs="Arial"/>
    </w:rPr>
  </w:style>
  <w:style w:type="character" w:styleId="ListLabel61">
    <w:name w:val="ListLabel 61"/>
    <w:qFormat/>
    <w:rPr>
      <w:rFonts w:eastAsia="Times New Roman" w:cs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Aria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b/>
      <w:bCs/>
      <w:iCs/>
      <w:color w:val="0000FF"/>
      <w:sz w:val="24"/>
      <w:szCs w:val="24"/>
      <w:u w:val="single"/>
    </w:rPr>
  </w:style>
  <w:style w:type="character" w:styleId="ListLabel74">
    <w:name w:val="ListLabel 74"/>
    <w:qFormat/>
    <w:rPr>
      <w:b/>
      <w:bCs/>
      <w:iCs/>
      <w:color w:val="0000FF"/>
      <w:sz w:val="24"/>
      <w:szCs w:val="24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ind w:right="113" w:hanging="0"/>
      <w:jc w:val="both"/>
    </w:pPr>
    <w:rPr>
      <w:sz w:val="22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pPr>
      <w:ind w:left="284" w:right="113" w:hanging="0"/>
    </w:pPr>
    <w:rPr/>
  </w:style>
  <w:style w:type="paragraph" w:styleId="Notedebasdepage">
    <w:name w:val="Footnote Text"/>
    <w:basedOn w:val="Normal"/>
    <w:semiHidden/>
    <w:pPr/>
    <w:rPr/>
  </w:style>
  <w:style w:type="paragraph" w:styleId="Retraitdecorpsdetexte">
    <w:name w:val="Body Text Indent"/>
    <w:basedOn w:val="Normal"/>
    <w:pPr>
      <w:ind w:right="113" w:firstLine="284"/>
      <w:jc w:val="both"/>
    </w:pPr>
    <w:rPr>
      <w:sz w:val="22"/>
    </w:rPr>
  </w:style>
  <w:style w:type="paragraph" w:styleId="BodyTextIndent2">
    <w:name w:val="Body Text Indent 2"/>
    <w:basedOn w:val="Normal"/>
    <w:qFormat/>
    <w:pPr>
      <w:ind w:right="113" w:firstLine="567"/>
      <w:jc w:val="both"/>
    </w:pPr>
    <w:rPr>
      <w:sz w:val="22"/>
    </w:rPr>
  </w:style>
  <w:style w:type="paragraph" w:styleId="BodyText2">
    <w:name w:val="Body Text 2"/>
    <w:basedOn w:val="Normal"/>
    <w:qFormat/>
    <w:pPr>
      <w:ind w:right="113" w:hanging="0"/>
      <w:jc w:val="both"/>
    </w:pPr>
    <w:rPr>
      <w:rFonts w:ascii="Arial Narrow" w:hAnsi="Arial Narrow"/>
      <w:sz w:val="24"/>
    </w:rPr>
  </w:style>
  <w:style w:type="paragraph" w:styleId="BodyText3">
    <w:name w:val="Body Text 3"/>
    <w:basedOn w:val="Normal"/>
    <w:qFormat/>
    <w:pPr>
      <w:ind w:right="113" w:hanging="0"/>
      <w:jc w:val="right"/>
    </w:pPr>
    <w:rPr>
      <w:rFonts w:ascii="Arial Narrow" w:hAnsi="Arial Narrow"/>
      <w:sz w:val="16"/>
    </w:rPr>
  </w:style>
  <w:style w:type="paragraph" w:styleId="BodyTextIndent3">
    <w:name w:val="Body Text Indent 3"/>
    <w:basedOn w:val="Normal"/>
    <w:qFormat/>
    <w:pPr>
      <w:ind w:left="72" w:hanging="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itreprincipal">
    <w:name w:val="Title"/>
    <w:basedOn w:val="Normal"/>
    <w:link w:val="TitreCar"/>
    <w:qFormat/>
    <w:pPr>
      <w:jc w:val="center"/>
    </w:pPr>
    <w:rPr>
      <w:rFonts w:ascii="Arial" w:hAnsi="Arial"/>
      <w:b/>
      <w:bCs/>
      <w:sz w:val="24"/>
      <w:szCs w:val="24"/>
    </w:rPr>
  </w:style>
  <w:style w:type="paragraph" w:styleId="Standard" w:customStyle="1">
    <w:name w:val="Standard"/>
    <w:qFormat/>
    <w:rsid w:val="00e45b4a"/>
    <w:pPr>
      <w:widowControl/>
      <w:suppressAutoHyphens w:val="true"/>
      <w:bidi w:val="0"/>
      <w:jc w:val="left"/>
    </w:pPr>
    <w:rPr>
      <w:rFonts w:ascii="Times New Roman" w:hAnsi="Times New Roman" w:eastAsia="Arial" w:cs="Liberation Serif"/>
      <w:color w:val="000000"/>
      <w:kern w:val="2"/>
      <w:sz w:val="20"/>
      <w:szCs w:val="24"/>
      <w:lang w:val="fr-FR" w:eastAsia="zh-CN" w:bidi="hi-IN"/>
    </w:rPr>
  </w:style>
  <w:style w:type="paragraph" w:styleId="NormalWeb">
    <w:name w:val="Normal (Web)"/>
    <w:basedOn w:val="Normal"/>
    <w:uiPriority w:val="99"/>
    <w:unhideWhenUsed/>
    <w:qFormat/>
    <w:rsid w:val="004c4b9e"/>
    <w:pPr>
      <w:spacing w:lineRule="auto" w:line="288" w:beforeAutospacing="1" w:after="142"/>
    </w:pPr>
    <w:rPr>
      <w:sz w:val="24"/>
      <w:szCs w:val="24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1159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1751-9884-4210-B6CA-0880BB0D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35</TotalTime>
  <Application>LibreOffice/6.1.5.2$Windows_X86_64 LibreOffice_project/90f8dcf33c87b3705e78202e3df5142b201bd805</Application>
  <Pages>1</Pages>
  <Words>131</Words>
  <Characters>876</Characters>
  <CharactersWithSpaces>1005</CharactersWithSpaces>
  <Paragraphs>11</Paragraphs>
  <Company>Packard Bell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2020-05-04T14:00:00Z</dcterms:created>
  <dc:creator>RECTORAT</dc:creator>
  <dc:description/>
  <dc:language>fr-FR</dc:language>
  <cp:lastModifiedBy/>
  <cp:lastPrinted>2019-09-20T08:07:00Z</cp:lastPrinted>
  <dcterms:modified xsi:type="dcterms:W3CDTF">2020-05-04T21:57:02Z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Packard Bell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