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E9" w:rsidRDefault="00B24297" w:rsidP="007F0BE9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6.05pt;margin-top:-1.2pt;width:524.4pt;height:26.7pt;z-index:251664384;mso-wrap-distance-left:2.88pt;mso-wrap-distance-top:2.88pt;mso-wrap-distance-right:2.88pt;mso-wrap-distance-bottom:2.88pt" fillcolor="#ccc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7F0BE9" w:rsidRPr="005959B6" w:rsidRDefault="005959B6" w:rsidP="007F0BE9">
                  <w:pPr>
                    <w:widowControl w:val="0"/>
                    <w:jc w:val="center"/>
                    <w:rPr>
                      <w:rFonts w:ascii="Calibri" w:hAnsi="Calibri"/>
                      <w:smallCaps/>
                      <w:sz w:val="40"/>
                    </w:rPr>
                  </w:pPr>
                  <w:r>
                    <w:rPr>
                      <w:rFonts w:ascii="Calibri" w:hAnsi="Calibri"/>
                      <w:b/>
                      <w:bCs/>
                      <w:smallCaps/>
                      <w:sz w:val="40"/>
                      <w:szCs w:val="26"/>
                    </w:rPr>
                    <w:t xml:space="preserve">Mon </w:t>
                  </w:r>
                  <w:r w:rsidRPr="005959B6">
                    <w:rPr>
                      <w:rFonts w:ascii="Calibri" w:hAnsi="Calibri"/>
                      <w:b/>
                      <w:bCs/>
                      <w:smallCaps/>
                      <w:sz w:val="32"/>
                      <w:szCs w:val="32"/>
                    </w:rPr>
                    <w:t>É</w:t>
                  </w:r>
                  <w:r w:rsidRPr="005959B6">
                    <w:rPr>
                      <w:rFonts w:ascii="Calibri" w:hAnsi="Calibri"/>
                      <w:b/>
                      <w:bCs/>
                      <w:smallCaps/>
                      <w:sz w:val="40"/>
                      <w:szCs w:val="26"/>
                    </w:rPr>
                    <w:t>valuation de stage</w:t>
                  </w:r>
                </w:p>
              </w:txbxContent>
            </v:textbox>
          </v:shape>
        </w:pict>
      </w:r>
    </w:p>
    <w:p w:rsidR="007F0BE9" w:rsidRDefault="007F0BE9" w:rsidP="007F0BE9">
      <w:pPr>
        <w:rPr>
          <w:sz w:val="24"/>
          <w:szCs w:val="24"/>
        </w:rPr>
      </w:pPr>
    </w:p>
    <w:p w:rsidR="007F0BE9" w:rsidRDefault="00B24297" w:rsidP="007F0BE9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39" type="#_x0000_t202" style="position:absolute;margin-left:.7pt;margin-top:10.95pt;width:375.25pt;height:19.15pt;z-index:251665408;mso-wrap-distance-left:2.88pt;mso-wrap-distance-top:2.88pt;mso-wrap-distance-right:2.88pt;mso-wrap-distance-bottom:2.88p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7F0BE9" w:rsidRPr="007F0BE9" w:rsidRDefault="007F0BE9" w:rsidP="007F0BE9">
                  <w:pPr>
                    <w:widowControl w:val="0"/>
                    <w:rPr>
                      <w:i/>
                    </w:rPr>
                  </w:pPr>
                  <w:r w:rsidRPr="007F0BE9">
                    <w:rPr>
                      <w:i/>
                      <w:sz w:val="23"/>
                      <w:szCs w:val="23"/>
                    </w:rPr>
                    <w:t>D</w:t>
                  </w:r>
                  <w:r>
                    <w:rPr>
                      <w:i/>
                      <w:sz w:val="23"/>
                      <w:szCs w:val="23"/>
                    </w:rPr>
                    <w:t>ocument à compléter par l’élève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42" type="#_x0000_t202" style="position:absolute;margin-left:419.15pt;margin-top:11.7pt;width:99.2pt;height:17pt;z-index:251668480;mso-wrap-distance-left:2.88pt;mso-wrap-distance-top:2.88pt;mso-wrap-distance-right:2.88pt;mso-wrap-distance-bottom:2.88pt" fillcolor="#ccc" stroked="f" strokecolor="black [0]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7F0BE9" w:rsidRDefault="007F0BE9" w:rsidP="007F0BE9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A joindre au dossier</w:t>
                  </w:r>
                </w:p>
              </w:txbxContent>
            </v:textbox>
          </v:shape>
        </w:pict>
      </w:r>
    </w:p>
    <w:p w:rsidR="007F0BE9" w:rsidRDefault="007F0BE9" w:rsidP="007F0BE9">
      <w:pPr>
        <w:rPr>
          <w:sz w:val="24"/>
          <w:szCs w:val="24"/>
        </w:rPr>
      </w:pPr>
    </w:p>
    <w:p w:rsidR="007F0BE9" w:rsidRDefault="00B24297" w:rsidP="007F0BE9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41" type="#_x0000_t202" style="position:absolute;margin-left:518.35pt;margin-top:780.8pt;width:48.6pt;height:18.55pt;z-index:251667456;mso-wrap-distance-left:2.88pt;mso-wrap-distance-top:2.88pt;mso-wrap-distance-right:2.88pt;mso-wrap-distance-bottom:2.88pt" strokecolor="black [0]" strokeweight=".25pt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7F0BE9" w:rsidRDefault="007F0BE9" w:rsidP="007F0BE9">
                  <w:pPr>
                    <w:widowControl w:val="0"/>
                  </w:pPr>
                  <w:r>
                    <w:t>Annexe 2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0" type="#_x0000_t201" style="position:absolute;margin-left:42.5pt;margin-top:119.05pt;width:524.55pt;height:661.4pt;z-index:251666432;mso-wrap-distance-left:2.88pt;mso-wrap-distance-top:2.88pt;mso-wrap-distance-right:2.88pt;mso-wrap-distance-bottom:2.88pt" filled="f" fillcolor="black [0]" stroked="f" strokecolor="black [0]" strokeweight="0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tbl>
      <w:tblPr>
        <w:tblW w:w="10491" w:type="dxa"/>
        <w:tblCellMar>
          <w:left w:w="0" w:type="dxa"/>
          <w:right w:w="0" w:type="dxa"/>
        </w:tblCellMar>
        <w:tblLook w:val="04A0"/>
      </w:tblPr>
      <w:tblGrid>
        <w:gridCol w:w="5871"/>
        <w:gridCol w:w="496"/>
        <w:gridCol w:w="496"/>
        <w:gridCol w:w="498"/>
        <w:gridCol w:w="3130"/>
      </w:tblGrid>
      <w:tr w:rsidR="007F0BE9" w:rsidTr="007F0BE9">
        <w:trPr>
          <w:trHeight w:val="661"/>
        </w:trPr>
        <w:tc>
          <w:tcPr>
            <w:tcW w:w="5870" w:type="dxa"/>
            <w:tcBorders>
              <w:top w:val="single" w:sz="18" w:space="0" w:color="00000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jc w:val="center"/>
              <w:rPr>
                <w:b/>
                <w:bCs/>
                <w:color w:val="000000"/>
                <w:kern w:val="30"/>
              </w:rPr>
            </w:pPr>
          </w:p>
        </w:tc>
        <w:tc>
          <w:tcPr>
            <w:tcW w:w="1490" w:type="dxa"/>
            <w:gridSpan w:val="3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jc w:val="center"/>
              <w:rPr>
                <w:b/>
                <w:bCs/>
                <w:color w:val="000000"/>
                <w:kern w:val="30"/>
              </w:rPr>
            </w:pPr>
            <w:r>
              <w:rPr>
                <w:b/>
                <w:bCs/>
                <w:sz w:val="23"/>
                <w:szCs w:val="23"/>
              </w:rPr>
              <w:t>Ce qui va</w:t>
            </w:r>
          </w:p>
        </w:tc>
        <w:tc>
          <w:tcPr>
            <w:tcW w:w="3130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jc w:val="center"/>
              <w:rPr>
                <w:b/>
                <w:bCs/>
                <w:color w:val="000000"/>
                <w:kern w:val="30"/>
              </w:rPr>
            </w:pPr>
          </w:p>
        </w:tc>
      </w:tr>
      <w:tr w:rsidR="007F0BE9" w:rsidTr="007F0BE9">
        <w:trPr>
          <w:trHeight w:val="661"/>
        </w:trPr>
        <w:tc>
          <w:tcPr>
            <w:tcW w:w="5870" w:type="dxa"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jc w:val="center"/>
              <w:rPr>
                <w:color w:val="000000"/>
                <w:kern w:val="30"/>
              </w:rPr>
            </w:pPr>
          </w:p>
        </w:tc>
        <w:tc>
          <w:tcPr>
            <w:tcW w:w="49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jc w:val="center"/>
              <w:rPr>
                <w:color w:val="000000"/>
                <w:kern w:val="30"/>
              </w:rPr>
            </w:pPr>
            <w:r>
              <w:rPr>
                <w:b/>
                <w:bCs/>
                <w:sz w:val="19"/>
                <w:szCs w:val="19"/>
              </w:rPr>
              <w:t>TB</w:t>
            </w:r>
          </w:p>
        </w:tc>
        <w:tc>
          <w:tcPr>
            <w:tcW w:w="49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jc w:val="center"/>
              <w:rPr>
                <w:color w:val="000000"/>
                <w:kern w:val="30"/>
              </w:rPr>
            </w:pPr>
            <w:r>
              <w:rPr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498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jc w:val="center"/>
              <w:rPr>
                <w:color w:val="000000"/>
                <w:kern w:val="30"/>
              </w:rPr>
            </w:pPr>
            <w:r>
              <w:rPr>
                <w:b/>
                <w:bCs/>
                <w:sz w:val="19"/>
                <w:szCs w:val="19"/>
              </w:rPr>
              <w:t>AB</w:t>
            </w:r>
          </w:p>
        </w:tc>
        <w:tc>
          <w:tcPr>
            <w:tcW w:w="3130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jc w:val="center"/>
              <w:rPr>
                <w:color w:val="000000"/>
                <w:kern w:val="30"/>
              </w:rPr>
            </w:pPr>
            <w:r>
              <w:rPr>
                <w:b/>
                <w:bCs/>
                <w:sz w:val="23"/>
                <w:szCs w:val="23"/>
              </w:rPr>
              <w:t>Ce que je peux améliorer</w:t>
            </w:r>
          </w:p>
        </w:tc>
      </w:tr>
      <w:tr w:rsidR="007F0BE9" w:rsidTr="007F0BE9">
        <w:trPr>
          <w:trHeight w:val="661"/>
        </w:trPr>
        <w:tc>
          <w:tcPr>
            <w:tcW w:w="10490" w:type="dxa"/>
            <w:gridSpan w:val="5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rPr>
                <w:b/>
                <w:bCs/>
                <w:sz w:val="26"/>
                <w:szCs w:val="26"/>
              </w:rPr>
              <w:t xml:space="preserve">Mon attitude pendant le stage </w:t>
            </w:r>
          </w:p>
        </w:tc>
      </w:tr>
      <w:tr w:rsidR="007F0BE9" w:rsidTr="007F0BE9">
        <w:trPr>
          <w:trHeight w:val="545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rPr>
                <w:b/>
                <w:bCs/>
                <w:sz w:val="23"/>
                <w:szCs w:val="23"/>
              </w:rPr>
              <w:t xml:space="preserve">J’ai une présentation correcte : </w:t>
            </w:r>
            <w:r>
              <w:rPr>
                <w:sz w:val="19"/>
                <w:szCs w:val="19"/>
              </w:rPr>
              <w:t>vêtements, coiffure, hygiène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545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rPr>
                <w:b/>
                <w:bCs/>
                <w:sz w:val="23"/>
                <w:szCs w:val="23"/>
              </w:rPr>
              <w:t xml:space="preserve">Je suis attentif : </w:t>
            </w:r>
            <w:r>
              <w:rPr>
                <w:sz w:val="19"/>
                <w:szCs w:val="19"/>
              </w:rPr>
              <w:t>j’écoute bien les consignes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545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  <w:sz w:val="19"/>
                <w:szCs w:val="19"/>
              </w:rPr>
            </w:pPr>
            <w:r>
              <w:rPr>
                <w:b/>
                <w:bCs/>
                <w:sz w:val="23"/>
                <w:szCs w:val="23"/>
              </w:rPr>
              <w:t xml:space="preserve">J’ai confiance en moi : </w:t>
            </w:r>
            <w:r>
              <w:rPr>
                <w:sz w:val="19"/>
                <w:szCs w:val="19"/>
              </w:rPr>
              <w:t>je demande des explications si je n’ai pas</w:t>
            </w:r>
          </w:p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rPr>
                <w:sz w:val="19"/>
                <w:szCs w:val="19"/>
              </w:rPr>
              <w:t>bien compris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545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rPr>
                <w:b/>
                <w:bCs/>
                <w:sz w:val="23"/>
                <w:szCs w:val="23"/>
              </w:rPr>
              <w:t xml:space="preserve">Je suis coopératif : </w:t>
            </w:r>
            <w:r>
              <w:rPr>
                <w:sz w:val="19"/>
                <w:szCs w:val="19"/>
              </w:rPr>
              <w:t>je fais le travail demandé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545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rPr>
                <w:b/>
                <w:bCs/>
                <w:sz w:val="23"/>
                <w:szCs w:val="23"/>
              </w:rPr>
              <w:t xml:space="preserve">Je suis précis : </w:t>
            </w:r>
            <w:r>
              <w:rPr>
                <w:sz w:val="23"/>
                <w:szCs w:val="23"/>
              </w:rPr>
              <w:t>j</w:t>
            </w:r>
            <w:r>
              <w:rPr>
                <w:sz w:val="19"/>
                <w:szCs w:val="19"/>
              </w:rPr>
              <w:t>e fais attention aux détails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545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rPr>
                <w:b/>
                <w:bCs/>
                <w:sz w:val="23"/>
                <w:szCs w:val="23"/>
              </w:rPr>
              <w:t xml:space="preserve">Je suis autonome : </w:t>
            </w:r>
            <w:r>
              <w:rPr>
                <w:sz w:val="19"/>
                <w:szCs w:val="19"/>
              </w:rPr>
              <w:t>j’effectue des tâches et je prends des initiatives.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545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  <w:sz w:val="19"/>
                <w:szCs w:val="19"/>
              </w:rPr>
            </w:pPr>
            <w:r>
              <w:rPr>
                <w:b/>
                <w:bCs/>
                <w:sz w:val="23"/>
                <w:szCs w:val="23"/>
              </w:rPr>
              <w:t xml:space="preserve">Je suis persévérant : </w:t>
            </w:r>
            <w:r>
              <w:rPr>
                <w:sz w:val="19"/>
                <w:szCs w:val="19"/>
              </w:rPr>
              <w:t>je fais des efforts pour surmonter les difficultés.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661"/>
        </w:trPr>
        <w:tc>
          <w:tcPr>
            <w:tcW w:w="10490" w:type="dxa"/>
            <w:gridSpan w:val="5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rPr>
                <w:b/>
                <w:bCs/>
                <w:sz w:val="26"/>
                <w:szCs w:val="26"/>
              </w:rPr>
              <w:t xml:space="preserve">Mes activités pendant le stage </w:t>
            </w:r>
          </w:p>
        </w:tc>
      </w:tr>
      <w:tr w:rsidR="007F0BE9" w:rsidTr="007F0BE9">
        <w:trPr>
          <w:trHeight w:val="482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b/>
                <w:bCs/>
                <w:color w:val="000000"/>
                <w:kern w:val="3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 lis les documents qui me sont donnés.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482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b/>
                <w:bCs/>
                <w:color w:val="000000"/>
                <w:kern w:val="3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 les comprends.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482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b/>
                <w:bCs/>
                <w:color w:val="000000"/>
                <w:kern w:val="3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 sais faire preuve d’autonomie.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482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b/>
                <w:bCs/>
                <w:color w:val="000000"/>
                <w:kern w:val="3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 suis organisé.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661"/>
        </w:trPr>
        <w:tc>
          <w:tcPr>
            <w:tcW w:w="10490" w:type="dxa"/>
            <w:gridSpan w:val="5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rPr>
                <w:b/>
                <w:bCs/>
                <w:sz w:val="26"/>
                <w:szCs w:val="26"/>
              </w:rPr>
              <w:t xml:space="preserve">Mon attitude dans un groupe </w:t>
            </w:r>
          </w:p>
        </w:tc>
      </w:tr>
      <w:tr w:rsidR="007F0BE9" w:rsidTr="007F0BE9">
        <w:trPr>
          <w:trHeight w:val="546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  <w:sz w:val="19"/>
                <w:szCs w:val="19"/>
              </w:rPr>
            </w:pPr>
            <w:r>
              <w:rPr>
                <w:b/>
                <w:bCs/>
                <w:sz w:val="23"/>
                <w:szCs w:val="23"/>
              </w:rPr>
              <w:t xml:space="preserve">Je suis attentif et intégré au groupe : </w:t>
            </w:r>
            <w:r>
              <w:rPr>
                <w:sz w:val="19"/>
                <w:szCs w:val="19"/>
              </w:rPr>
              <w:t xml:space="preserve">j’écoute les autres </w:t>
            </w:r>
          </w:p>
          <w:p w:rsidR="007F0BE9" w:rsidRDefault="007F0BE9" w:rsidP="007F0BE9">
            <w:pPr>
              <w:widowControl w:val="0"/>
              <w:rPr>
                <w:color w:val="000000"/>
                <w:kern w:val="30"/>
                <w:sz w:val="19"/>
                <w:szCs w:val="19"/>
              </w:rPr>
            </w:pPr>
            <w:r>
              <w:rPr>
                <w:sz w:val="19"/>
                <w:szCs w:val="19"/>
              </w:rPr>
              <w:t>personnes.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546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  <w:sz w:val="19"/>
                <w:szCs w:val="19"/>
              </w:rPr>
            </w:pPr>
            <w:r>
              <w:rPr>
                <w:b/>
                <w:bCs/>
                <w:sz w:val="23"/>
                <w:szCs w:val="23"/>
              </w:rPr>
              <w:t xml:space="preserve">Je sais communiquer : </w:t>
            </w:r>
            <w:r>
              <w:rPr>
                <w:sz w:val="19"/>
                <w:szCs w:val="19"/>
              </w:rPr>
              <w:t>je vérifie que les autres comprennent ce que je dis.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546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rPr>
                <w:b/>
                <w:bCs/>
                <w:sz w:val="23"/>
                <w:szCs w:val="23"/>
              </w:rPr>
              <w:t>Je sais travailler au sein d’un groupe.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  <w:tr w:rsidR="007F0BE9" w:rsidTr="007F0BE9">
        <w:trPr>
          <w:trHeight w:val="546"/>
        </w:trPr>
        <w:tc>
          <w:tcPr>
            <w:tcW w:w="5870" w:type="dxa"/>
            <w:tcBorders>
              <w:top w:val="single" w:sz="8" w:space="0" w:color="404040"/>
              <w:left w:val="single" w:sz="8" w:space="0" w:color="000000"/>
              <w:bottom w:val="single" w:sz="18" w:space="0" w:color="00000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  <w:sz w:val="19"/>
                <w:szCs w:val="19"/>
              </w:rPr>
            </w:pPr>
            <w:r>
              <w:rPr>
                <w:b/>
                <w:bCs/>
                <w:sz w:val="23"/>
                <w:szCs w:val="23"/>
              </w:rPr>
              <w:t xml:space="preserve">Je sais me maîtriser : </w:t>
            </w:r>
            <w:r>
              <w:rPr>
                <w:sz w:val="19"/>
                <w:szCs w:val="19"/>
              </w:rPr>
              <w:t>je sais respecter les autres, je reste calme</w:t>
            </w:r>
          </w:p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rPr>
                <w:sz w:val="19"/>
                <w:szCs w:val="19"/>
              </w:rPr>
              <w:t>même dans une situation difficile.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6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498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  <w:tc>
          <w:tcPr>
            <w:tcW w:w="3130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F0BE9" w:rsidRDefault="007F0BE9" w:rsidP="007F0BE9">
            <w:pPr>
              <w:widowControl w:val="0"/>
              <w:rPr>
                <w:color w:val="000000"/>
                <w:kern w:val="30"/>
              </w:rPr>
            </w:pPr>
            <w:r>
              <w:t> </w:t>
            </w:r>
          </w:p>
        </w:tc>
      </w:tr>
    </w:tbl>
    <w:p w:rsidR="00F0264D" w:rsidRDefault="00F0264D"/>
    <w:sectPr w:rsidR="00F0264D" w:rsidSect="00573658">
      <w:footerReference w:type="default" r:id="rId7"/>
      <w:pgSz w:w="11906" w:h="16838"/>
      <w:pgMar w:top="444" w:right="566" w:bottom="568" w:left="851" w:header="426" w:footer="4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F3" w:rsidRDefault="006762F3" w:rsidP="00573658">
      <w:r>
        <w:separator/>
      </w:r>
    </w:p>
  </w:endnote>
  <w:endnote w:type="continuationSeparator" w:id="0">
    <w:p w:rsidR="006762F3" w:rsidRDefault="006762F3" w:rsidP="0057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F3" w:rsidRPr="00573658" w:rsidRDefault="006762F3" w:rsidP="00573658">
    <w:pPr>
      <w:pStyle w:val="Pieddepage"/>
      <w:jc w:val="center"/>
      <w:rPr>
        <w:i/>
      </w:rPr>
    </w:pPr>
    <w:r>
      <w:rPr>
        <w:i/>
      </w:rPr>
      <w:t>Collège  Jean Macé – 133 rue des Loges BP21 – 86380 CHÂTELLERAULT – Tél : 05 49 21 12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F3" w:rsidRDefault="006762F3" w:rsidP="00573658">
      <w:r>
        <w:separator/>
      </w:r>
    </w:p>
  </w:footnote>
  <w:footnote w:type="continuationSeparator" w:id="0">
    <w:p w:rsidR="006762F3" w:rsidRDefault="006762F3" w:rsidP="00573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20339A8"/>
    <w:multiLevelType w:val="hybridMultilevel"/>
    <w:tmpl w:val="5C80FAF6"/>
    <w:lvl w:ilvl="0" w:tplc="BE3ECCB2">
      <w:numFmt w:val="bullet"/>
      <w:lvlText w:val="-"/>
      <w:lvlJc w:val="left"/>
      <w:pPr>
        <w:ind w:left="531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477937DF"/>
    <w:multiLevelType w:val="hybridMultilevel"/>
    <w:tmpl w:val="79CC1058"/>
    <w:lvl w:ilvl="0" w:tplc="A894B2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71A2D"/>
    <w:multiLevelType w:val="hybridMultilevel"/>
    <w:tmpl w:val="DCBA7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21608"/>
    <w:multiLevelType w:val="hybridMultilevel"/>
    <w:tmpl w:val="C060B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4007E"/>
    <w:multiLevelType w:val="hybridMultilevel"/>
    <w:tmpl w:val="27763306"/>
    <w:lvl w:ilvl="0" w:tplc="E4C2A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0E6CAA"/>
    <w:multiLevelType w:val="hybridMultilevel"/>
    <w:tmpl w:val="0CD8F9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F012E"/>
    <w:multiLevelType w:val="hybridMultilevel"/>
    <w:tmpl w:val="4D587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84BE2"/>
    <w:multiLevelType w:val="hybridMultilevel"/>
    <w:tmpl w:val="15907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8670C"/>
    <w:multiLevelType w:val="hybridMultilevel"/>
    <w:tmpl w:val="00F4C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58"/>
    <w:rsid w:val="00012BA7"/>
    <w:rsid w:val="000969C4"/>
    <w:rsid w:val="000C63AA"/>
    <w:rsid w:val="001874F2"/>
    <w:rsid w:val="001A79A3"/>
    <w:rsid w:val="001F26DB"/>
    <w:rsid w:val="002316BB"/>
    <w:rsid w:val="002835F9"/>
    <w:rsid w:val="00285865"/>
    <w:rsid w:val="00343967"/>
    <w:rsid w:val="00346419"/>
    <w:rsid w:val="0042622A"/>
    <w:rsid w:val="004447E6"/>
    <w:rsid w:val="004458F5"/>
    <w:rsid w:val="004B54AD"/>
    <w:rsid w:val="005034F5"/>
    <w:rsid w:val="00566F06"/>
    <w:rsid w:val="00573658"/>
    <w:rsid w:val="005959B6"/>
    <w:rsid w:val="005E44A9"/>
    <w:rsid w:val="005F5D14"/>
    <w:rsid w:val="006762F3"/>
    <w:rsid w:val="006E7353"/>
    <w:rsid w:val="007A4439"/>
    <w:rsid w:val="007F0BE9"/>
    <w:rsid w:val="009339F3"/>
    <w:rsid w:val="0096446E"/>
    <w:rsid w:val="009C35B0"/>
    <w:rsid w:val="00AD0AFE"/>
    <w:rsid w:val="00B24297"/>
    <w:rsid w:val="00BA271C"/>
    <w:rsid w:val="00C47215"/>
    <w:rsid w:val="00CE7F99"/>
    <w:rsid w:val="00D05051"/>
    <w:rsid w:val="00D50E16"/>
    <w:rsid w:val="00E5016D"/>
    <w:rsid w:val="00E8399C"/>
    <w:rsid w:val="00E9056F"/>
    <w:rsid w:val="00F0264D"/>
    <w:rsid w:val="00F065A1"/>
    <w:rsid w:val="00F5419A"/>
    <w:rsid w:val="00F6492B"/>
    <w:rsid w:val="00F90AE6"/>
    <w:rsid w:val="00FD43CD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A3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1A79A3"/>
    <w:pPr>
      <w:keepNext/>
      <w:numPr>
        <w:numId w:val="1"/>
      </w:numPr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1A79A3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A79A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1A79A3"/>
    <w:pPr>
      <w:keepNext/>
      <w:numPr>
        <w:ilvl w:val="3"/>
        <w:numId w:val="1"/>
      </w:numPr>
      <w:ind w:left="-567" w:right="567" w:firstLine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A79A3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A79A3"/>
    <w:rPr>
      <w:rFonts w:ascii="Symbol" w:hAnsi="Symbol"/>
    </w:rPr>
  </w:style>
  <w:style w:type="character" w:customStyle="1" w:styleId="WW8Num1z1">
    <w:name w:val="WW8Num1z1"/>
    <w:rsid w:val="001A79A3"/>
    <w:rPr>
      <w:rFonts w:ascii="Courier New" w:hAnsi="Courier New" w:cs="Courier New"/>
    </w:rPr>
  </w:style>
  <w:style w:type="character" w:customStyle="1" w:styleId="WW8Num1z2">
    <w:name w:val="WW8Num1z2"/>
    <w:rsid w:val="001A79A3"/>
    <w:rPr>
      <w:rFonts w:ascii="Wingdings" w:hAnsi="Wingdings"/>
    </w:rPr>
  </w:style>
  <w:style w:type="character" w:customStyle="1" w:styleId="WW8Num2z0">
    <w:name w:val="WW8Num2z0"/>
    <w:rsid w:val="001A79A3"/>
    <w:rPr>
      <w:rFonts w:ascii="Symbol" w:hAnsi="Symbol"/>
    </w:rPr>
  </w:style>
  <w:style w:type="character" w:customStyle="1" w:styleId="WW8Num2z1">
    <w:name w:val="WW8Num2z1"/>
    <w:rsid w:val="001A79A3"/>
    <w:rPr>
      <w:rFonts w:ascii="Courier New" w:hAnsi="Courier New" w:cs="Courier New"/>
    </w:rPr>
  </w:style>
  <w:style w:type="character" w:customStyle="1" w:styleId="WW8Num2z2">
    <w:name w:val="WW8Num2z2"/>
    <w:rsid w:val="001A79A3"/>
    <w:rPr>
      <w:rFonts w:ascii="Wingdings" w:hAnsi="Wingdings"/>
    </w:rPr>
  </w:style>
  <w:style w:type="character" w:customStyle="1" w:styleId="WW8Num3z0">
    <w:name w:val="WW8Num3z0"/>
    <w:rsid w:val="001A79A3"/>
    <w:rPr>
      <w:rFonts w:ascii="Symbol" w:hAnsi="Symbol"/>
    </w:rPr>
  </w:style>
  <w:style w:type="character" w:customStyle="1" w:styleId="WW8Num4z0">
    <w:name w:val="WW8Num4z0"/>
    <w:rsid w:val="001A79A3"/>
    <w:rPr>
      <w:rFonts w:ascii="Calibri" w:eastAsia="Calibri" w:hAnsi="Calibri" w:cs="Times New Roman"/>
    </w:rPr>
  </w:style>
  <w:style w:type="character" w:customStyle="1" w:styleId="WW8Num4z1">
    <w:name w:val="WW8Num4z1"/>
    <w:rsid w:val="001A79A3"/>
    <w:rPr>
      <w:rFonts w:ascii="Courier New" w:hAnsi="Courier New" w:cs="Courier New"/>
    </w:rPr>
  </w:style>
  <w:style w:type="character" w:customStyle="1" w:styleId="WW8Num4z2">
    <w:name w:val="WW8Num4z2"/>
    <w:rsid w:val="001A79A3"/>
    <w:rPr>
      <w:rFonts w:ascii="Wingdings" w:hAnsi="Wingdings"/>
    </w:rPr>
  </w:style>
  <w:style w:type="character" w:customStyle="1" w:styleId="WW8Num4z3">
    <w:name w:val="WW8Num4z3"/>
    <w:rsid w:val="001A79A3"/>
    <w:rPr>
      <w:rFonts w:ascii="Symbol" w:hAnsi="Symbol"/>
    </w:rPr>
  </w:style>
  <w:style w:type="character" w:customStyle="1" w:styleId="WW8Num5z0">
    <w:name w:val="WW8Num5z0"/>
    <w:rsid w:val="001A79A3"/>
    <w:rPr>
      <w:rFonts w:ascii="Symbol" w:hAnsi="Symbol"/>
    </w:rPr>
  </w:style>
  <w:style w:type="character" w:customStyle="1" w:styleId="WW8Num7z0">
    <w:name w:val="WW8Num7z0"/>
    <w:rsid w:val="001A79A3"/>
    <w:rPr>
      <w:rFonts w:ascii="Arial" w:eastAsia="Times New Roman" w:hAnsi="Arial"/>
    </w:rPr>
  </w:style>
  <w:style w:type="character" w:customStyle="1" w:styleId="WW8Num7z1">
    <w:name w:val="WW8Num7z1"/>
    <w:rsid w:val="001A79A3"/>
    <w:rPr>
      <w:rFonts w:ascii="Courier New" w:hAnsi="Courier New"/>
    </w:rPr>
  </w:style>
  <w:style w:type="character" w:customStyle="1" w:styleId="WW8Num7z2">
    <w:name w:val="WW8Num7z2"/>
    <w:rsid w:val="001A79A3"/>
    <w:rPr>
      <w:rFonts w:ascii="Wingdings" w:hAnsi="Wingdings" w:cs="Wingdings"/>
    </w:rPr>
  </w:style>
  <w:style w:type="character" w:customStyle="1" w:styleId="WW8Num7z3">
    <w:name w:val="WW8Num7z3"/>
    <w:rsid w:val="001A79A3"/>
    <w:rPr>
      <w:rFonts w:ascii="Symbol" w:hAnsi="Symbol" w:cs="Symbol"/>
    </w:rPr>
  </w:style>
  <w:style w:type="character" w:customStyle="1" w:styleId="WW8Num7z4">
    <w:name w:val="WW8Num7z4"/>
    <w:rsid w:val="001A79A3"/>
    <w:rPr>
      <w:rFonts w:ascii="Courier New" w:hAnsi="Courier New" w:cs="Courier New"/>
    </w:rPr>
  </w:style>
  <w:style w:type="character" w:customStyle="1" w:styleId="WW8Num8z0">
    <w:name w:val="WW8Num8z0"/>
    <w:rsid w:val="001A79A3"/>
    <w:rPr>
      <w:rFonts w:ascii="Symbol" w:hAnsi="Symbol" w:cs="Symbol"/>
    </w:rPr>
  </w:style>
  <w:style w:type="character" w:customStyle="1" w:styleId="WW8Num8z1">
    <w:name w:val="WW8Num8z1"/>
    <w:rsid w:val="001A79A3"/>
    <w:rPr>
      <w:rFonts w:ascii="Courier New" w:hAnsi="Courier New" w:cs="Courier New"/>
    </w:rPr>
  </w:style>
  <w:style w:type="character" w:customStyle="1" w:styleId="WW8Num8z2">
    <w:name w:val="WW8Num8z2"/>
    <w:rsid w:val="001A79A3"/>
    <w:rPr>
      <w:rFonts w:ascii="Wingdings" w:hAnsi="Wingdings" w:cs="Wingdings"/>
    </w:rPr>
  </w:style>
  <w:style w:type="character" w:customStyle="1" w:styleId="WW8Num10z0">
    <w:name w:val="WW8Num10z0"/>
    <w:rsid w:val="001A79A3"/>
    <w:rPr>
      <w:rFonts w:ascii="Symbol" w:hAnsi="Symbol" w:cs="Symbol"/>
    </w:rPr>
  </w:style>
  <w:style w:type="character" w:customStyle="1" w:styleId="WW8Num10z1">
    <w:name w:val="WW8Num10z1"/>
    <w:rsid w:val="001A79A3"/>
    <w:rPr>
      <w:rFonts w:ascii="Courier New" w:hAnsi="Courier New" w:cs="Courier New"/>
    </w:rPr>
  </w:style>
  <w:style w:type="character" w:customStyle="1" w:styleId="WW8Num10z2">
    <w:name w:val="WW8Num10z2"/>
    <w:rsid w:val="001A79A3"/>
    <w:rPr>
      <w:rFonts w:ascii="Wingdings" w:hAnsi="Wingdings" w:cs="Wingdings"/>
    </w:rPr>
  </w:style>
  <w:style w:type="character" w:customStyle="1" w:styleId="WW8Num12z0">
    <w:name w:val="WW8Num12z0"/>
    <w:rsid w:val="001A79A3"/>
    <w:rPr>
      <w:rFonts w:ascii="Symbol" w:hAnsi="Symbol"/>
    </w:rPr>
  </w:style>
  <w:style w:type="character" w:customStyle="1" w:styleId="WW8Num13z0">
    <w:name w:val="WW8Num13z0"/>
    <w:rsid w:val="001A79A3"/>
    <w:rPr>
      <w:rFonts w:ascii="Symbol" w:hAnsi="Symbol"/>
    </w:rPr>
  </w:style>
  <w:style w:type="character" w:customStyle="1" w:styleId="WW8Num13z1">
    <w:name w:val="WW8Num13z1"/>
    <w:rsid w:val="001A79A3"/>
    <w:rPr>
      <w:rFonts w:ascii="Courier New" w:hAnsi="Courier New" w:cs="Courier New"/>
    </w:rPr>
  </w:style>
  <w:style w:type="character" w:customStyle="1" w:styleId="WW8Num13z2">
    <w:name w:val="WW8Num13z2"/>
    <w:rsid w:val="001A79A3"/>
    <w:rPr>
      <w:rFonts w:ascii="Wingdings" w:hAnsi="Wingdings"/>
    </w:rPr>
  </w:style>
  <w:style w:type="character" w:customStyle="1" w:styleId="Policepardfaut1">
    <w:name w:val="Police par défaut1"/>
    <w:rsid w:val="001A79A3"/>
  </w:style>
  <w:style w:type="character" w:customStyle="1" w:styleId="Titre1Car">
    <w:name w:val="Titre 1 Car"/>
    <w:basedOn w:val="Policepardfaut1"/>
    <w:rsid w:val="001A79A3"/>
    <w:rPr>
      <w:rFonts w:ascii="Arial" w:hAnsi="Arial" w:cs="Arial"/>
      <w:sz w:val="24"/>
      <w:szCs w:val="24"/>
      <w:lang w:val="fr-FR" w:eastAsia="ar-SA" w:bidi="ar-SA"/>
    </w:rPr>
  </w:style>
  <w:style w:type="character" w:customStyle="1" w:styleId="PieddepageCar">
    <w:name w:val="Pied de page Car"/>
    <w:basedOn w:val="Policepardfaut1"/>
    <w:rsid w:val="001A79A3"/>
    <w:rPr>
      <w:lang w:val="fr-FR" w:eastAsia="ar-SA" w:bidi="ar-SA"/>
    </w:rPr>
  </w:style>
  <w:style w:type="paragraph" w:customStyle="1" w:styleId="Titre10">
    <w:name w:val="Titre1"/>
    <w:basedOn w:val="Normal"/>
    <w:next w:val="Corpsdetexte"/>
    <w:rsid w:val="001A79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1A79A3"/>
    <w:pPr>
      <w:jc w:val="both"/>
    </w:pPr>
    <w:rPr>
      <w:rFonts w:ascii="Arial" w:hAnsi="Arial" w:cs="Arial"/>
      <w:sz w:val="24"/>
      <w:szCs w:val="24"/>
    </w:rPr>
  </w:style>
  <w:style w:type="paragraph" w:styleId="Liste">
    <w:name w:val="List"/>
    <w:basedOn w:val="Corpsdetexte"/>
    <w:rsid w:val="001A79A3"/>
    <w:rPr>
      <w:rFonts w:cs="Mangal"/>
    </w:rPr>
  </w:style>
  <w:style w:type="paragraph" w:customStyle="1" w:styleId="Lgende1">
    <w:name w:val="Légende1"/>
    <w:basedOn w:val="Normal"/>
    <w:rsid w:val="001A79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A79A3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1A79A3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Sous-titre">
    <w:name w:val="Subtitle"/>
    <w:basedOn w:val="Normal"/>
    <w:next w:val="Corpsdetexte"/>
    <w:qFormat/>
    <w:rsid w:val="001A79A3"/>
    <w:rPr>
      <w:rFonts w:ascii="Arial" w:hAnsi="Arial" w:cs="Arial"/>
      <w:sz w:val="24"/>
      <w:szCs w:val="24"/>
    </w:rPr>
  </w:style>
  <w:style w:type="paragraph" w:styleId="En-tte">
    <w:name w:val="header"/>
    <w:basedOn w:val="Normal"/>
    <w:rsid w:val="001A79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79A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A79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A79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phedeliste1">
    <w:name w:val="Paragraphe de liste1"/>
    <w:basedOn w:val="Normal"/>
    <w:rsid w:val="001A79A3"/>
    <w:pPr>
      <w:ind w:left="720"/>
    </w:pPr>
  </w:style>
  <w:style w:type="paragraph" w:customStyle="1" w:styleId="Contenudetableau">
    <w:name w:val="Contenu de tableau"/>
    <w:basedOn w:val="Normal"/>
    <w:rsid w:val="001A79A3"/>
    <w:pPr>
      <w:suppressLineNumbers/>
    </w:pPr>
  </w:style>
  <w:style w:type="paragraph" w:customStyle="1" w:styleId="Titredetableau">
    <w:name w:val="Titre de tableau"/>
    <w:basedOn w:val="Contenudetableau"/>
    <w:rsid w:val="001A79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en entreprise</vt:lpstr>
    </vt:vector>
  </TitlesOfParts>
  <Company>Test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en entreprise</dc:title>
  <dc:creator>ADMINISTRATION</dc:creator>
  <cp:lastModifiedBy>adminprofil</cp:lastModifiedBy>
  <cp:revision>2</cp:revision>
  <cp:lastPrinted>2017-02-02T16:12:00Z</cp:lastPrinted>
  <dcterms:created xsi:type="dcterms:W3CDTF">2017-02-02T16:17:00Z</dcterms:created>
  <dcterms:modified xsi:type="dcterms:W3CDTF">2017-02-02T16:17:00Z</dcterms:modified>
</cp:coreProperties>
</file>