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DC" w:rsidRDefault="003D27DC" w:rsidP="007544E2">
      <w:pPr>
        <w:pStyle w:val="Standard"/>
        <w:rPr>
          <w:rFonts w:ascii="Liberation Serif" w:hAnsi="Liberation Serif" w:cs="Liberation Serif"/>
          <w:sz w:val="36"/>
          <w:szCs w:val="36"/>
        </w:rPr>
      </w:pPr>
      <w:r w:rsidRPr="000467E3">
        <w:rPr>
          <w:rFonts w:ascii="Arial" w:hAnsi="Arial"/>
          <w:b/>
          <w:i/>
          <w:i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2EDF26" wp14:editId="3333765E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2360930" cy="876300"/>
                <wp:effectExtent l="0" t="0" r="1333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7DC" w:rsidRDefault="003D27DC" w:rsidP="003D27D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Collège </w:t>
                            </w:r>
                          </w:p>
                          <w:p w:rsidR="003D27DC" w:rsidRPr="000467E3" w:rsidRDefault="003D27DC" w:rsidP="003D27D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ANATOLE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EDF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5.85pt;width:185.9pt;height:69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">
                <v:textbox>
                  <w:txbxContent>
                    <w:p w:rsidR="003D27DC" w:rsidRDefault="003D27DC" w:rsidP="003D27D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Collège </w:t>
                      </w:r>
                    </w:p>
                    <w:p w:rsidR="003D27DC" w:rsidRPr="000467E3" w:rsidRDefault="003D27DC" w:rsidP="003D27D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ANATOLE FRANCE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</w:t>
      </w:r>
    </w:p>
    <w:p w:rsidR="003D27DC" w:rsidRDefault="003D27DC" w:rsidP="003D27DC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3D27DC" w:rsidRDefault="003D27DC" w:rsidP="003D27DC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3D27DC" w:rsidRDefault="003D27DC" w:rsidP="003D27DC">
      <w:pPr>
        <w:pStyle w:val="Standard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                                                                           </w:t>
      </w:r>
    </w:p>
    <w:p w:rsidR="003D27DC" w:rsidRDefault="003D27DC" w:rsidP="003D27DC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3D27DC" w:rsidRDefault="003D27DC" w:rsidP="003D27DC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3D27DC" w:rsidRDefault="003D27DC" w:rsidP="003D27DC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3D27DC" w:rsidRDefault="003D27DC" w:rsidP="003D27DC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3D27DC" w:rsidRDefault="003D27DC" w:rsidP="003D27DC">
      <w:pPr>
        <w:pStyle w:val="Standard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                                                                        </w:t>
      </w:r>
      <w:r w:rsidRPr="00FE2C5F">
        <w:rPr>
          <w:rFonts w:ascii="Liberation Serif" w:hAnsi="Liberation Serif" w:cs="Liberation Serif"/>
          <w:sz w:val="44"/>
          <w:szCs w:val="36"/>
        </w:rPr>
        <w:t>Liste des fournitures</w:t>
      </w:r>
      <w:r w:rsidRPr="00A40100">
        <w:rPr>
          <w:rFonts w:ascii="Liberation Serif" w:hAnsi="Liberation Serif" w:cs="Liberation Serif"/>
          <w:sz w:val="36"/>
          <w:szCs w:val="36"/>
        </w:rPr>
        <w:t xml:space="preserve"> </w:t>
      </w:r>
    </w:p>
    <w:p w:rsidR="003D27DC" w:rsidRDefault="003D27DC" w:rsidP="003D27DC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3D27DC" w:rsidRPr="00852257" w:rsidRDefault="003D27DC" w:rsidP="003D27DC">
      <w:pPr>
        <w:pStyle w:val="Standard"/>
        <w:jc w:val="center"/>
        <w:rPr>
          <w:rFonts w:ascii="Liberation Serif" w:hAnsi="Liberation Serif" w:cs="Liberation Serif"/>
          <w:b/>
          <w:i/>
          <w:sz w:val="52"/>
          <w:szCs w:val="52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                                                         </w:t>
      </w:r>
      <w:r w:rsidRPr="00852257">
        <w:rPr>
          <w:rFonts w:ascii="Liberation Serif" w:hAnsi="Liberation Serif" w:cs="Liberation Serif"/>
          <w:b/>
          <w:i/>
          <w:sz w:val="52"/>
          <w:szCs w:val="52"/>
        </w:rPr>
        <w:t>NIVEAU 3</w:t>
      </w:r>
      <w:r w:rsidRPr="00852257">
        <w:rPr>
          <w:rFonts w:ascii="Liberation Serif" w:hAnsi="Liberation Serif" w:cs="Liberation Serif"/>
          <w:b/>
          <w:i/>
          <w:sz w:val="52"/>
          <w:szCs w:val="52"/>
          <w:vertAlign w:val="superscript"/>
        </w:rPr>
        <w:t>ème</w:t>
      </w:r>
      <w:r w:rsidRPr="00852257">
        <w:rPr>
          <w:rFonts w:ascii="Liberation Serif" w:hAnsi="Liberation Serif" w:cs="Liberation Serif"/>
          <w:b/>
          <w:i/>
          <w:sz w:val="52"/>
          <w:szCs w:val="52"/>
        </w:rPr>
        <w:t xml:space="preserve"> </w:t>
      </w:r>
    </w:p>
    <w:p w:rsidR="00153EAF" w:rsidRDefault="003D27DC" w:rsidP="003D27DC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             </w:t>
      </w:r>
    </w:p>
    <w:p w:rsidR="00153EAF" w:rsidRDefault="00153EAF" w:rsidP="003D27DC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153EAF" w:rsidRDefault="00153EAF" w:rsidP="003D27DC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153EAF" w:rsidRDefault="00153EAF" w:rsidP="003D27DC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153EAF" w:rsidRDefault="00153EAF" w:rsidP="003D27DC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153EAF" w:rsidRDefault="00153EAF" w:rsidP="003D27DC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C76DD1" w:rsidRDefault="00C76DD1" w:rsidP="003D27DC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C76DD1" w:rsidRDefault="00C76DD1" w:rsidP="003D27DC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3D27DC" w:rsidRDefault="003D27DC" w:rsidP="003D27DC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</w:t>
      </w:r>
    </w:p>
    <w:p w:rsidR="003D27DC" w:rsidRDefault="003D27DC" w:rsidP="003D27DC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                                            </w:t>
      </w:r>
      <w:r w:rsidR="007F3922">
        <w:rPr>
          <w:rFonts w:ascii="Liberation Serif" w:hAnsi="Liberation Serif" w:cs="Liberation Serif"/>
          <w:sz w:val="36"/>
          <w:szCs w:val="36"/>
        </w:rPr>
        <w:t xml:space="preserve">             Année scolaire 202</w:t>
      </w:r>
      <w:r w:rsidR="00BF7143">
        <w:rPr>
          <w:rFonts w:ascii="Liberation Serif" w:hAnsi="Liberation Serif" w:cs="Liberation Serif"/>
          <w:sz w:val="36"/>
          <w:szCs w:val="36"/>
        </w:rPr>
        <w:t>2-2023</w:t>
      </w:r>
    </w:p>
    <w:p w:rsidR="003D27DC" w:rsidRPr="00A40100" w:rsidRDefault="003D27DC" w:rsidP="003D27DC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3D27DC" w:rsidRDefault="003D27DC" w:rsidP="003D27DC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90455D" w:rsidRPr="00030B42" w:rsidRDefault="003D27DC" w:rsidP="00030B42">
      <w:pPr>
        <w:rPr>
          <w:rFonts w:ascii="Liberation Serif" w:eastAsia="SimSun" w:hAnsi="Liberation Serif" w:cs="Liberation Serif"/>
          <w:kern w:val="3"/>
          <w:sz w:val="36"/>
          <w:szCs w:val="36"/>
          <w:lang w:eastAsia="zh-CN" w:bidi="hi-IN"/>
        </w:rPr>
      </w:pPr>
      <w:r>
        <w:rPr>
          <w:rFonts w:ascii="Liberation Serif" w:hAnsi="Liberation Serif" w:cs="Liberation Serif"/>
          <w:sz w:val="36"/>
          <w:szCs w:val="36"/>
        </w:rPr>
        <w:br w:type="page"/>
      </w:r>
    </w:p>
    <w:p w:rsidR="00CF050E" w:rsidRDefault="007825DC" w:rsidP="00CF050E">
      <w:pPr>
        <w:pStyle w:val="Standard"/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5468059</wp:posOffset>
                </wp:positionH>
                <wp:positionV relativeFrom="paragraph">
                  <wp:posOffset>8255</wp:posOffset>
                </wp:positionV>
                <wp:extent cx="3966358" cy="795646"/>
                <wp:effectExtent l="0" t="0" r="1524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358" cy="7956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41EA7" id="Rectangle 1" o:spid="_x0000_s1026" style="position:absolute;margin-left:430.55pt;margin-top:.65pt;width:312.3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" filled="f" strokecolor="black [3213]" strokeweight="1pt"/>
            </w:pict>
          </mc:Fallback>
        </mc:AlternateContent>
      </w:r>
      <w:r w:rsidR="00153EAF" w:rsidRPr="000467E3">
        <w:rPr>
          <w:b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5715</wp:posOffset>
                </wp:positionV>
                <wp:extent cx="2360930" cy="819150"/>
                <wp:effectExtent l="0" t="0" r="1333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EB" w:rsidRDefault="00886271" w:rsidP="00C62BE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INCLUS DANS LE PACK</w:t>
                            </w:r>
                          </w:p>
                          <w:p w:rsidR="00153EAF" w:rsidRPr="000467E3" w:rsidRDefault="00153EAF" w:rsidP="000467E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pt;margin-top:.45pt;width:185.9pt;height:6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">
                <v:textbox>
                  <w:txbxContent>
                    <w:p w:rsidR="00C62BEB" w:rsidRDefault="00886271" w:rsidP="00C62BE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br/>
                        <w:t>INCLUS DANS LE PACK</w:t>
                      </w:r>
                    </w:p>
                    <w:p w:rsidR="00153EAF" w:rsidRPr="000467E3" w:rsidRDefault="00153EAF" w:rsidP="000467E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1C1" w:rsidRPr="007825DC" w:rsidRDefault="001E01C1" w:rsidP="00CF050E">
      <w:pPr>
        <w:pStyle w:val="Standard"/>
        <w:ind w:firstLine="708"/>
        <w:rPr>
          <w:b/>
          <w:sz w:val="36"/>
          <w:szCs w:val="36"/>
        </w:rPr>
      </w:pPr>
    </w:p>
    <w:p w:rsidR="001E01C1" w:rsidRPr="007825DC" w:rsidRDefault="00AC490B" w:rsidP="007825DC">
      <w:pPr>
        <w:pStyle w:val="Standard"/>
        <w:ind w:firstLine="708"/>
        <w:jc w:val="center"/>
        <w:rPr>
          <w:b/>
          <w:sz w:val="28"/>
          <w:szCs w:val="28"/>
        </w:rPr>
      </w:pPr>
      <w:r w:rsidRPr="007825DC">
        <w:rPr>
          <w:b/>
          <w:sz w:val="28"/>
          <w:szCs w:val="28"/>
        </w:rPr>
        <w:t>A VOTRE CHARGE</w:t>
      </w:r>
    </w:p>
    <w:p w:rsidR="00346827" w:rsidRDefault="00346827" w:rsidP="004D1C09">
      <w:pPr>
        <w:pStyle w:val="Standard"/>
        <w:tabs>
          <w:tab w:val="left" w:pos="8813"/>
        </w:tabs>
        <w:rPr>
          <w:b/>
          <w:sz w:val="28"/>
          <w:szCs w:val="28"/>
        </w:rPr>
      </w:pPr>
    </w:p>
    <w:p w:rsidR="004D1C09" w:rsidRDefault="004D1C09" w:rsidP="004D1C09">
      <w:pPr>
        <w:pStyle w:val="Standard"/>
        <w:tabs>
          <w:tab w:val="left" w:pos="8813"/>
        </w:tabs>
        <w:rPr>
          <w:b/>
          <w:sz w:val="28"/>
          <w:szCs w:val="28"/>
        </w:rPr>
      </w:pPr>
    </w:p>
    <w:p w:rsidR="004D1C09" w:rsidRDefault="004D1C09" w:rsidP="004D1C09">
      <w:pPr>
        <w:pStyle w:val="Standard"/>
        <w:tabs>
          <w:tab w:val="left" w:pos="8813"/>
        </w:tabs>
        <w:rPr>
          <w:b/>
          <w:sz w:val="28"/>
          <w:szCs w:val="28"/>
        </w:rPr>
      </w:pPr>
    </w:p>
    <w:p w:rsidR="004D1C09" w:rsidRPr="00F04FE1" w:rsidRDefault="004D1C09" w:rsidP="004D1C09">
      <w:pPr>
        <w:pStyle w:val="Standard"/>
        <w:tabs>
          <w:tab w:val="left" w:pos="8813"/>
        </w:tabs>
        <w:rPr>
          <w:b/>
          <w:sz w:val="28"/>
          <w:szCs w:val="28"/>
        </w:rPr>
        <w:sectPr w:rsidR="004D1C09" w:rsidRPr="00F04FE1" w:rsidSect="0090455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54AF3" w:rsidRDefault="00C54AF3" w:rsidP="004D1C09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F64CAF" w:rsidRDefault="00F64CAF" w:rsidP="00C07C58">
      <w:pPr>
        <w:pStyle w:val="TableContents"/>
        <w:jc w:val="center"/>
        <w:rPr>
          <w:rFonts w:ascii="Arial" w:hAnsi="Arial"/>
          <w:b/>
          <w:bCs/>
          <w:i/>
          <w:iCs/>
          <w:sz w:val="18"/>
          <w:szCs w:val="18"/>
        </w:rPr>
      </w:pPr>
    </w:p>
    <w:p w:rsidR="00713C93" w:rsidRDefault="004D1C09" w:rsidP="00F04FE1">
      <w:pPr>
        <w:pStyle w:val="TableContents"/>
        <w:numPr>
          <w:ilvl w:val="0"/>
          <w:numId w:val="13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>14</w:t>
      </w:r>
      <w:r w:rsidR="00F04FE1" w:rsidRPr="003D27DC">
        <w:rPr>
          <w:rFonts w:ascii="Arial" w:hAnsi="Arial"/>
          <w:b/>
          <w:i/>
          <w:iCs/>
          <w:sz w:val="18"/>
          <w:szCs w:val="18"/>
        </w:rPr>
        <w:t xml:space="preserve"> cahiers</w:t>
      </w:r>
      <w:r w:rsidR="003D27DC">
        <w:rPr>
          <w:rFonts w:ascii="Arial" w:hAnsi="Arial"/>
          <w:b/>
          <w:i/>
          <w:iCs/>
          <w:sz w:val="18"/>
          <w:szCs w:val="18"/>
        </w:rPr>
        <w:t xml:space="preserve"> 24*32 48</w:t>
      </w:r>
      <w:r w:rsidR="00F04FE1" w:rsidRPr="00713C93">
        <w:rPr>
          <w:rFonts w:ascii="Arial" w:hAnsi="Arial"/>
          <w:b/>
          <w:i/>
          <w:iCs/>
          <w:sz w:val="18"/>
          <w:szCs w:val="18"/>
        </w:rPr>
        <w:t>p grands carreaux sans spirale</w:t>
      </w:r>
      <w:r w:rsidR="00F04FE1">
        <w:rPr>
          <w:rFonts w:ascii="Arial" w:hAnsi="Arial"/>
          <w:i/>
          <w:iCs/>
          <w:sz w:val="18"/>
          <w:szCs w:val="18"/>
        </w:rPr>
        <w:t> :</w:t>
      </w:r>
    </w:p>
    <w:p w:rsidR="00C76DD1" w:rsidRDefault="00C76DD1" w:rsidP="00C76DD1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F04FE1" w:rsidRPr="00713C93" w:rsidRDefault="00713C93" w:rsidP="00346827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</w:t>
      </w:r>
      <w:r w:rsidR="004D1C09">
        <w:rPr>
          <w:rFonts w:ascii="Arial" w:hAnsi="Arial"/>
          <w:i/>
          <w:iCs/>
          <w:sz w:val="18"/>
          <w:szCs w:val="18"/>
        </w:rPr>
        <w:t xml:space="preserve"> - 3 </w:t>
      </w:r>
      <w:r w:rsidR="00F04FE1" w:rsidRPr="00713C93">
        <w:rPr>
          <w:rFonts w:ascii="Arial" w:hAnsi="Arial"/>
          <w:i/>
          <w:iCs/>
          <w:sz w:val="18"/>
          <w:szCs w:val="18"/>
        </w:rPr>
        <w:t>cahiers avec une couverture rouge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 w:rsidR="003D27DC" w:rsidRPr="00713C93">
        <w:rPr>
          <w:rFonts w:ascii="Arial" w:hAnsi="Arial"/>
          <w:i/>
          <w:iCs/>
          <w:sz w:val="18"/>
          <w:szCs w:val="18"/>
        </w:rPr>
        <w:t>(Maths</w:t>
      </w:r>
      <w:r w:rsidR="00F04FE1" w:rsidRPr="00713C93">
        <w:rPr>
          <w:rFonts w:ascii="Arial" w:hAnsi="Arial"/>
          <w:i/>
          <w:iCs/>
          <w:sz w:val="18"/>
          <w:szCs w:val="18"/>
        </w:rPr>
        <w:t>)</w:t>
      </w:r>
    </w:p>
    <w:p w:rsidR="00F04FE1" w:rsidRDefault="004D1C09" w:rsidP="00F04FE1">
      <w:pPr>
        <w:pStyle w:val="TableContents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          - 3</w:t>
      </w:r>
      <w:r w:rsidR="00F04FE1">
        <w:rPr>
          <w:rFonts w:ascii="Arial" w:hAnsi="Arial"/>
          <w:i/>
          <w:iCs/>
          <w:sz w:val="18"/>
          <w:szCs w:val="18"/>
        </w:rPr>
        <w:t xml:space="preserve"> cahiers avec une couverture orange</w:t>
      </w:r>
      <w:r w:rsidR="00713C93">
        <w:rPr>
          <w:rFonts w:ascii="Arial" w:hAnsi="Arial"/>
          <w:i/>
          <w:iCs/>
          <w:sz w:val="18"/>
          <w:szCs w:val="18"/>
        </w:rPr>
        <w:tab/>
      </w:r>
      <w:r w:rsidR="00713C93">
        <w:rPr>
          <w:rFonts w:ascii="Arial" w:hAnsi="Arial"/>
          <w:i/>
          <w:iCs/>
          <w:sz w:val="18"/>
          <w:szCs w:val="18"/>
        </w:rPr>
        <w:tab/>
      </w:r>
      <w:r w:rsidR="00F04FE1">
        <w:rPr>
          <w:rFonts w:ascii="Arial" w:hAnsi="Arial"/>
          <w:i/>
          <w:iCs/>
          <w:sz w:val="18"/>
          <w:szCs w:val="18"/>
        </w:rPr>
        <w:t>(Histoire/Géographie)</w:t>
      </w:r>
    </w:p>
    <w:p w:rsidR="00F04FE1" w:rsidRDefault="004D1C09" w:rsidP="00F04FE1">
      <w:pPr>
        <w:pStyle w:val="TableContents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          - 2</w:t>
      </w:r>
      <w:r w:rsidR="00F04FE1">
        <w:rPr>
          <w:rFonts w:ascii="Arial" w:hAnsi="Arial"/>
          <w:i/>
          <w:iCs/>
          <w:sz w:val="18"/>
          <w:szCs w:val="18"/>
        </w:rPr>
        <w:t xml:space="preserve"> cahier</w:t>
      </w:r>
      <w:r w:rsidR="003D27DC">
        <w:rPr>
          <w:rFonts w:ascii="Arial" w:hAnsi="Arial"/>
          <w:i/>
          <w:iCs/>
          <w:sz w:val="18"/>
          <w:szCs w:val="18"/>
        </w:rPr>
        <w:t>s</w:t>
      </w:r>
      <w:r w:rsidR="00F04FE1">
        <w:rPr>
          <w:rFonts w:ascii="Arial" w:hAnsi="Arial"/>
          <w:i/>
          <w:iCs/>
          <w:sz w:val="18"/>
          <w:szCs w:val="18"/>
        </w:rPr>
        <w:t xml:space="preserve"> avec une couverture violette </w:t>
      </w:r>
      <w:r w:rsidR="00713C93">
        <w:rPr>
          <w:rFonts w:ascii="Arial" w:hAnsi="Arial"/>
          <w:i/>
          <w:iCs/>
          <w:sz w:val="18"/>
          <w:szCs w:val="18"/>
        </w:rPr>
        <w:tab/>
      </w:r>
      <w:r w:rsidR="00713C93">
        <w:rPr>
          <w:rFonts w:ascii="Arial" w:hAnsi="Arial"/>
          <w:i/>
          <w:iCs/>
          <w:sz w:val="18"/>
          <w:szCs w:val="18"/>
        </w:rPr>
        <w:tab/>
      </w:r>
      <w:r w:rsidR="00F04FE1">
        <w:rPr>
          <w:rFonts w:ascii="Arial" w:hAnsi="Arial"/>
          <w:i/>
          <w:iCs/>
          <w:sz w:val="18"/>
          <w:szCs w:val="18"/>
        </w:rPr>
        <w:t>(Sciences Physiques)</w:t>
      </w:r>
    </w:p>
    <w:p w:rsidR="00F04FE1" w:rsidRDefault="003D27DC" w:rsidP="00F04FE1">
      <w:pPr>
        <w:pStyle w:val="TableContents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          - 2</w:t>
      </w:r>
      <w:r w:rsidR="00F04FE1">
        <w:rPr>
          <w:rFonts w:ascii="Arial" w:hAnsi="Arial"/>
          <w:i/>
          <w:iCs/>
          <w:sz w:val="18"/>
          <w:szCs w:val="18"/>
        </w:rPr>
        <w:t xml:space="preserve"> cahier</w:t>
      </w:r>
      <w:r>
        <w:rPr>
          <w:rFonts w:ascii="Arial" w:hAnsi="Arial"/>
          <w:i/>
          <w:iCs/>
          <w:sz w:val="18"/>
          <w:szCs w:val="18"/>
        </w:rPr>
        <w:t>s</w:t>
      </w:r>
      <w:r w:rsidR="00F04FE1">
        <w:rPr>
          <w:rFonts w:ascii="Arial" w:hAnsi="Arial"/>
          <w:i/>
          <w:iCs/>
          <w:sz w:val="18"/>
          <w:szCs w:val="18"/>
        </w:rPr>
        <w:t xml:space="preserve"> avec une couverture grise</w:t>
      </w:r>
      <w:r w:rsidR="00713C93">
        <w:rPr>
          <w:rFonts w:ascii="Arial" w:hAnsi="Arial"/>
          <w:i/>
          <w:iCs/>
          <w:sz w:val="18"/>
          <w:szCs w:val="18"/>
        </w:rPr>
        <w:tab/>
      </w:r>
      <w:r w:rsidR="00713C93">
        <w:rPr>
          <w:rFonts w:ascii="Arial" w:hAnsi="Arial"/>
          <w:i/>
          <w:iCs/>
          <w:sz w:val="18"/>
          <w:szCs w:val="18"/>
        </w:rPr>
        <w:tab/>
      </w:r>
      <w:r w:rsidR="00C62BEB">
        <w:rPr>
          <w:rFonts w:ascii="Arial" w:hAnsi="Arial"/>
          <w:i/>
          <w:iCs/>
          <w:sz w:val="18"/>
          <w:szCs w:val="18"/>
        </w:rPr>
        <w:t>(LV2</w:t>
      </w:r>
      <w:r w:rsidR="00D34F4B">
        <w:rPr>
          <w:rFonts w:ascii="Arial" w:hAnsi="Arial"/>
          <w:i/>
          <w:iCs/>
          <w:sz w:val="18"/>
          <w:szCs w:val="18"/>
        </w:rPr>
        <w:t>)</w:t>
      </w:r>
    </w:p>
    <w:p w:rsidR="00D34F4B" w:rsidRDefault="003D27DC" w:rsidP="00346827">
      <w:pPr>
        <w:pStyle w:val="TableContents"/>
        <w:ind w:firstLine="708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- 2</w:t>
      </w:r>
      <w:r w:rsidR="00F045DC">
        <w:rPr>
          <w:rFonts w:ascii="Arial" w:hAnsi="Arial"/>
          <w:i/>
          <w:iCs/>
          <w:sz w:val="18"/>
          <w:szCs w:val="18"/>
        </w:rPr>
        <w:t xml:space="preserve"> cahier</w:t>
      </w:r>
      <w:r>
        <w:rPr>
          <w:rFonts w:ascii="Arial" w:hAnsi="Arial"/>
          <w:i/>
          <w:iCs/>
          <w:sz w:val="18"/>
          <w:szCs w:val="18"/>
        </w:rPr>
        <w:t>s</w:t>
      </w:r>
      <w:r w:rsidR="00346827">
        <w:rPr>
          <w:rFonts w:ascii="Arial" w:hAnsi="Arial"/>
          <w:i/>
          <w:iCs/>
          <w:sz w:val="18"/>
          <w:szCs w:val="18"/>
        </w:rPr>
        <w:t xml:space="preserve"> de couleur verte</w:t>
      </w:r>
      <w:r w:rsidR="00346827">
        <w:rPr>
          <w:rFonts w:ascii="Arial" w:hAnsi="Arial"/>
          <w:i/>
          <w:iCs/>
          <w:sz w:val="18"/>
          <w:szCs w:val="18"/>
        </w:rPr>
        <w:tab/>
      </w:r>
      <w:r w:rsidR="00346827">
        <w:rPr>
          <w:rFonts w:ascii="Arial" w:hAnsi="Arial"/>
          <w:i/>
          <w:iCs/>
          <w:sz w:val="18"/>
          <w:szCs w:val="18"/>
        </w:rPr>
        <w:tab/>
      </w:r>
      <w:r w:rsidR="00346827">
        <w:rPr>
          <w:rFonts w:ascii="Arial" w:hAnsi="Arial"/>
          <w:i/>
          <w:iCs/>
          <w:sz w:val="18"/>
          <w:szCs w:val="18"/>
        </w:rPr>
        <w:tab/>
        <w:t>(SVT)</w:t>
      </w:r>
      <w:r w:rsidR="00346827">
        <w:rPr>
          <w:rFonts w:ascii="Arial" w:hAnsi="Arial"/>
          <w:i/>
          <w:iCs/>
          <w:sz w:val="18"/>
          <w:szCs w:val="18"/>
        </w:rPr>
        <w:tab/>
      </w:r>
    </w:p>
    <w:p w:rsidR="00C62BEB" w:rsidRDefault="00D34F4B" w:rsidP="00346827">
      <w:pPr>
        <w:pStyle w:val="TableContents"/>
        <w:ind w:firstLine="708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- 2 cahier</w:t>
      </w:r>
      <w:r w:rsidR="00C62BEB">
        <w:rPr>
          <w:rFonts w:ascii="Arial" w:hAnsi="Arial"/>
          <w:i/>
          <w:iCs/>
          <w:sz w:val="18"/>
          <w:szCs w:val="18"/>
        </w:rPr>
        <w:t>s</w:t>
      </w:r>
      <w:r>
        <w:rPr>
          <w:rFonts w:ascii="Arial" w:hAnsi="Arial"/>
          <w:i/>
          <w:iCs/>
          <w:sz w:val="18"/>
          <w:szCs w:val="18"/>
        </w:rPr>
        <w:t xml:space="preserve"> avec une couverture jaune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  <w:t>(Anglais)</w:t>
      </w:r>
    </w:p>
    <w:p w:rsidR="00346827" w:rsidRDefault="00D34F4B" w:rsidP="00346827">
      <w:pPr>
        <w:pStyle w:val="TableContents"/>
        <w:ind w:firstLine="708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ab/>
      </w:r>
      <w:r w:rsidR="00346827">
        <w:rPr>
          <w:rFonts w:ascii="Arial" w:hAnsi="Arial"/>
          <w:i/>
          <w:iCs/>
          <w:sz w:val="18"/>
          <w:szCs w:val="18"/>
        </w:rPr>
        <w:tab/>
      </w:r>
    </w:p>
    <w:p w:rsidR="005D58E8" w:rsidRDefault="003D27DC" w:rsidP="005D58E8">
      <w:pPr>
        <w:pStyle w:val="TableContents"/>
        <w:rPr>
          <w:rFonts w:ascii="Arial" w:hAnsi="Arial"/>
          <w:i/>
          <w:iCs/>
          <w:sz w:val="18"/>
          <w:szCs w:val="18"/>
        </w:rPr>
      </w:pPr>
      <w:r w:rsidRPr="003D27DC">
        <w:rPr>
          <w:rFonts w:ascii="Arial" w:hAnsi="Arial"/>
          <w:i/>
          <w:iCs/>
          <w:sz w:val="18"/>
          <w:szCs w:val="18"/>
          <w:u w:val="single"/>
        </w:rPr>
        <w:t>En plus :</w:t>
      </w:r>
      <w:r w:rsidR="00346827">
        <w:rPr>
          <w:rFonts w:ascii="Arial" w:hAnsi="Arial"/>
          <w:i/>
          <w:iCs/>
          <w:sz w:val="18"/>
          <w:szCs w:val="18"/>
        </w:rPr>
        <w:t xml:space="preserve">   - 1</w:t>
      </w:r>
      <w:r w:rsidR="005D58E8">
        <w:rPr>
          <w:rFonts w:ascii="Arial" w:hAnsi="Arial"/>
          <w:i/>
          <w:iCs/>
          <w:sz w:val="18"/>
          <w:szCs w:val="18"/>
        </w:rPr>
        <w:t xml:space="preserve"> cahier avec une </w:t>
      </w:r>
      <w:r>
        <w:rPr>
          <w:rFonts w:ascii="Arial" w:hAnsi="Arial"/>
          <w:i/>
          <w:iCs/>
          <w:sz w:val="18"/>
          <w:szCs w:val="18"/>
        </w:rPr>
        <w:t>couverture bleue</w:t>
      </w:r>
      <w:r w:rsidR="005D58E8"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 xml:space="preserve">              (Latin</w:t>
      </w:r>
      <w:r w:rsidR="005D58E8">
        <w:rPr>
          <w:rFonts w:ascii="Arial" w:hAnsi="Arial"/>
          <w:i/>
          <w:iCs/>
          <w:sz w:val="18"/>
          <w:szCs w:val="18"/>
        </w:rPr>
        <w:t>)</w:t>
      </w:r>
    </w:p>
    <w:p w:rsidR="00F04FE1" w:rsidRDefault="00F04FE1" w:rsidP="00F04FE1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F045DC" w:rsidRDefault="00F045DC" w:rsidP="00F04FE1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F04FE1" w:rsidRDefault="00EF1CE7" w:rsidP="00F04FE1">
      <w:pPr>
        <w:pStyle w:val="TableContents"/>
        <w:numPr>
          <w:ilvl w:val="0"/>
          <w:numId w:val="13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>3</w:t>
      </w:r>
      <w:r w:rsidR="00F04FE1" w:rsidRPr="00CF050E">
        <w:rPr>
          <w:rFonts w:ascii="Arial" w:hAnsi="Arial"/>
          <w:b/>
          <w:i/>
          <w:iCs/>
          <w:sz w:val="18"/>
          <w:szCs w:val="18"/>
        </w:rPr>
        <w:t xml:space="preserve"> paquets de 100 feuilles simples</w:t>
      </w:r>
      <w:r w:rsidR="00F04FE1">
        <w:rPr>
          <w:rFonts w:ascii="Arial" w:hAnsi="Arial"/>
          <w:i/>
          <w:iCs/>
          <w:sz w:val="18"/>
          <w:szCs w:val="18"/>
        </w:rPr>
        <w:t xml:space="preserve"> 21*29,7 grands carreaux perforées</w:t>
      </w:r>
    </w:p>
    <w:p w:rsidR="00F04FE1" w:rsidRPr="000014B2" w:rsidRDefault="00346827" w:rsidP="000014B2">
      <w:pPr>
        <w:pStyle w:val="TableContents"/>
        <w:numPr>
          <w:ilvl w:val="0"/>
          <w:numId w:val="13"/>
        </w:numPr>
        <w:rPr>
          <w:rFonts w:ascii="Arial" w:hAnsi="Arial"/>
          <w:i/>
          <w:iCs/>
          <w:sz w:val="18"/>
          <w:szCs w:val="18"/>
        </w:rPr>
      </w:pPr>
      <w:r w:rsidRPr="00C62BEB">
        <w:rPr>
          <w:rFonts w:ascii="Arial" w:hAnsi="Arial"/>
          <w:b/>
          <w:i/>
          <w:iCs/>
          <w:sz w:val="18"/>
          <w:szCs w:val="18"/>
        </w:rPr>
        <w:t>4</w:t>
      </w:r>
      <w:r w:rsidR="00F04FE1" w:rsidRPr="00C62BEB">
        <w:rPr>
          <w:rFonts w:ascii="Arial" w:hAnsi="Arial"/>
          <w:b/>
          <w:i/>
          <w:iCs/>
          <w:sz w:val="18"/>
          <w:szCs w:val="18"/>
        </w:rPr>
        <w:t xml:space="preserve"> </w:t>
      </w:r>
      <w:r w:rsidR="00CF050E">
        <w:rPr>
          <w:rFonts w:ascii="Arial" w:hAnsi="Arial"/>
          <w:b/>
          <w:i/>
          <w:iCs/>
          <w:sz w:val="18"/>
          <w:szCs w:val="18"/>
        </w:rPr>
        <w:t xml:space="preserve">paquets de 50 feuilles doubles </w:t>
      </w:r>
      <w:r w:rsidR="00F04FE1">
        <w:rPr>
          <w:rFonts w:ascii="Arial" w:hAnsi="Arial"/>
          <w:i/>
          <w:iCs/>
          <w:sz w:val="18"/>
          <w:szCs w:val="18"/>
        </w:rPr>
        <w:t xml:space="preserve"> 21*29,7 grands carreaux perforées</w:t>
      </w:r>
    </w:p>
    <w:p w:rsidR="00BD6E51" w:rsidRDefault="00BD6E51" w:rsidP="00BD6E51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BD6E51" w:rsidRPr="00C23EA3" w:rsidRDefault="00BD6E51" w:rsidP="00BD6E51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CF050E" w:rsidRPr="00C23EA3" w:rsidRDefault="00CF050E" w:rsidP="00CF050E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F64CAF" w:rsidRPr="00C23EA3" w:rsidRDefault="00F64CAF" w:rsidP="00CF050E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F04FE1" w:rsidRPr="00C23EA3" w:rsidRDefault="00F04FE1" w:rsidP="00F04FE1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AC490B" w:rsidRDefault="00AC490B" w:rsidP="00AC490B">
      <w:pPr>
        <w:pStyle w:val="TableContents"/>
        <w:ind w:left="786"/>
        <w:rPr>
          <w:rFonts w:ascii="Arial" w:hAnsi="Arial"/>
          <w:b/>
          <w:i/>
          <w:iCs/>
          <w:sz w:val="18"/>
          <w:szCs w:val="18"/>
          <w:u w:val="single"/>
        </w:rPr>
      </w:pPr>
      <w:r w:rsidRPr="00104632">
        <w:rPr>
          <w:rFonts w:ascii="Arial" w:hAnsi="Arial"/>
          <w:b/>
          <w:i/>
          <w:iCs/>
          <w:sz w:val="18"/>
          <w:szCs w:val="18"/>
          <w:u w:val="single"/>
        </w:rPr>
        <w:t>2 cahiers d’</w:t>
      </w:r>
      <w:r>
        <w:rPr>
          <w:rFonts w:ascii="Arial" w:hAnsi="Arial"/>
          <w:b/>
          <w:i/>
          <w:iCs/>
          <w:sz w:val="18"/>
          <w:szCs w:val="18"/>
          <w:u w:val="single"/>
        </w:rPr>
        <w:t>exercices</w:t>
      </w:r>
    </w:p>
    <w:p w:rsidR="00AC490B" w:rsidRDefault="00AC490B" w:rsidP="00AC490B">
      <w:pPr>
        <w:pStyle w:val="TableContents"/>
        <w:ind w:left="786"/>
        <w:rPr>
          <w:rFonts w:ascii="Arial" w:hAnsi="Arial"/>
          <w:b/>
          <w:i/>
          <w:iCs/>
          <w:sz w:val="18"/>
          <w:szCs w:val="18"/>
          <w:u w:val="single"/>
        </w:rPr>
      </w:pPr>
    </w:p>
    <w:p w:rsidR="00AC490B" w:rsidRDefault="00AC490B" w:rsidP="00AC490B">
      <w:pPr>
        <w:pStyle w:val="TableContents"/>
        <w:ind w:left="720"/>
        <w:rPr>
          <w:rFonts w:ascii="Arial" w:hAnsi="Arial"/>
          <w:b/>
          <w:iCs/>
          <w:sz w:val="18"/>
          <w:szCs w:val="18"/>
          <w:vertAlign w:val="superscript"/>
          <w:lang w:val="en-US"/>
        </w:rPr>
      </w:pPr>
      <w:r>
        <w:rPr>
          <w:rFonts w:ascii="Arial" w:hAnsi="Arial"/>
          <w:b/>
          <w:i/>
          <w:iCs/>
          <w:sz w:val="18"/>
          <w:szCs w:val="18"/>
          <w:u w:val="single"/>
        </w:rPr>
        <w:t>Anglais </w:t>
      </w:r>
      <w:r w:rsidRPr="00263C01">
        <w:rPr>
          <w:rFonts w:ascii="Arial" w:hAnsi="Arial"/>
          <w:b/>
          <w:iCs/>
          <w:sz w:val="18"/>
          <w:szCs w:val="18"/>
        </w:rPr>
        <w:t xml:space="preserve">: </w:t>
      </w:r>
      <w:r w:rsidRPr="00263C01">
        <w:rPr>
          <w:rFonts w:ascii="Arial" w:hAnsi="Arial"/>
          <w:iCs/>
          <w:sz w:val="18"/>
          <w:szCs w:val="18"/>
          <w:lang w:val="en-US"/>
        </w:rPr>
        <w:t xml:space="preserve">Achat du </w:t>
      </w:r>
      <w:r>
        <w:rPr>
          <w:rFonts w:ascii="Arial" w:hAnsi="Arial"/>
          <w:b/>
          <w:iCs/>
          <w:sz w:val="18"/>
          <w:szCs w:val="18"/>
          <w:lang w:val="en-US"/>
        </w:rPr>
        <w:t>WORKBOOK SO ENGLISH (HATIER) 3</w:t>
      </w:r>
      <w:r w:rsidRPr="00731D3E">
        <w:rPr>
          <w:rFonts w:ascii="Arial" w:hAnsi="Arial"/>
          <w:b/>
          <w:iCs/>
          <w:sz w:val="18"/>
          <w:szCs w:val="18"/>
          <w:vertAlign w:val="superscript"/>
          <w:lang w:val="en-US"/>
        </w:rPr>
        <w:t>e</w:t>
      </w:r>
    </w:p>
    <w:p w:rsidR="00AC490B" w:rsidRPr="00731D3E" w:rsidRDefault="00AC490B" w:rsidP="00AC490B">
      <w:pPr>
        <w:pStyle w:val="TableContents"/>
        <w:ind w:left="720"/>
        <w:rPr>
          <w:rFonts w:ascii="Arial" w:hAnsi="Arial"/>
          <w:b/>
          <w:iCs/>
          <w:sz w:val="18"/>
          <w:szCs w:val="18"/>
        </w:rPr>
      </w:pPr>
      <w:r>
        <w:rPr>
          <w:rFonts w:ascii="Arial" w:hAnsi="Arial"/>
          <w:b/>
          <w:iCs/>
          <w:sz w:val="18"/>
          <w:szCs w:val="18"/>
          <w:lang w:val="en-US"/>
        </w:rPr>
        <w:t>ISBN 9782401026797</w:t>
      </w:r>
    </w:p>
    <w:p w:rsidR="00AC490B" w:rsidRDefault="00AC490B" w:rsidP="00AC490B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AC490B" w:rsidRDefault="00AC490B" w:rsidP="00AC490B">
      <w:pPr>
        <w:pStyle w:val="TableContents"/>
        <w:ind w:left="720"/>
        <w:rPr>
          <w:rFonts w:ascii="Arial" w:hAnsi="Arial"/>
          <w:b/>
          <w:iCs/>
          <w:sz w:val="18"/>
          <w:szCs w:val="18"/>
        </w:rPr>
      </w:pPr>
      <w:r w:rsidRPr="00263C01">
        <w:rPr>
          <w:rFonts w:ascii="Arial" w:hAnsi="Arial"/>
          <w:b/>
          <w:i/>
          <w:iCs/>
          <w:sz w:val="18"/>
          <w:szCs w:val="18"/>
          <w:u w:val="single"/>
        </w:rPr>
        <w:t>Français </w:t>
      </w:r>
      <w:r>
        <w:rPr>
          <w:rFonts w:ascii="Arial" w:hAnsi="Arial"/>
          <w:i/>
          <w:iCs/>
          <w:sz w:val="18"/>
          <w:szCs w:val="18"/>
        </w:rPr>
        <w:t xml:space="preserve">: </w:t>
      </w:r>
      <w:r>
        <w:rPr>
          <w:rFonts w:ascii="Arial" w:hAnsi="Arial"/>
          <w:b/>
          <w:iCs/>
          <w:sz w:val="18"/>
          <w:szCs w:val="18"/>
        </w:rPr>
        <w:t xml:space="preserve">Achat d’un </w:t>
      </w:r>
      <w:r w:rsidRPr="00731D3E">
        <w:rPr>
          <w:rFonts w:ascii="Arial" w:hAnsi="Arial"/>
          <w:b/>
          <w:i/>
          <w:iCs/>
          <w:sz w:val="18"/>
          <w:szCs w:val="18"/>
        </w:rPr>
        <w:t>Cahier de français</w:t>
      </w:r>
      <w:r>
        <w:rPr>
          <w:rFonts w:ascii="Arial" w:hAnsi="Arial"/>
          <w:b/>
          <w:iCs/>
          <w:sz w:val="18"/>
          <w:szCs w:val="18"/>
        </w:rPr>
        <w:t>  3</w:t>
      </w:r>
      <w:r w:rsidRPr="00731D3E">
        <w:rPr>
          <w:rFonts w:ascii="Arial" w:hAnsi="Arial"/>
          <w:b/>
          <w:iCs/>
          <w:sz w:val="18"/>
          <w:szCs w:val="18"/>
          <w:vertAlign w:val="superscript"/>
        </w:rPr>
        <w:t>ème</w:t>
      </w:r>
      <w:r w:rsidRPr="00731D3E">
        <w:rPr>
          <w:rFonts w:ascii="Arial" w:hAnsi="Arial"/>
          <w:b/>
          <w:iCs/>
          <w:sz w:val="18"/>
          <w:szCs w:val="18"/>
        </w:rPr>
        <w:t xml:space="preserve"> </w:t>
      </w:r>
      <w:r>
        <w:rPr>
          <w:rFonts w:ascii="Arial" w:hAnsi="Arial"/>
          <w:b/>
          <w:iCs/>
          <w:sz w:val="18"/>
          <w:szCs w:val="18"/>
        </w:rPr>
        <w:t>(</w:t>
      </w:r>
      <w:r w:rsidRPr="00731D3E">
        <w:rPr>
          <w:rFonts w:ascii="Arial" w:hAnsi="Arial"/>
          <w:b/>
          <w:iCs/>
          <w:sz w:val="18"/>
          <w:szCs w:val="18"/>
        </w:rPr>
        <w:t>HATIER</w:t>
      </w:r>
      <w:r>
        <w:rPr>
          <w:rFonts w:ascii="Arial" w:hAnsi="Arial"/>
          <w:b/>
          <w:iCs/>
          <w:sz w:val="18"/>
          <w:szCs w:val="18"/>
        </w:rPr>
        <w:t xml:space="preserve">)  </w:t>
      </w:r>
    </w:p>
    <w:p w:rsidR="00AC490B" w:rsidRPr="00731D3E" w:rsidRDefault="00AC490B" w:rsidP="00AC490B">
      <w:pPr>
        <w:pStyle w:val="TableContents"/>
        <w:ind w:left="720"/>
        <w:rPr>
          <w:rFonts w:ascii="Arial" w:hAnsi="Arial"/>
          <w:b/>
          <w:iCs/>
          <w:sz w:val="18"/>
          <w:szCs w:val="18"/>
        </w:rPr>
      </w:pPr>
      <w:r>
        <w:rPr>
          <w:rFonts w:ascii="Arial" w:hAnsi="Arial"/>
          <w:b/>
          <w:iCs/>
          <w:sz w:val="18"/>
          <w:szCs w:val="18"/>
        </w:rPr>
        <w:t>ISBN 978-2-401-06282-5</w:t>
      </w:r>
    </w:p>
    <w:p w:rsidR="00AC490B" w:rsidRPr="00A72512" w:rsidRDefault="00AC490B" w:rsidP="00AC490B">
      <w:pPr>
        <w:pStyle w:val="TableContents"/>
        <w:jc w:val="center"/>
        <w:rPr>
          <w:rFonts w:ascii="Arial" w:hAnsi="Arial"/>
          <w:b/>
          <w:i/>
          <w:iCs/>
          <w:sz w:val="18"/>
          <w:szCs w:val="18"/>
          <w:u w:val="single"/>
        </w:rPr>
      </w:pPr>
    </w:p>
    <w:p w:rsidR="00E43886" w:rsidRPr="00F71550" w:rsidRDefault="00E43886" w:rsidP="00E43886">
      <w:pPr>
        <w:pStyle w:val="TableContents"/>
        <w:ind w:left="720"/>
        <w:jc w:val="center"/>
        <w:rPr>
          <w:rFonts w:ascii="Arial" w:hAnsi="Arial"/>
          <w:b/>
          <w:iCs/>
          <w:sz w:val="18"/>
          <w:szCs w:val="18"/>
        </w:rPr>
      </w:pPr>
      <w:r w:rsidRPr="00F71550">
        <w:rPr>
          <w:rFonts w:ascii="Arial" w:hAnsi="Arial"/>
          <w:b/>
          <w:iCs/>
          <w:sz w:val="18"/>
          <w:szCs w:val="18"/>
        </w:rPr>
        <w:t>Disponible</w:t>
      </w:r>
      <w:r>
        <w:rPr>
          <w:rFonts w:ascii="Arial" w:hAnsi="Arial"/>
          <w:b/>
          <w:iCs/>
          <w:sz w:val="18"/>
          <w:szCs w:val="18"/>
        </w:rPr>
        <w:t xml:space="preserve"> en librairie ou sur internet avec les références citées</w:t>
      </w:r>
      <w:r>
        <w:rPr>
          <w:rFonts w:ascii="Arial" w:hAnsi="Arial"/>
          <w:b/>
          <w:iCs/>
          <w:sz w:val="18"/>
          <w:szCs w:val="18"/>
        </w:rPr>
        <w:br/>
        <w:t xml:space="preserve"> si vous ne prenez pas le pack.</w:t>
      </w:r>
    </w:p>
    <w:p w:rsidR="00F04FE1" w:rsidRPr="00C23EA3" w:rsidRDefault="00F04FE1" w:rsidP="00F04FE1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F04FE1" w:rsidRDefault="00F04FE1" w:rsidP="00F04FE1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3D27DC" w:rsidRPr="00C23EA3" w:rsidRDefault="003D27DC" w:rsidP="00F04FE1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F04FE1" w:rsidRDefault="00F04FE1" w:rsidP="00F04FE1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030B42" w:rsidRDefault="00030B42" w:rsidP="00F04FE1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030B42" w:rsidRDefault="00030B42" w:rsidP="00F04FE1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AC490B" w:rsidRDefault="00AC490B" w:rsidP="00F04FE1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AC490B" w:rsidRDefault="00AC490B" w:rsidP="00F04FE1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E43886" w:rsidRDefault="00E43886" w:rsidP="00E43886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>Cahiers de brouillon</w:t>
      </w:r>
      <w:r>
        <w:rPr>
          <w:rFonts w:ascii="Arial" w:hAnsi="Arial"/>
          <w:i/>
          <w:iCs/>
          <w:sz w:val="18"/>
          <w:szCs w:val="18"/>
        </w:rPr>
        <w:t xml:space="preserve"> 17*22 sans spirale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chemise à rabat plastifiée 1 pour le parcours avenir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2 </w:t>
      </w:r>
      <w:r>
        <w:rPr>
          <w:rFonts w:ascii="Arial" w:hAnsi="Arial"/>
          <w:b/>
          <w:i/>
          <w:iCs/>
          <w:sz w:val="18"/>
          <w:szCs w:val="18"/>
        </w:rPr>
        <w:t>grands classeurs A4 bleus,</w:t>
      </w:r>
      <w:r>
        <w:rPr>
          <w:rFonts w:ascii="Arial" w:hAnsi="Arial"/>
          <w:i/>
          <w:iCs/>
          <w:sz w:val="18"/>
          <w:szCs w:val="18"/>
        </w:rPr>
        <w:t xml:space="preserve"> couverture rigide, dos de 4cm (Français)</w:t>
      </w:r>
      <w:r>
        <w:rPr>
          <w:rFonts w:ascii="Arial" w:hAnsi="Arial"/>
          <w:i/>
          <w:iCs/>
          <w:sz w:val="18"/>
          <w:szCs w:val="18"/>
        </w:rPr>
        <w:br/>
        <w:t>2 lots de 6/8 intercalaires cartonnés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 xml:space="preserve">2 classeurs avec couverture  souple </w:t>
      </w:r>
      <w:r>
        <w:rPr>
          <w:rFonts w:ascii="Arial" w:hAnsi="Arial"/>
          <w:i/>
          <w:iCs/>
          <w:sz w:val="18"/>
          <w:szCs w:val="18"/>
        </w:rPr>
        <w:t>32x25 dos 2cm</w:t>
      </w:r>
      <w:r>
        <w:rPr>
          <w:rFonts w:ascii="Arial" w:hAnsi="Arial"/>
          <w:b/>
          <w:i/>
          <w:iCs/>
          <w:sz w:val="18"/>
          <w:szCs w:val="18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avec 4 anneaux (techno)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Des</w:t>
      </w:r>
      <w:r>
        <w:rPr>
          <w:rFonts w:ascii="Arial" w:hAnsi="Arial"/>
          <w:b/>
          <w:i/>
          <w:iCs/>
          <w:sz w:val="18"/>
          <w:szCs w:val="18"/>
        </w:rPr>
        <w:t xml:space="preserve"> pochettes plastiques</w:t>
      </w:r>
      <w:r>
        <w:rPr>
          <w:rFonts w:ascii="Arial" w:hAnsi="Arial"/>
          <w:i/>
          <w:iCs/>
          <w:sz w:val="18"/>
          <w:szCs w:val="18"/>
        </w:rPr>
        <w:t xml:space="preserve"> A4 perforées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compas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boite de crayons feutre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boite de crayons de couleur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kit de géométrie (équerre, règle, rapporteur)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cartable solide et résistant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agenda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Calculatrice (modèle scientifique type collège)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trousse (contenu ci-dessous)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stylo 4 couleurs ou 4 stylos de couleurs différentes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crayon à papier 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rouleau de ruban adhésif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gomme blanche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taille-crayon à réservoir plastique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une paire de ciseaux scolaires à bout rond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tube de colle en bâton (colle liquide interdite)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4 surligneurs fluo</w:t>
      </w:r>
    </w:p>
    <w:p w:rsidR="00E43886" w:rsidRDefault="00E43886" w:rsidP="00E43886">
      <w:pPr>
        <w:pStyle w:val="TableContents"/>
        <w:numPr>
          <w:ilvl w:val="0"/>
          <w:numId w:val="17"/>
        </w:numPr>
        <w:ind w:left="786"/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clé USB</w:t>
      </w:r>
    </w:p>
    <w:p w:rsidR="00E43886" w:rsidRDefault="00E43886" w:rsidP="00E43886">
      <w:pPr>
        <w:pStyle w:val="TableContents"/>
        <w:ind w:left="360"/>
        <w:rPr>
          <w:rFonts w:ascii="Arial" w:hAnsi="Arial"/>
          <w:i/>
          <w:iCs/>
          <w:sz w:val="18"/>
          <w:szCs w:val="18"/>
          <w:u w:val="single"/>
        </w:rPr>
      </w:pPr>
      <w:r>
        <w:rPr>
          <w:rFonts w:ascii="Arial" w:hAnsi="Arial"/>
          <w:i/>
          <w:iCs/>
          <w:sz w:val="18"/>
          <w:szCs w:val="18"/>
        </w:rPr>
        <w:br/>
      </w:r>
      <w:r>
        <w:rPr>
          <w:rFonts w:ascii="Arial" w:hAnsi="Arial"/>
          <w:i/>
          <w:iCs/>
          <w:sz w:val="18"/>
          <w:szCs w:val="18"/>
          <w:u w:val="single"/>
        </w:rPr>
        <w:t xml:space="preserve">Matériel pour l’Art Plastique :          </w:t>
      </w:r>
    </w:p>
    <w:p w:rsidR="00E43886" w:rsidRDefault="00E43886" w:rsidP="00E43886">
      <w:pPr>
        <w:pStyle w:val="TableContents"/>
        <w:ind w:left="360"/>
        <w:rPr>
          <w:rFonts w:ascii="Arial" w:hAnsi="Arial"/>
          <w:i/>
          <w:iCs/>
          <w:sz w:val="18"/>
          <w:szCs w:val="18"/>
          <w:u w:val="single"/>
        </w:rPr>
      </w:pPr>
      <w:r>
        <w:rPr>
          <w:rFonts w:ascii="Arial" w:hAnsi="Arial"/>
          <w:i/>
          <w:i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886" w:rsidRDefault="00E43886" w:rsidP="00E43886">
      <w:pPr>
        <w:pStyle w:val="TableContents"/>
        <w:numPr>
          <w:ilvl w:val="0"/>
          <w:numId w:val="18"/>
        </w:numPr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1 </w:t>
      </w:r>
      <w:r>
        <w:rPr>
          <w:rFonts w:ascii="Arial" w:hAnsi="Arial"/>
          <w:b/>
          <w:i/>
          <w:iCs/>
          <w:sz w:val="18"/>
          <w:szCs w:val="18"/>
        </w:rPr>
        <w:t>pochette papier à dessin</w:t>
      </w:r>
      <w:r>
        <w:rPr>
          <w:rFonts w:ascii="Arial" w:hAnsi="Arial"/>
          <w:i/>
          <w:iCs/>
          <w:sz w:val="18"/>
          <w:szCs w:val="18"/>
        </w:rPr>
        <w:t xml:space="preserve"> 180gr 24*32</w:t>
      </w:r>
    </w:p>
    <w:p w:rsidR="00E43886" w:rsidRDefault="00E43886" w:rsidP="00E43886">
      <w:pPr>
        <w:pStyle w:val="TableContents"/>
        <w:numPr>
          <w:ilvl w:val="0"/>
          <w:numId w:val="18"/>
        </w:numPr>
        <w:textAlignment w:val="auto"/>
        <w:rPr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 xml:space="preserve">1 assortiment de 3 couleurs primaires </w:t>
      </w:r>
      <w:r>
        <w:rPr>
          <w:rFonts w:ascii="Arial" w:hAnsi="Arial"/>
          <w:i/>
          <w:iCs/>
          <w:sz w:val="18"/>
          <w:szCs w:val="18"/>
        </w:rPr>
        <w:t xml:space="preserve">(bleu, jaune, rouge) </w:t>
      </w:r>
    </w:p>
    <w:p w:rsidR="00E43886" w:rsidRDefault="00E43886" w:rsidP="00E43886">
      <w:pPr>
        <w:pStyle w:val="TableContents"/>
        <w:numPr>
          <w:ilvl w:val="0"/>
          <w:numId w:val="18"/>
        </w:numPr>
        <w:textAlignment w:val="auto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et 1 tube de noir + 1 tube de blanc</w:t>
      </w:r>
    </w:p>
    <w:p w:rsidR="00E43886" w:rsidRDefault="00E43886" w:rsidP="00E43886">
      <w:pPr>
        <w:pStyle w:val="TableContents"/>
        <w:numPr>
          <w:ilvl w:val="0"/>
          <w:numId w:val="18"/>
        </w:numPr>
        <w:textAlignment w:val="auto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pinceau brosse plate n°10</w:t>
      </w:r>
    </w:p>
    <w:p w:rsidR="00E43886" w:rsidRDefault="00E43886" w:rsidP="00E43886">
      <w:pPr>
        <w:pStyle w:val="TableContents"/>
        <w:numPr>
          <w:ilvl w:val="0"/>
          <w:numId w:val="18"/>
        </w:numPr>
        <w:textAlignment w:val="auto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pinceau brosse plate n°14</w:t>
      </w:r>
    </w:p>
    <w:p w:rsidR="00E43886" w:rsidRDefault="00E43886" w:rsidP="00E43886">
      <w:pPr>
        <w:pStyle w:val="TableContents"/>
        <w:numPr>
          <w:ilvl w:val="0"/>
          <w:numId w:val="18"/>
        </w:numPr>
        <w:textAlignment w:val="auto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1 pinceau rond  n°10</w:t>
      </w:r>
    </w:p>
    <w:p w:rsidR="00E43886" w:rsidRDefault="00E43886" w:rsidP="00E43886">
      <w:pPr>
        <w:pStyle w:val="TableContents"/>
        <w:numPr>
          <w:ilvl w:val="0"/>
          <w:numId w:val="18"/>
        </w:numPr>
        <w:textAlignment w:val="auto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pinceau rond  n°14</w:t>
      </w:r>
    </w:p>
    <w:p w:rsidR="00E43886" w:rsidRDefault="00E43886" w:rsidP="00E43886">
      <w:pPr>
        <w:pStyle w:val="TableContents"/>
        <w:numPr>
          <w:ilvl w:val="0"/>
          <w:numId w:val="18"/>
        </w:numPr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2 </w:t>
      </w:r>
      <w:r>
        <w:rPr>
          <w:rFonts w:ascii="Arial" w:hAnsi="Arial"/>
          <w:b/>
          <w:i/>
          <w:iCs/>
          <w:sz w:val="18"/>
          <w:szCs w:val="18"/>
        </w:rPr>
        <w:t>crayons de papiers</w:t>
      </w:r>
      <w:r>
        <w:rPr>
          <w:rFonts w:ascii="Arial" w:hAnsi="Arial"/>
          <w:i/>
          <w:iCs/>
          <w:sz w:val="18"/>
          <w:szCs w:val="18"/>
        </w:rPr>
        <w:t xml:space="preserve"> (2B et HB)</w:t>
      </w:r>
    </w:p>
    <w:p w:rsidR="00E43886" w:rsidRDefault="00E43886" w:rsidP="00E43886">
      <w:pPr>
        <w:pStyle w:val="TableContents"/>
        <w:numPr>
          <w:ilvl w:val="0"/>
          <w:numId w:val="18"/>
        </w:numPr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1 feutre noir fin </w:t>
      </w:r>
    </w:p>
    <w:p w:rsidR="00E43886" w:rsidRPr="00E43886" w:rsidRDefault="00E43886" w:rsidP="00E43886">
      <w:pPr>
        <w:pStyle w:val="TableContents"/>
        <w:numPr>
          <w:ilvl w:val="0"/>
          <w:numId w:val="18"/>
        </w:numPr>
        <w:textAlignment w:val="auto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1 marqueur noir </w:t>
      </w:r>
    </w:p>
    <w:p w:rsidR="00E43886" w:rsidRDefault="00E43886" w:rsidP="00E43886">
      <w:pPr>
        <w:pStyle w:val="TableContents"/>
        <w:jc w:val="center"/>
        <w:rPr>
          <w:rFonts w:ascii="Arial" w:hAnsi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/>
          <w:b/>
          <w:bCs/>
          <w:i/>
          <w:iCs/>
          <w:sz w:val="18"/>
          <w:szCs w:val="18"/>
          <w:u w:val="single"/>
        </w:rPr>
        <w:t>E.P.S</w:t>
      </w:r>
    </w:p>
    <w:p w:rsidR="008C5298" w:rsidRPr="00EE0311" w:rsidRDefault="00E43886" w:rsidP="004F0E0B">
      <w:pPr>
        <w:pStyle w:val="TableContents"/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  <w:u w:val="single"/>
        </w:rPr>
        <w:t>Tenue de sport obligatoire</w:t>
      </w:r>
      <w:r>
        <w:rPr>
          <w:rFonts w:ascii="Arial" w:hAnsi="Arial"/>
          <w:i/>
          <w:iCs/>
          <w:sz w:val="18"/>
          <w:szCs w:val="18"/>
        </w:rPr>
        <w:t> : chaussures de sport, tee-shirt, short, survê</w:t>
      </w:r>
      <w:r w:rsidR="004F0E0B">
        <w:rPr>
          <w:rFonts w:ascii="Arial" w:hAnsi="Arial"/>
          <w:i/>
          <w:iCs/>
          <w:sz w:val="18"/>
          <w:szCs w:val="18"/>
        </w:rPr>
        <w:t>tement, serviette pour la douche</w:t>
      </w:r>
    </w:p>
    <w:sectPr w:rsidR="008C5298" w:rsidRPr="00EE0311" w:rsidSect="0090455D">
      <w:type w:val="continuous"/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53" w:rsidRDefault="00891F53" w:rsidP="00891F53">
      <w:pPr>
        <w:spacing w:after="0" w:line="240" w:lineRule="auto"/>
      </w:pPr>
      <w:r>
        <w:separator/>
      </w:r>
    </w:p>
  </w:endnote>
  <w:endnote w:type="continuationSeparator" w:id="0">
    <w:p w:rsidR="00891F53" w:rsidRDefault="00891F53" w:rsidP="0089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53" w:rsidRDefault="00891F53" w:rsidP="00891F53">
      <w:pPr>
        <w:spacing w:after="0" w:line="240" w:lineRule="auto"/>
      </w:pPr>
      <w:r>
        <w:separator/>
      </w:r>
    </w:p>
  </w:footnote>
  <w:footnote w:type="continuationSeparator" w:id="0">
    <w:p w:rsidR="00891F53" w:rsidRDefault="00891F53" w:rsidP="0089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BAD"/>
    <w:multiLevelType w:val="multilevel"/>
    <w:tmpl w:val="68CCD6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5C75F85"/>
    <w:multiLevelType w:val="multilevel"/>
    <w:tmpl w:val="5204C5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D442A73"/>
    <w:multiLevelType w:val="multilevel"/>
    <w:tmpl w:val="66A2C9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DC72F7C"/>
    <w:multiLevelType w:val="multilevel"/>
    <w:tmpl w:val="BB0C45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28A5AFF"/>
    <w:multiLevelType w:val="multilevel"/>
    <w:tmpl w:val="861C8AF8"/>
    <w:lvl w:ilvl="0">
      <w:numFmt w:val="bullet"/>
      <w:lvlText w:val="•"/>
      <w:lvlJc w:val="left"/>
      <w:pPr>
        <w:ind w:left="184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20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6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92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8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4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0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6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728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DF55265"/>
    <w:multiLevelType w:val="multilevel"/>
    <w:tmpl w:val="5A0CFC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F881FA4"/>
    <w:multiLevelType w:val="multilevel"/>
    <w:tmpl w:val="134CB8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46401F7"/>
    <w:multiLevelType w:val="multilevel"/>
    <w:tmpl w:val="33E8CA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81D56C4"/>
    <w:multiLevelType w:val="multilevel"/>
    <w:tmpl w:val="EECEF0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F32036B"/>
    <w:multiLevelType w:val="multilevel"/>
    <w:tmpl w:val="81D89D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6264282"/>
    <w:multiLevelType w:val="multilevel"/>
    <w:tmpl w:val="5BD8FB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73D7CD5"/>
    <w:multiLevelType w:val="multilevel"/>
    <w:tmpl w:val="72C0B8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7A7716F"/>
    <w:multiLevelType w:val="multilevel"/>
    <w:tmpl w:val="F2A2C2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B9B0756"/>
    <w:multiLevelType w:val="multilevel"/>
    <w:tmpl w:val="24CC0D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A170DBF"/>
    <w:multiLevelType w:val="multilevel"/>
    <w:tmpl w:val="1BDC4E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  <w:num w:numId="14">
    <w:abstractNumId w:val="0"/>
  </w:num>
  <w:num w:numId="15">
    <w:abstractNumId w:val="5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31"/>
    <w:rsid w:val="000014B2"/>
    <w:rsid w:val="00030B42"/>
    <w:rsid w:val="00033BB7"/>
    <w:rsid w:val="000467E3"/>
    <w:rsid w:val="00101F38"/>
    <w:rsid w:val="00153EAF"/>
    <w:rsid w:val="001E01C1"/>
    <w:rsid w:val="00267449"/>
    <w:rsid w:val="002E267A"/>
    <w:rsid w:val="00346827"/>
    <w:rsid w:val="003B4155"/>
    <w:rsid w:val="003D27DC"/>
    <w:rsid w:val="003F6CE9"/>
    <w:rsid w:val="004D1C09"/>
    <w:rsid w:val="004F0E0B"/>
    <w:rsid w:val="00516891"/>
    <w:rsid w:val="00570758"/>
    <w:rsid w:val="005D58E8"/>
    <w:rsid w:val="00654B59"/>
    <w:rsid w:val="00713C93"/>
    <w:rsid w:val="00722D31"/>
    <w:rsid w:val="007544E2"/>
    <w:rsid w:val="007825DC"/>
    <w:rsid w:val="007A44DB"/>
    <w:rsid w:val="007F3922"/>
    <w:rsid w:val="00852257"/>
    <w:rsid w:val="008578DA"/>
    <w:rsid w:val="00867FB0"/>
    <w:rsid w:val="00886271"/>
    <w:rsid w:val="00891F53"/>
    <w:rsid w:val="008C5298"/>
    <w:rsid w:val="008D2B3B"/>
    <w:rsid w:val="0090455D"/>
    <w:rsid w:val="00907DBC"/>
    <w:rsid w:val="00A002CB"/>
    <w:rsid w:val="00A40100"/>
    <w:rsid w:val="00A6455D"/>
    <w:rsid w:val="00A72512"/>
    <w:rsid w:val="00AC490B"/>
    <w:rsid w:val="00AE2718"/>
    <w:rsid w:val="00AF04A5"/>
    <w:rsid w:val="00B8058D"/>
    <w:rsid w:val="00BD6E51"/>
    <w:rsid w:val="00BF7143"/>
    <w:rsid w:val="00C049B7"/>
    <w:rsid w:val="00C07C58"/>
    <w:rsid w:val="00C23EA3"/>
    <w:rsid w:val="00C54AF3"/>
    <w:rsid w:val="00C62BEB"/>
    <w:rsid w:val="00C76DD1"/>
    <w:rsid w:val="00C85B5C"/>
    <w:rsid w:val="00CB5678"/>
    <w:rsid w:val="00CC2793"/>
    <w:rsid w:val="00CC3E5E"/>
    <w:rsid w:val="00CF050E"/>
    <w:rsid w:val="00D34F4B"/>
    <w:rsid w:val="00D35A69"/>
    <w:rsid w:val="00E43886"/>
    <w:rsid w:val="00EE0311"/>
    <w:rsid w:val="00EF1CE7"/>
    <w:rsid w:val="00F045DC"/>
    <w:rsid w:val="00F04FE1"/>
    <w:rsid w:val="00F64CAF"/>
    <w:rsid w:val="00FE5F46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A024-DAA1-4BA0-AEDD-A10C9783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22D3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89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F53"/>
  </w:style>
  <w:style w:type="paragraph" w:styleId="Pieddepage">
    <w:name w:val="footer"/>
    <w:basedOn w:val="Normal"/>
    <w:link w:val="PieddepageCar"/>
    <w:uiPriority w:val="99"/>
    <w:unhideWhenUsed/>
    <w:rsid w:val="0089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F53"/>
  </w:style>
  <w:style w:type="paragraph" w:customStyle="1" w:styleId="Standard">
    <w:name w:val="Standard"/>
    <w:rsid w:val="00891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4A7C-0490-4637-8A1A-2E068AB1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surveillant</cp:lastModifiedBy>
  <cp:revision>27</cp:revision>
  <cp:lastPrinted>2019-06-05T07:09:00Z</cp:lastPrinted>
  <dcterms:created xsi:type="dcterms:W3CDTF">2019-05-17T13:08:00Z</dcterms:created>
  <dcterms:modified xsi:type="dcterms:W3CDTF">2022-05-31T14:01:00Z</dcterms:modified>
</cp:coreProperties>
</file>