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021"/>
        <w:tblW w:w="115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7"/>
        <w:gridCol w:w="1565"/>
        <w:gridCol w:w="655"/>
        <w:gridCol w:w="54"/>
        <w:gridCol w:w="701"/>
        <w:gridCol w:w="52"/>
        <w:gridCol w:w="453"/>
        <w:gridCol w:w="205"/>
        <w:gridCol w:w="63"/>
        <w:gridCol w:w="510"/>
        <w:gridCol w:w="425"/>
        <w:gridCol w:w="426"/>
        <w:gridCol w:w="599"/>
        <w:gridCol w:w="37"/>
        <w:gridCol w:w="565"/>
        <w:gridCol w:w="705"/>
      </w:tblGrid>
      <w:tr w:rsidR="006B7520" w:rsidTr="008F3506">
        <w:tc>
          <w:tcPr>
            <w:tcW w:w="8285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1D70A5" w:rsidP="001D70A5">
            <w:pPr>
              <w:widowControl w:val="0"/>
              <w:jc w:val="both"/>
              <w:rPr>
                <w:rFonts w:ascii="Book Antiqua" w:hAnsi="Book Antiqua"/>
                <w:b/>
                <w:kern w:val="20"/>
                <w:szCs w:val="20"/>
              </w:rPr>
            </w:pPr>
            <w:r>
              <w:rPr>
                <w:b/>
              </w:rPr>
              <w:t xml:space="preserve">Nom du plat : </w:t>
            </w:r>
            <w:r w:rsidR="007330DD">
              <w:rPr>
                <w:b/>
              </w:rPr>
              <w:t>TARTE AU CITRON</w:t>
            </w:r>
          </w:p>
        </w:tc>
        <w:tc>
          <w:tcPr>
            <w:tcW w:w="19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1D70A5">
            <w:pPr>
              <w:widowControl w:val="0"/>
              <w:jc w:val="center"/>
              <w:rPr>
                <w:rFonts w:ascii="Book Antiqua" w:hAnsi="Book Antiqua"/>
                <w:b/>
                <w:bCs/>
                <w:kern w:val="20"/>
                <w:sz w:val="20"/>
                <w:szCs w:val="20"/>
              </w:rPr>
            </w:pPr>
            <w:r w:rsidRPr="001D70A5">
              <w:rPr>
                <w:u w:val="single"/>
              </w:rPr>
              <w:t>BASE</w:t>
            </w:r>
            <w:r w:rsidRPr="001D70A5">
              <w:t> :</w:t>
            </w:r>
            <w:r w:rsidR="00FD796A" w:rsidRPr="00FD796A">
              <w:t xml:space="preserve"> 6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date</w:t>
            </w:r>
          </w:p>
        </w:tc>
      </w:tr>
      <w:tr w:rsidR="006B7520" w:rsidTr="008F3506">
        <w:trPr>
          <w:trHeight w:val="656"/>
        </w:trPr>
        <w:tc>
          <w:tcPr>
            <w:tcW w:w="75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3506" w:rsidRDefault="006B7520" w:rsidP="007807D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u w:val="single"/>
              </w:rPr>
              <w:t>DESCRIPT</w:t>
            </w:r>
            <w:r w:rsidR="008F3506">
              <w:rPr>
                <w:sz w:val="22"/>
                <w:u w:val="single"/>
              </w:rPr>
              <w:t>IF</w:t>
            </w:r>
            <w:r w:rsidRPr="007807D3">
              <w:rPr>
                <w:rFonts w:ascii="Arial" w:hAnsi="Arial" w:cs="Arial"/>
                <w:sz w:val="18"/>
                <w:szCs w:val="18"/>
              </w:rPr>
              <w:t> :</w:t>
            </w:r>
            <w:r w:rsidR="007807D3" w:rsidRPr="007807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F3506" w:rsidRDefault="008F3506" w:rsidP="007807D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6B7520" w:rsidRDefault="007330DD" w:rsidP="008F3506">
            <w:pPr>
              <w:widowControl w:val="0"/>
              <w:jc w:val="both"/>
              <w:rPr>
                <w:rFonts w:ascii="Book Antiqua" w:hAnsi="Book Antiqua"/>
                <w:kern w:val="20"/>
                <w:sz w:val="16"/>
                <w:szCs w:val="20"/>
              </w:rPr>
            </w:pPr>
            <w:r w:rsidRPr="007807D3">
              <w:rPr>
                <w:rFonts w:ascii="Arial" w:hAnsi="Arial" w:cs="Arial"/>
                <w:kern w:val="20"/>
                <w:sz w:val="18"/>
                <w:szCs w:val="18"/>
              </w:rPr>
              <w:t>Tarte à base de pâte sucrée, garnie d’un appareil parfumé au citron très moelleux. La tarte est recouverte d’une meringue française colorée sous la salamandre.</w:t>
            </w:r>
          </w:p>
        </w:tc>
        <w:tc>
          <w:tcPr>
            <w:tcW w:w="3988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7520" w:rsidRDefault="008F3506" w:rsidP="008F3506">
            <w:pPr>
              <w:widowControl w:val="0"/>
              <w:jc w:val="center"/>
              <w:rPr>
                <w:rFonts w:ascii="Book Antiqua" w:hAnsi="Book Antiqua"/>
                <w:kern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884459" cy="1336956"/>
                  <wp:effectExtent l="19050" t="0" r="1491" b="0"/>
                  <wp:docPr id="2" name="Image 1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498" cy="1346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520" w:rsidTr="008F3506">
        <w:tc>
          <w:tcPr>
            <w:tcW w:w="45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  <w:r>
              <w:rPr>
                <w:b/>
                <w:sz w:val="14"/>
                <w:u w:val="single"/>
              </w:rPr>
              <w:t>PHASES ESSENTIELLES DE PROGRESSION</w:t>
            </w: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  <w:r>
              <w:rPr>
                <w:b/>
                <w:sz w:val="14"/>
                <w:u w:val="single"/>
              </w:rPr>
              <w:t>DENREES</w:t>
            </w:r>
          </w:p>
        </w:tc>
        <w:tc>
          <w:tcPr>
            <w:tcW w:w="2889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  <w:r>
              <w:rPr>
                <w:b/>
                <w:sz w:val="14"/>
                <w:u w:val="single"/>
              </w:rPr>
              <w:t xml:space="preserve">PRINCIPAUX   </w:t>
            </w:r>
            <w:r>
              <w:rPr>
                <w:b/>
                <w:sz w:val="14"/>
              </w:rPr>
              <w:t xml:space="preserve">       </w:t>
            </w:r>
            <w:r>
              <w:rPr>
                <w:b/>
                <w:sz w:val="14"/>
                <w:u w:val="single"/>
              </w:rPr>
              <w:t xml:space="preserve">APPAREILS   </w:t>
            </w:r>
          </w:p>
        </w:tc>
        <w:tc>
          <w:tcPr>
            <w:tcW w:w="190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  <w:r>
              <w:rPr>
                <w:b/>
                <w:sz w:val="14"/>
                <w:u w:val="single"/>
              </w:rPr>
              <w:t>VALEUR</w:t>
            </w:r>
          </w:p>
        </w:tc>
      </w:tr>
      <w:tr w:rsidR="00CB0B6C" w:rsidTr="001D70A5"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B0B6C" w:rsidRPr="001D70A5" w:rsidRDefault="00CB0B6C" w:rsidP="001D70A5">
            <w:pPr>
              <w:widowControl w:val="0"/>
              <w:jc w:val="both"/>
              <w:rPr>
                <w:b/>
                <w:sz w:val="20"/>
                <w:szCs w:val="20"/>
                <w:u w:val="single"/>
              </w:rPr>
            </w:pPr>
            <w:r w:rsidRPr="001D70A5">
              <w:rPr>
                <w:rFonts w:ascii="Book Antiqua" w:hAnsi="Book Antiqua"/>
                <w:b/>
                <w:bCs/>
                <w:kern w:val="20"/>
                <w:sz w:val="20"/>
                <w:szCs w:val="20"/>
                <w:u w:val="single"/>
              </w:rPr>
              <w:t xml:space="preserve">1- </w:t>
            </w:r>
            <w:r w:rsidRPr="001D70A5">
              <w:rPr>
                <w:b/>
                <w:sz w:val="20"/>
                <w:szCs w:val="20"/>
                <w:u w:val="single"/>
              </w:rPr>
              <w:t>PATE SUCREE</w:t>
            </w:r>
          </w:p>
          <w:p w:rsidR="00CB0B6C" w:rsidRPr="008F3506" w:rsidRDefault="00CB0B6C" w:rsidP="00CB0B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6"/>
                <w:szCs w:val="16"/>
                <w:lang w:eastAsia="en-US"/>
              </w:rPr>
            </w:pPr>
            <w:r w:rsidRPr="001D70A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• </w:t>
            </w:r>
            <w:r w:rsidRPr="008F3506">
              <w:rPr>
                <w:rFonts w:ascii="Arial" w:eastAsiaTheme="minorHAnsi" w:hAnsi="Arial" w:cs="Arial"/>
                <w:color w:val="0000FF"/>
                <w:sz w:val="16"/>
                <w:szCs w:val="16"/>
                <w:lang w:eastAsia="en-US"/>
              </w:rPr>
              <w:t xml:space="preserve">Tamiser 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la et la mettre en</w:t>
            </w:r>
            <w:r w:rsidR="008E5BA8"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F3506">
              <w:rPr>
                <w:rFonts w:ascii="Arial" w:eastAsiaTheme="minorHAnsi" w:hAnsi="Arial" w:cs="Arial"/>
                <w:color w:val="0000FF"/>
                <w:sz w:val="16"/>
                <w:szCs w:val="16"/>
                <w:lang w:eastAsia="en-US"/>
              </w:rPr>
              <w:t>fontaine.</w:t>
            </w:r>
          </w:p>
          <w:p w:rsidR="00CB0B6C" w:rsidRPr="008F3506" w:rsidRDefault="00CB0B6C" w:rsidP="00CB0B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• Assouplir le beurre et le mélanger rapidement avec le</w:t>
            </w:r>
            <w:r w:rsidR="008E5BA8"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sucre</w:t>
            </w:r>
          </w:p>
          <w:p w:rsidR="00CB0B6C" w:rsidRPr="008F3506" w:rsidRDefault="00CB0B6C" w:rsidP="00CB0B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• Verser l’œuf dans la </w:t>
            </w:r>
            <w:r w:rsidRPr="008F3506">
              <w:rPr>
                <w:rFonts w:ascii="Arial" w:eastAsiaTheme="minorHAnsi" w:hAnsi="Arial" w:cs="Arial"/>
                <w:color w:val="0000FF"/>
                <w:sz w:val="16"/>
                <w:szCs w:val="16"/>
                <w:lang w:eastAsia="en-US"/>
              </w:rPr>
              <w:t>fontaine.</w:t>
            </w:r>
          </w:p>
          <w:p w:rsidR="00CB0B6C" w:rsidRPr="008F3506" w:rsidRDefault="00CB0B6C" w:rsidP="00CB0B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• Mélanger du bout des doigts l’ensemble </w:t>
            </w:r>
            <w:r w:rsidR="008E5BA8"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b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eurre/sucre avec</w:t>
            </w:r>
            <w:r w:rsidR="008E5BA8"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l’œuf et le sel.</w:t>
            </w:r>
          </w:p>
          <w:p w:rsidR="00CB0B6C" w:rsidRPr="008F3506" w:rsidRDefault="00CB0B6C" w:rsidP="00CB0B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Incorporer progressivement la farine en partant de l’intérieur</w:t>
            </w:r>
            <w:r w:rsidR="008E5BA8"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de la </w:t>
            </w:r>
            <w:r w:rsidRPr="008F3506">
              <w:rPr>
                <w:rFonts w:ascii="Arial" w:eastAsiaTheme="minorHAnsi" w:hAnsi="Arial" w:cs="Arial"/>
                <w:color w:val="0000FF"/>
                <w:sz w:val="16"/>
                <w:szCs w:val="16"/>
                <w:lang w:eastAsia="en-US"/>
              </w:rPr>
              <w:t>fontaine.</w:t>
            </w:r>
          </w:p>
          <w:p w:rsidR="00CB0B6C" w:rsidRPr="008F3506" w:rsidRDefault="00CB0B6C" w:rsidP="00CB0B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• Ecraser rapidement le mélange à pleines mains, la pâte se forme et s’échappe entre les doigts.</w:t>
            </w:r>
          </w:p>
          <w:p w:rsidR="00CB0B6C" w:rsidRPr="008F3506" w:rsidRDefault="00CB0B6C" w:rsidP="00CB0B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• Arrêter l’opération dès que la pâte ne colle plus au marbre.</w:t>
            </w:r>
          </w:p>
          <w:p w:rsidR="00CB0B6C" w:rsidRPr="008F3506" w:rsidRDefault="00CB0B6C" w:rsidP="00CB0B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• </w:t>
            </w:r>
            <w:r w:rsidRPr="008F3506">
              <w:rPr>
                <w:rFonts w:ascii="Arial" w:eastAsiaTheme="minorHAnsi" w:hAnsi="Arial" w:cs="Arial"/>
                <w:color w:val="FF0000"/>
                <w:sz w:val="16"/>
                <w:szCs w:val="16"/>
                <w:lang w:eastAsia="en-US"/>
              </w:rPr>
              <w:t xml:space="preserve">Si nécessaire, </w:t>
            </w:r>
            <w:r w:rsidRPr="008F3506">
              <w:rPr>
                <w:rFonts w:ascii="Arial" w:eastAsiaTheme="minorHAnsi" w:hAnsi="Arial" w:cs="Arial"/>
                <w:color w:val="0000FF"/>
                <w:sz w:val="16"/>
                <w:szCs w:val="16"/>
                <w:lang w:eastAsia="en-US"/>
              </w:rPr>
              <w:t xml:space="preserve">fraiser </w:t>
            </w:r>
            <w:r w:rsidRPr="008F3506">
              <w:rPr>
                <w:rFonts w:ascii="Arial" w:eastAsiaTheme="minorHAnsi" w:hAnsi="Arial" w:cs="Arial"/>
                <w:color w:val="FF0000"/>
                <w:sz w:val="16"/>
                <w:szCs w:val="16"/>
                <w:lang w:eastAsia="en-US"/>
              </w:rPr>
              <w:t>la pâte une seule fois et énergiquement à l’aide d’un coupe-pâte</w:t>
            </w:r>
          </w:p>
          <w:p w:rsidR="00CB0B6C" w:rsidRPr="008F3506" w:rsidRDefault="00CB0B6C" w:rsidP="00CB0B6C">
            <w:pPr>
              <w:widowControl w:val="0"/>
              <w:jc w:val="both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• Fariner le marbre et former une boule de pâte.</w:t>
            </w:r>
          </w:p>
          <w:p w:rsidR="00CB0B6C" w:rsidRPr="008F3506" w:rsidRDefault="00CB0B6C" w:rsidP="00CB0B6C">
            <w:pPr>
              <w:widowControl w:val="0"/>
              <w:jc w:val="both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• Abaisser la pâte en rond.</w:t>
            </w:r>
          </w:p>
          <w:p w:rsidR="00CB0B6C" w:rsidRPr="008F3506" w:rsidRDefault="00CB0B6C" w:rsidP="00CB0B6C">
            <w:pPr>
              <w:widowControl w:val="0"/>
              <w:jc w:val="both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• Foncer un cercle (20 cm de diam)</w:t>
            </w:r>
          </w:p>
          <w:p w:rsidR="00CB0B6C" w:rsidRPr="008F3506" w:rsidRDefault="00CB0B6C" w:rsidP="00CB0B6C">
            <w:pPr>
              <w:widowControl w:val="0"/>
              <w:jc w:val="both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• Recouvrir le fond d’une feuille de papier sulfurisé.</w:t>
            </w:r>
          </w:p>
          <w:p w:rsidR="00CB0B6C" w:rsidRPr="008F3506" w:rsidRDefault="00CB0B6C" w:rsidP="00CB0B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• Le garnir de pois de cuisson et le cuire à blanc dans un four à</w:t>
            </w:r>
            <w:r w:rsidR="008E5BA8"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 °C durant une vingtaine de minutes.</w:t>
            </w:r>
          </w:p>
          <w:p w:rsidR="00CB0B6C" w:rsidRPr="008F3506" w:rsidRDefault="00CB0B6C" w:rsidP="00CB0B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• </w:t>
            </w:r>
            <w:r w:rsidRPr="008F3506">
              <w:rPr>
                <w:rFonts w:ascii="Arial" w:eastAsiaTheme="minorHAnsi" w:hAnsi="Arial" w:cs="Arial"/>
                <w:color w:val="0000FF"/>
                <w:sz w:val="16"/>
                <w:szCs w:val="16"/>
                <w:lang w:eastAsia="en-US"/>
              </w:rPr>
              <w:t xml:space="preserve">Débarrasser 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les pois aux 3/4 de la cuisson, </w:t>
            </w:r>
            <w:r w:rsidRPr="008F3506">
              <w:rPr>
                <w:rFonts w:ascii="Arial" w:eastAsiaTheme="minorHAnsi" w:hAnsi="Arial" w:cs="Arial"/>
                <w:color w:val="0000FF"/>
                <w:sz w:val="16"/>
                <w:szCs w:val="16"/>
                <w:lang w:eastAsia="en-US"/>
              </w:rPr>
              <w:t xml:space="preserve">décercler 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et </w:t>
            </w:r>
            <w:r w:rsidRPr="008F3506">
              <w:rPr>
                <w:rFonts w:ascii="Arial" w:eastAsiaTheme="minorHAnsi" w:hAnsi="Arial" w:cs="Arial"/>
                <w:color w:val="0000FF"/>
                <w:sz w:val="16"/>
                <w:szCs w:val="16"/>
                <w:lang w:eastAsia="en-US"/>
              </w:rPr>
              <w:t xml:space="preserve">dorer 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les</w:t>
            </w:r>
            <w:r w:rsidR="008E5BA8"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bords extérieurs.</w:t>
            </w:r>
          </w:p>
          <w:p w:rsidR="00CB0B6C" w:rsidRPr="008F3506" w:rsidRDefault="00CB0B6C" w:rsidP="00CB0B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• Finir la cuisson et la coloration.</w:t>
            </w:r>
          </w:p>
          <w:p w:rsidR="00CB0B6C" w:rsidRPr="008F3506" w:rsidRDefault="00CB0B6C" w:rsidP="00CB0B6C">
            <w:pPr>
              <w:widowControl w:val="0"/>
              <w:jc w:val="both"/>
              <w:rPr>
                <w:rFonts w:ascii="Book Antiqua" w:hAnsi="Book Antiqua"/>
                <w:kern w:val="20"/>
                <w:sz w:val="16"/>
                <w:szCs w:val="16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• </w:t>
            </w:r>
            <w:r w:rsidRPr="008F3506">
              <w:rPr>
                <w:rFonts w:ascii="Arial" w:eastAsiaTheme="minorHAnsi" w:hAnsi="Arial" w:cs="Arial"/>
                <w:color w:val="0000FF"/>
                <w:sz w:val="16"/>
                <w:szCs w:val="16"/>
                <w:lang w:eastAsia="en-US"/>
              </w:rPr>
              <w:t xml:space="preserve">Débarrasser 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l</w:t>
            </w:r>
            <w:r w:rsidR="001D70A5"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e fond de tarte sur grille.</w:t>
            </w:r>
          </w:p>
          <w:p w:rsidR="001D70A5" w:rsidRPr="001D70A5" w:rsidRDefault="001D70A5" w:rsidP="00CB0B6C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18"/>
              </w:rPr>
            </w:pPr>
          </w:p>
          <w:p w:rsidR="00CB0B6C" w:rsidRPr="001D70A5" w:rsidRDefault="001D70A5" w:rsidP="00CB0B6C">
            <w:pPr>
              <w:widowControl w:val="0"/>
              <w:jc w:val="both"/>
              <w:rPr>
                <w:b/>
                <w:bCs/>
                <w:kern w:val="20"/>
                <w:sz w:val="20"/>
                <w:szCs w:val="20"/>
                <w:u w:val="single"/>
              </w:rPr>
            </w:pPr>
            <w:r w:rsidRPr="001D70A5">
              <w:rPr>
                <w:rFonts w:ascii="Book Antiqua" w:hAnsi="Book Antiqua"/>
                <w:b/>
                <w:bCs/>
                <w:kern w:val="20"/>
                <w:sz w:val="20"/>
                <w:szCs w:val="20"/>
                <w:u w:val="single"/>
              </w:rPr>
              <w:t xml:space="preserve">2- </w:t>
            </w:r>
            <w:r w:rsidR="00CB0B6C" w:rsidRPr="001D70A5">
              <w:rPr>
                <w:b/>
                <w:bCs/>
                <w:kern w:val="20"/>
                <w:sz w:val="20"/>
                <w:szCs w:val="20"/>
                <w:u w:val="single"/>
              </w:rPr>
              <w:t>APPAREIL AU CITRON</w:t>
            </w:r>
          </w:p>
          <w:p w:rsidR="00CB0B6C" w:rsidRPr="008F3506" w:rsidRDefault="00CB0B6C" w:rsidP="00CB0B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• 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Porter dans une sauteuse le jus de citron, un peu d’eau et 0.075 kg de sucre semoule à ébullition.</w:t>
            </w:r>
          </w:p>
          <w:p w:rsidR="00CB0B6C" w:rsidRPr="008F3506" w:rsidRDefault="00CB0B6C" w:rsidP="00CB0B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• </w:t>
            </w:r>
            <w:r w:rsidRPr="008F3506">
              <w:rPr>
                <w:rFonts w:ascii="Arial" w:eastAsiaTheme="minorHAnsi" w:hAnsi="Arial" w:cs="Arial"/>
                <w:color w:val="0000FF"/>
                <w:sz w:val="16"/>
                <w:szCs w:val="16"/>
                <w:lang w:eastAsia="en-US"/>
              </w:rPr>
              <w:t xml:space="preserve">Blanchir 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les œufs entiers, les jaunes et les 0,025 kg de sucre dans une calotte.</w:t>
            </w:r>
          </w:p>
          <w:p w:rsidR="00CB0B6C" w:rsidRPr="008F3506" w:rsidRDefault="00CB0B6C" w:rsidP="00CB0B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• Ajouter la poudre à crème.</w:t>
            </w:r>
          </w:p>
          <w:p w:rsidR="00CB0B6C" w:rsidRPr="008F3506" w:rsidRDefault="00CB0B6C" w:rsidP="00CB0B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• Délayer progressivement le mélange avec le sirop au citron.</w:t>
            </w:r>
          </w:p>
          <w:p w:rsidR="00CB0B6C" w:rsidRPr="008F3506" w:rsidRDefault="00CB0B6C" w:rsidP="00CB0B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• Verser l’ensemble dans la sauteuse et porter le tout à ébullition.</w:t>
            </w:r>
          </w:p>
          <w:p w:rsidR="00CB0B6C" w:rsidRPr="008F3506" w:rsidRDefault="00CB0B6C" w:rsidP="00CB0B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• Remuer sans arrêter à l’aide d’un fouet comme pour la réalisation</w:t>
            </w:r>
            <w:r w:rsidR="008E5BA8"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de la crème pâtissière.</w:t>
            </w:r>
          </w:p>
          <w:p w:rsidR="00CB0B6C" w:rsidRPr="008F3506" w:rsidRDefault="00CB0B6C" w:rsidP="00CB0B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• Incorporer la crème bouillante puis </w:t>
            </w:r>
            <w:r w:rsidRPr="008F3506">
              <w:rPr>
                <w:rFonts w:ascii="Arial" w:eastAsiaTheme="minorHAnsi" w:hAnsi="Arial" w:cs="Arial"/>
                <w:color w:val="0000FF"/>
                <w:sz w:val="16"/>
                <w:szCs w:val="16"/>
                <w:lang w:eastAsia="en-US"/>
              </w:rPr>
              <w:t xml:space="preserve">débarrasser 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l’appareil dans une calotte.</w:t>
            </w:r>
          </w:p>
          <w:p w:rsidR="00CB0B6C" w:rsidRPr="008F3506" w:rsidRDefault="001D70A5" w:rsidP="00CB0B6C">
            <w:pPr>
              <w:widowControl w:val="0"/>
              <w:jc w:val="both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• L</w:t>
            </w:r>
            <w:r w:rsidR="00CB0B6C"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e refroidir rapi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dement.</w:t>
            </w:r>
          </w:p>
          <w:p w:rsidR="00CB0B6C" w:rsidRPr="008F3506" w:rsidRDefault="00CB0B6C" w:rsidP="008E5B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FF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• Incorporer progressivement le  b</w:t>
            </w:r>
            <w:r w:rsidRPr="008F3506">
              <w:rPr>
                <w:rFonts w:ascii="Arial" w:eastAsiaTheme="minorHAnsi" w:hAnsi="Arial" w:cs="Arial"/>
                <w:color w:val="0000FF"/>
                <w:sz w:val="16"/>
                <w:szCs w:val="16"/>
                <w:lang w:eastAsia="en-US"/>
              </w:rPr>
              <w:t xml:space="preserve">eurre en pommade 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à l’appareil,</w:t>
            </w:r>
            <w:r w:rsidR="008E5BA8"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bien le </w:t>
            </w:r>
            <w:r w:rsidR="001D70A5" w:rsidRPr="008F3506">
              <w:rPr>
                <w:rFonts w:ascii="Arial" w:eastAsiaTheme="minorHAnsi" w:hAnsi="Arial" w:cs="Arial"/>
                <w:color w:val="0000FF"/>
                <w:sz w:val="16"/>
                <w:szCs w:val="16"/>
                <w:lang w:eastAsia="en-US"/>
              </w:rPr>
              <w:t>lisser.</w:t>
            </w:r>
          </w:p>
          <w:p w:rsidR="007807D3" w:rsidRPr="008F3506" w:rsidRDefault="007807D3" w:rsidP="008E5B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• Emplir le fond de tarte de cet appareil et refroidir.</w:t>
            </w:r>
          </w:p>
          <w:p w:rsidR="001D70A5" w:rsidRPr="008F3506" w:rsidRDefault="001D70A5" w:rsidP="001D70A5">
            <w:pPr>
              <w:widowControl w:val="0"/>
              <w:jc w:val="both"/>
              <w:rPr>
                <w:rFonts w:eastAsiaTheme="minorHAnsi"/>
                <w:b/>
                <w:color w:val="000000"/>
                <w:sz w:val="16"/>
                <w:szCs w:val="16"/>
                <w:u w:val="single"/>
                <w:lang w:eastAsia="en-US"/>
              </w:rPr>
            </w:pPr>
          </w:p>
          <w:p w:rsidR="001D70A5" w:rsidRPr="001D70A5" w:rsidRDefault="00D01A7E" w:rsidP="001D70A5">
            <w:pPr>
              <w:widowControl w:val="0"/>
              <w:jc w:val="both"/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3</w:t>
            </w:r>
            <w:r w:rsidR="001D70A5" w:rsidRPr="001D70A5"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- MERINGUE</w:t>
            </w:r>
          </w:p>
          <w:p w:rsidR="001D70A5" w:rsidRPr="008F3506" w:rsidRDefault="001D70A5" w:rsidP="001D7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D70A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• 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Rompre les blancs, les </w:t>
            </w:r>
            <w:r w:rsidRPr="008F3506">
              <w:rPr>
                <w:rFonts w:ascii="Arial" w:eastAsiaTheme="minorHAnsi" w:hAnsi="Arial" w:cs="Arial"/>
                <w:color w:val="0000FF"/>
                <w:sz w:val="16"/>
                <w:szCs w:val="16"/>
                <w:lang w:eastAsia="en-US"/>
              </w:rPr>
              <w:t xml:space="preserve">monter, 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puis les </w:t>
            </w:r>
            <w:r w:rsidRPr="008F3506">
              <w:rPr>
                <w:rFonts w:ascii="Arial" w:eastAsiaTheme="minorHAnsi" w:hAnsi="Arial" w:cs="Arial"/>
                <w:color w:val="0000FF"/>
                <w:sz w:val="16"/>
                <w:szCs w:val="16"/>
                <w:lang w:eastAsia="en-US"/>
              </w:rPr>
              <w:t xml:space="preserve">serrer 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avec </w:t>
            </w:r>
            <w:r w:rsid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le tiers du poids en sucre («0,0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kg») dès qu’ils sont aux 9/10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vertAlign w:val="superscript"/>
                <w:lang w:eastAsia="en-US"/>
              </w:rPr>
              <w:t>ème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du montage.</w:t>
            </w:r>
          </w:p>
          <w:p w:rsidR="001D70A5" w:rsidRPr="008F3506" w:rsidRDefault="001D70A5" w:rsidP="001D7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• Arrêter de battre et incorporer très déli</w:t>
            </w:r>
            <w:r w:rsid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catement le reste du sucre («0,0</w:t>
            </w: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 kg») à l’aide d’une écumoire.</w:t>
            </w:r>
          </w:p>
          <w:p w:rsidR="001D70A5" w:rsidRPr="008F3506" w:rsidRDefault="001D70A5" w:rsidP="001D7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• Verser le sucre doucement en pluie, et soulever les blancs d’œufs battus en neige avec l’écumoire, en tournant le bassin d’un quart de tour entre chaque coup d’écumoire.</w:t>
            </w:r>
          </w:p>
          <w:p w:rsidR="007807D3" w:rsidRPr="008F3506" w:rsidRDefault="007807D3" w:rsidP="001D7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• Dresser la meringue à la poche à douille.</w:t>
            </w:r>
          </w:p>
          <w:p w:rsidR="001D70A5" w:rsidRPr="001D70A5" w:rsidRDefault="007807D3" w:rsidP="007807D3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kern w:val="20"/>
                <w:sz w:val="20"/>
                <w:szCs w:val="20"/>
                <w:u w:val="single"/>
              </w:rPr>
            </w:pPr>
            <w:r w:rsidRPr="008F35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• Passer sous la salamandre jusqu’à brunissement partiel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BA8" w:rsidRDefault="008E5BA8" w:rsidP="00D01A7E">
            <w:pPr>
              <w:widowControl w:val="0"/>
              <w:jc w:val="center"/>
              <w:rPr>
                <w:rFonts w:ascii="Book Antiqua" w:hAnsi="Book Antiqua"/>
                <w:kern w:val="20"/>
                <w:sz w:val="20"/>
                <w:szCs w:val="20"/>
                <w:u w:val="single"/>
              </w:rPr>
            </w:pPr>
          </w:p>
          <w:p w:rsidR="008E5BA8" w:rsidRDefault="008E5BA8" w:rsidP="00D01A7E">
            <w:pPr>
              <w:widowControl w:val="0"/>
              <w:jc w:val="center"/>
              <w:rPr>
                <w:rFonts w:ascii="Book Antiqua" w:hAnsi="Book Antiqua"/>
                <w:kern w:val="20"/>
                <w:sz w:val="20"/>
                <w:szCs w:val="20"/>
                <w:u w:val="single"/>
              </w:rPr>
            </w:pPr>
          </w:p>
          <w:p w:rsidR="00D01A7E" w:rsidRDefault="00D01A7E" w:rsidP="00D01A7E">
            <w:pPr>
              <w:widowControl w:val="0"/>
              <w:jc w:val="center"/>
              <w:rPr>
                <w:rFonts w:ascii="Book Antiqua" w:hAnsi="Book Antiqua"/>
                <w:kern w:val="20"/>
                <w:sz w:val="20"/>
                <w:szCs w:val="20"/>
                <w:u w:val="single"/>
              </w:rPr>
            </w:pPr>
          </w:p>
          <w:p w:rsidR="00D01A7E" w:rsidRDefault="00D01A7E" w:rsidP="00D01A7E">
            <w:pPr>
              <w:widowControl w:val="0"/>
              <w:jc w:val="center"/>
              <w:rPr>
                <w:rFonts w:ascii="Book Antiqua" w:hAnsi="Book Antiqua"/>
                <w:kern w:val="20"/>
                <w:sz w:val="20"/>
                <w:szCs w:val="20"/>
                <w:u w:val="single"/>
              </w:rPr>
            </w:pPr>
          </w:p>
          <w:p w:rsidR="008E5BA8" w:rsidRDefault="008E5BA8" w:rsidP="00D01A7E">
            <w:pPr>
              <w:widowControl w:val="0"/>
              <w:jc w:val="center"/>
              <w:rPr>
                <w:rFonts w:ascii="Book Antiqua" w:hAnsi="Book Antiqua"/>
                <w:kern w:val="20"/>
                <w:sz w:val="20"/>
                <w:szCs w:val="20"/>
                <w:u w:val="single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b/>
                <w:kern w:val="20"/>
                <w:sz w:val="20"/>
                <w:szCs w:val="20"/>
                <w:u w:val="single"/>
              </w:rPr>
            </w:pPr>
            <w:r w:rsidRPr="00D01A7E">
              <w:rPr>
                <w:b/>
                <w:kern w:val="20"/>
                <w:sz w:val="20"/>
                <w:szCs w:val="20"/>
                <w:u w:val="single"/>
              </w:rPr>
              <w:t>LEGUMERIE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Citron</w:t>
            </w:r>
          </w:p>
          <w:p w:rsidR="00CB0B6C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pStyle w:val="Titre7"/>
              <w:jc w:val="center"/>
              <w:rPr>
                <w:rFonts w:ascii="Times New Roman" w:hAnsi="Times New Roman"/>
                <w:b/>
              </w:rPr>
            </w:pPr>
            <w:r w:rsidRPr="00D01A7E">
              <w:rPr>
                <w:rFonts w:ascii="Times New Roman" w:hAnsi="Times New Roman"/>
                <w:b/>
              </w:rPr>
              <w:t>CREMERIE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Beurre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Œufs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Jaunes d’œufs</w:t>
            </w:r>
          </w:p>
          <w:p w:rsidR="005E34B9" w:rsidRPr="00D01A7E" w:rsidRDefault="005E34B9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Blancs d’œufs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Crème</w:t>
            </w:r>
          </w:p>
          <w:p w:rsidR="00CB0B6C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rPr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pStyle w:val="Titre9"/>
              <w:jc w:val="center"/>
              <w:rPr>
                <w:rFonts w:ascii="Times New Roman" w:hAnsi="Times New Roman"/>
                <w:u w:val="single"/>
              </w:rPr>
            </w:pPr>
            <w:r w:rsidRPr="00D01A7E">
              <w:rPr>
                <w:rFonts w:ascii="Times New Roman" w:hAnsi="Times New Roman"/>
                <w:u w:val="single"/>
              </w:rPr>
              <w:t>ECONOMAT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Farine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Sucre glace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Sel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Sucre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Poudre à crème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b/>
                <w:kern w:val="20"/>
                <w:sz w:val="20"/>
                <w:szCs w:val="20"/>
                <w:u w:val="single"/>
              </w:rPr>
            </w:pPr>
            <w:r w:rsidRPr="00D01A7E">
              <w:rPr>
                <w:b/>
                <w:kern w:val="20"/>
                <w:sz w:val="20"/>
                <w:szCs w:val="20"/>
                <w:u w:val="single"/>
              </w:rPr>
              <w:t>DIVERS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Eau</w:t>
            </w:r>
          </w:p>
          <w:p w:rsidR="00CB0B6C" w:rsidRDefault="00CB0B6C" w:rsidP="00D01A7E">
            <w:pPr>
              <w:widowControl w:val="0"/>
              <w:jc w:val="center"/>
              <w:rPr>
                <w:rFonts w:ascii="Book Antiqua" w:hAnsi="Book Antiqua"/>
                <w:kern w:val="2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8E5BA8" w:rsidRPr="00D01A7E" w:rsidRDefault="008E5BA8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8E5BA8" w:rsidRDefault="008E5BA8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D01A7E" w:rsidRDefault="00D01A7E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8E5BA8" w:rsidRPr="00D01A7E" w:rsidRDefault="008E5BA8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8E5BA8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Kg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Kg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Pièce</w:t>
            </w:r>
          </w:p>
          <w:p w:rsidR="00CB0B6C" w:rsidRPr="00D01A7E" w:rsidRDefault="005E34B9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P</w:t>
            </w:r>
            <w:r w:rsidR="00CB0B6C" w:rsidRPr="00D01A7E">
              <w:rPr>
                <w:kern w:val="20"/>
                <w:sz w:val="20"/>
                <w:szCs w:val="20"/>
              </w:rPr>
              <w:t>ièce</w:t>
            </w:r>
          </w:p>
          <w:p w:rsidR="005E34B9" w:rsidRPr="00D01A7E" w:rsidRDefault="005E34B9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pièce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L</w:t>
            </w:r>
          </w:p>
          <w:p w:rsidR="00CB0B6C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en-US"/>
              </w:rPr>
            </w:pPr>
            <w:r w:rsidRPr="00D01A7E">
              <w:rPr>
                <w:kern w:val="20"/>
                <w:sz w:val="20"/>
                <w:szCs w:val="20"/>
                <w:lang w:val="en-US"/>
              </w:rPr>
              <w:t>Kg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en-US"/>
              </w:rPr>
            </w:pPr>
            <w:r w:rsidRPr="00D01A7E">
              <w:rPr>
                <w:kern w:val="20"/>
                <w:sz w:val="20"/>
                <w:szCs w:val="20"/>
                <w:lang w:val="en-US"/>
              </w:rPr>
              <w:t>Kg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en-US"/>
              </w:rPr>
            </w:pPr>
            <w:r w:rsidRPr="00D01A7E">
              <w:rPr>
                <w:kern w:val="20"/>
                <w:sz w:val="20"/>
                <w:szCs w:val="20"/>
                <w:lang w:val="en-US"/>
              </w:rPr>
              <w:t>Pm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en-US"/>
              </w:rPr>
            </w:pPr>
            <w:r w:rsidRPr="00D01A7E">
              <w:rPr>
                <w:kern w:val="20"/>
                <w:sz w:val="20"/>
                <w:szCs w:val="20"/>
                <w:lang w:val="en-US"/>
              </w:rPr>
              <w:t>Kg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en-US"/>
              </w:rPr>
            </w:pPr>
            <w:r w:rsidRPr="00D01A7E">
              <w:rPr>
                <w:kern w:val="20"/>
                <w:sz w:val="20"/>
                <w:szCs w:val="20"/>
                <w:lang w:val="en-US"/>
              </w:rPr>
              <w:t>Kg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en-US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en-US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en-US"/>
              </w:rPr>
            </w:pPr>
            <w:r w:rsidRPr="00D01A7E">
              <w:rPr>
                <w:kern w:val="20"/>
                <w:sz w:val="20"/>
                <w:szCs w:val="20"/>
                <w:lang w:val="en-US"/>
              </w:rPr>
              <w:t>Pm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en-US"/>
              </w:rPr>
            </w:pPr>
          </w:p>
          <w:p w:rsidR="00CB0B6C" w:rsidRPr="00D01A7E" w:rsidRDefault="005E34B9" w:rsidP="00D01A7E">
            <w:pPr>
              <w:widowControl w:val="0"/>
              <w:jc w:val="center"/>
              <w:rPr>
                <w:b/>
                <w:kern w:val="20"/>
                <w:sz w:val="20"/>
                <w:szCs w:val="20"/>
                <w:lang w:val="en-US"/>
              </w:rPr>
            </w:pPr>
            <w:r w:rsidRPr="00D01A7E">
              <w:rPr>
                <w:b/>
                <w:kern w:val="20"/>
                <w:sz w:val="20"/>
                <w:szCs w:val="20"/>
                <w:lang w:val="en-US"/>
              </w:rPr>
              <w:t>1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en-US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en-US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en-US"/>
              </w:rPr>
            </w:pPr>
          </w:p>
          <w:p w:rsidR="008E5BA8" w:rsidRDefault="008E5BA8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en-US"/>
              </w:rPr>
            </w:pPr>
          </w:p>
          <w:p w:rsidR="00D01A7E" w:rsidRDefault="00D01A7E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en-US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en-US"/>
              </w:rPr>
            </w:pPr>
          </w:p>
          <w:p w:rsidR="008E5BA8" w:rsidRPr="00D01A7E" w:rsidRDefault="008E5BA8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en-US"/>
              </w:rPr>
            </w:pPr>
          </w:p>
          <w:p w:rsidR="008E5BA8" w:rsidRDefault="008E5BA8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en-US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en-US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en-US"/>
              </w:rPr>
            </w:pPr>
          </w:p>
          <w:p w:rsidR="00CB0B6C" w:rsidRPr="00D01A7E" w:rsidRDefault="00FD796A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0.093</w:t>
            </w:r>
          </w:p>
          <w:p w:rsidR="00CB0B6C" w:rsidRPr="00D01A7E" w:rsidRDefault="00FD796A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0.75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5E34B9" w:rsidRDefault="005E34B9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FD796A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0.180</w:t>
            </w:r>
          </w:p>
          <w:p w:rsidR="00CB0B6C" w:rsidRPr="00D01A7E" w:rsidRDefault="00FD796A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0.150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Pm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8E5BA8" w:rsidRPr="00D01A7E" w:rsidRDefault="005E34B9" w:rsidP="00D01A7E">
            <w:pPr>
              <w:widowControl w:val="0"/>
              <w:jc w:val="center"/>
              <w:rPr>
                <w:b/>
                <w:kern w:val="20"/>
                <w:sz w:val="20"/>
                <w:szCs w:val="20"/>
              </w:rPr>
            </w:pPr>
            <w:r w:rsidRPr="00D01A7E">
              <w:rPr>
                <w:b/>
                <w:kern w:val="20"/>
                <w:sz w:val="20"/>
                <w:szCs w:val="20"/>
              </w:rPr>
              <w:t>2</w:t>
            </w:r>
          </w:p>
          <w:p w:rsidR="008E5BA8" w:rsidRPr="00D01A7E" w:rsidRDefault="008E5BA8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8E5BA8" w:rsidRDefault="008E5BA8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D01A7E" w:rsidRDefault="00D01A7E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FD796A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0.45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FD796A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0.075</w:t>
            </w:r>
          </w:p>
          <w:p w:rsidR="00CB0B6C" w:rsidRPr="00D01A7E" w:rsidRDefault="00FD796A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2</w:t>
            </w:r>
          </w:p>
          <w:p w:rsidR="00CB0B6C" w:rsidRPr="00D01A7E" w:rsidRDefault="00FD796A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2</w:t>
            </w:r>
          </w:p>
          <w:p w:rsidR="005E34B9" w:rsidRPr="00D01A7E" w:rsidRDefault="005E34B9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0.1</w:t>
            </w:r>
            <w:r w:rsidR="00FD796A">
              <w:rPr>
                <w:kern w:val="20"/>
                <w:sz w:val="20"/>
                <w:szCs w:val="20"/>
              </w:rPr>
              <w:t>5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0.1</w:t>
            </w:r>
            <w:r w:rsidR="00FD796A">
              <w:rPr>
                <w:kern w:val="20"/>
                <w:sz w:val="20"/>
                <w:szCs w:val="20"/>
              </w:rPr>
              <w:t>5</w:t>
            </w:r>
          </w:p>
          <w:p w:rsidR="00CB0B6C" w:rsidRPr="00D01A7E" w:rsidRDefault="00FD796A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0.018</w:t>
            </w:r>
          </w:p>
          <w:p w:rsidR="00431C44" w:rsidRPr="00D01A7E" w:rsidRDefault="00431C44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  <w:r w:rsidRPr="00D01A7E">
              <w:rPr>
                <w:kern w:val="20"/>
                <w:sz w:val="20"/>
                <w:szCs w:val="20"/>
              </w:rPr>
              <w:t>pm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B0B6C" w:rsidRPr="00D01A7E" w:rsidRDefault="00CB0B6C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  <w:p w:rsidR="008E5BA8" w:rsidRPr="00D01A7E" w:rsidRDefault="005E34B9" w:rsidP="00D01A7E">
            <w:pPr>
              <w:pStyle w:val="Notedefin"/>
              <w:jc w:val="center"/>
              <w:rPr>
                <w:rFonts w:ascii="Times New Roman" w:hAnsi="Times New Roman"/>
                <w:b/>
              </w:rPr>
            </w:pPr>
            <w:r w:rsidRPr="00D01A7E">
              <w:rPr>
                <w:rFonts w:ascii="Times New Roman" w:hAnsi="Times New Roman"/>
                <w:b/>
              </w:rPr>
              <w:t>3</w:t>
            </w:r>
          </w:p>
          <w:p w:rsidR="00D01A7E" w:rsidRPr="00D01A7E" w:rsidRDefault="00D01A7E" w:rsidP="00D01A7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01A7E" w:rsidRDefault="00D01A7E" w:rsidP="00D01A7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01A7E" w:rsidRDefault="00D01A7E" w:rsidP="00D01A7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01A7E" w:rsidRDefault="00D01A7E" w:rsidP="00D01A7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01A7E" w:rsidRPr="00D01A7E" w:rsidRDefault="00FD796A" w:rsidP="00D01A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01A7E" w:rsidRPr="00D01A7E" w:rsidRDefault="00D01A7E" w:rsidP="00D01A7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01A7E" w:rsidRDefault="00D01A7E" w:rsidP="00D01A7E">
            <w:pPr>
              <w:widowControl w:val="0"/>
              <w:rPr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E5BA8" w:rsidRPr="00D01A7E" w:rsidRDefault="00FD796A" w:rsidP="00D01A7E">
            <w:pPr>
              <w:pStyle w:val="Notedefin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0.09</w:t>
            </w:r>
          </w:p>
          <w:p w:rsidR="008E5BA8" w:rsidRPr="00D01A7E" w:rsidRDefault="008E5BA8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  <w:p w:rsidR="00D01A7E" w:rsidRPr="00D01A7E" w:rsidRDefault="00D01A7E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  <w:p w:rsidR="00CB0B6C" w:rsidRPr="00D01A7E" w:rsidRDefault="00CB0B6C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  <w:p w:rsidR="00CB0B6C" w:rsidRPr="00D01A7E" w:rsidRDefault="00CB0B6C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  <w:p w:rsidR="00CB0B6C" w:rsidRPr="00D01A7E" w:rsidRDefault="00CB0B6C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  <w:p w:rsidR="00CB0B6C" w:rsidRPr="00D01A7E" w:rsidRDefault="00CB0B6C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  <w:p w:rsidR="00CB0B6C" w:rsidRPr="00D01A7E" w:rsidRDefault="00CB0B6C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  <w:p w:rsidR="00CB0B6C" w:rsidRPr="00D01A7E" w:rsidRDefault="00CB0B6C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  <w:p w:rsidR="00CB0B6C" w:rsidRPr="00D01A7E" w:rsidRDefault="00CB0B6C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  <w:p w:rsidR="00CB0B6C" w:rsidRPr="00D01A7E" w:rsidRDefault="00CB0B6C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  <w:p w:rsidR="00CB0B6C" w:rsidRPr="00D01A7E" w:rsidRDefault="00CB0B6C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  <w:p w:rsidR="00CB0B6C" w:rsidRPr="00D01A7E" w:rsidRDefault="00CB0B6C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  <w:p w:rsidR="00CB0B6C" w:rsidRPr="00D01A7E" w:rsidRDefault="00CB0B6C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  <w:p w:rsidR="00CB0B6C" w:rsidRPr="00D01A7E" w:rsidRDefault="00CB0B6C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  <w:p w:rsidR="00CB0B6C" w:rsidRPr="00D01A7E" w:rsidRDefault="00CB0B6C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  <w:p w:rsidR="00CB0B6C" w:rsidRPr="00D01A7E" w:rsidRDefault="00CB0B6C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  <w:p w:rsidR="00CB0B6C" w:rsidRPr="00D01A7E" w:rsidRDefault="00CB0B6C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  <w:p w:rsidR="00CB0B6C" w:rsidRPr="00D01A7E" w:rsidRDefault="00CB0B6C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  <w:p w:rsidR="00CB0B6C" w:rsidRPr="00D01A7E" w:rsidRDefault="00CB0B6C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  <w:p w:rsidR="00CB0B6C" w:rsidRPr="00D01A7E" w:rsidRDefault="00CB0B6C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  <w:p w:rsidR="00CB0B6C" w:rsidRPr="00D01A7E" w:rsidRDefault="00CB0B6C" w:rsidP="00D01A7E">
            <w:pPr>
              <w:pStyle w:val="Notedefin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B0B6C" w:rsidRPr="00D01A7E" w:rsidRDefault="00CB0B6C" w:rsidP="00D01A7E">
            <w:pPr>
              <w:widowControl w:val="0"/>
              <w:jc w:val="center"/>
              <w:rPr>
                <w:b/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1A7E">
              <w:rPr>
                <w:b/>
                <w:sz w:val="20"/>
                <w:szCs w:val="20"/>
              </w:rPr>
              <w:t>4</w:t>
            </w:r>
          </w:p>
          <w:p w:rsidR="005E34B9" w:rsidRPr="00D01A7E" w:rsidRDefault="005E34B9" w:rsidP="00D01A7E">
            <w:pPr>
              <w:widowControl w:val="0"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B0B6C" w:rsidRPr="00D01A7E" w:rsidRDefault="00CB0B6C" w:rsidP="00D01A7E">
            <w:pPr>
              <w:widowControl w:val="0"/>
              <w:jc w:val="center"/>
              <w:rPr>
                <w:b/>
                <w:kern w:val="20"/>
                <w:sz w:val="20"/>
                <w:szCs w:val="20"/>
              </w:rPr>
            </w:pPr>
          </w:p>
          <w:p w:rsidR="00CB0B6C" w:rsidRPr="00D01A7E" w:rsidRDefault="00CB0B6C" w:rsidP="00D01A7E">
            <w:pPr>
              <w:widowControl w:val="0"/>
              <w:jc w:val="center"/>
              <w:rPr>
                <w:b/>
                <w:kern w:val="20"/>
                <w:sz w:val="20"/>
                <w:szCs w:val="20"/>
              </w:rPr>
            </w:pPr>
            <w:r w:rsidRPr="00D01A7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B0B6C" w:rsidRPr="00D01A7E" w:rsidRDefault="00CB0B6C" w:rsidP="00D01A7E">
            <w:pPr>
              <w:widowControl w:val="0"/>
              <w:jc w:val="center"/>
              <w:rPr>
                <w:b/>
                <w:kern w:val="20"/>
                <w:sz w:val="20"/>
                <w:szCs w:val="20"/>
              </w:rPr>
            </w:pPr>
            <w:r w:rsidRPr="00D01A7E">
              <w:rPr>
                <w:b/>
                <w:sz w:val="20"/>
                <w:szCs w:val="20"/>
              </w:rPr>
              <w:t>T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b/>
                <w:kern w:val="20"/>
                <w:sz w:val="20"/>
                <w:szCs w:val="20"/>
              </w:rPr>
            </w:pPr>
            <w:r w:rsidRPr="00D01A7E">
              <w:rPr>
                <w:b/>
                <w:sz w:val="20"/>
                <w:szCs w:val="20"/>
              </w:rPr>
              <w:t>O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b/>
                <w:kern w:val="20"/>
                <w:sz w:val="20"/>
                <w:szCs w:val="20"/>
              </w:rPr>
            </w:pPr>
            <w:r w:rsidRPr="00D01A7E">
              <w:rPr>
                <w:b/>
                <w:sz w:val="20"/>
                <w:szCs w:val="20"/>
              </w:rPr>
              <w:t>T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b/>
                <w:kern w:val="20"/>
                <w:sz w:val="20"/>
                <w:szCs w:val="20"/>
              </w:rPr>
            </w:pPr>
            <w:r w:rsidRPr="00D01A7E">
              <w:rPr>
                <w:b/>
                <w:sz w:val="20"/>
                <w:szCs w:val="20"/>
              </w:rPr>
              <w:t>A</w:t>
            </w:r>
          </w:p>
          <w:p w:rsidR="00D01A7E" w:rsidRPr="00D01A7E" w:rsidRDefault="00CB0B6C" w:rsidP="00D01A7E">
            <w:pPr>
              <w:widowControl w:val="0"/>
              <w:jc w:val="center"/>
              <w:rPr>
                <w:b/>
                <w:sz w:val="20"/>
                <w:szCs w:val="20"/>
                <w:lang w:val="nl-NL"/>
              </w:rPr>
            </w:pPr>
            <w:r w:rsidRPr="00D01A7E">
              <w:rPr>
                <w:b/>
                <w:sz w:val="20"/>
                <w:szCs w:val="20"/>
                <w:lang w:val="nl-NL"/>
              </w:rPr>
              <w:t>L</w:t>
            </w:r>
          </w:p>
          <w:p w:rsidR="00D01A7E" w:rsidRDefault="00D01A7E" w:rsidP="00D01A7E">
            <w:pPr>
              <w:widowControl w:val="0"/>
              <w:jc w:val="center"/>
              <w:rPr>
                <w:b/>
                <w:sz w:val="20"/>
                <w:szCs w:val="20"/>
                <w:lang w:val="nl-NL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b/>
                <w:sz w:val="20"/>
                <w:szCs w:val="20"/>
                <w:lang w:val="nl-NL"/>
              </w:rPr>
            </w:pPr>
          </w:p>
          <w:p w:rsidR="008E5BA8" w:rsidRPr="00D01A7E" w:rsidRDefault="008E5BA8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  <w:r w:rsidRPr="00D01A7E">
              <w:rPr>
                <w:kern w:val="20"/>
                <w:sz w:val="20"/>
                <w:szCs w:val="20"/>
                <w:lang w:val="nl-NL"/>
              </w:rPr>
              <w:t>0.</w:t>
            </w:r>
            <w:r w:rsidR="00FD796A">
              <w:rPr>
                <w:kern w:val="20"/>
                <w:sz w:val="20"/>
                <w:szCs w:val="20"/>
                <w:lang w:val="nl-NL"/>
              </w:rPr>
              <w:t>45</w:t>
            </w:r>
          </w:p>
          <w:p w:rsidR="008E5BA8" w:rsidRPr="00D01A7E" w:rsidRDefault="008E5BA8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</w:p>
          <w:p w:rsidR="008E5BA8" w:rsidRDefault="008E5BA8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</w:p>
          <w:p w:rsidR="008E5BA8" w:rsidRPr="00D01A7E" w:rsidRDefault="00FD796A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  <w:r>
              <w:rPr>
                <w:kern w:val="20"/>
                <w:sz w:val="20"/>
                <w:szCs w:val="20"/>
                <w:lang w:val="nl-NL"/>
              </w:rPr>
              <w:t>0.178</w:t>
            </w:r>
          </w:p>
          <w:p w:rsidR="008E5BA8" w:rsidRPr="00D01A7E" w:rsidRDefault="008E5BA8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  <w:r w:rsidRPr="00D01A7E">
              <w:rPr>
                <w:kern w:val="20"/>
                <w:sz w:val="20"/>
                <w:szCs w:val="20"/>
                <w:lang w:val="nl-NL"/>
              </w:rPr>
              <w:t>2</w:t>
            </w:r>
            <w:r w:rsidR="00FD796A">
              <w:rPr>
                <w:kern w:val="20"/>
                <w:sz w:val="20"/>
                <w:szCs w:val="20"/>
                <w:lang w:val="nl-NL"/>
              </w:rPr>
              <w:t>.75</w:t>
            </w:r>
          </w:p>
          <w:p w:rsidR="00D01A7E" w:rsidRPr="00D01A7E" w:rsidRDefault="00FD796A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  <w:r>
              <w:rPr>
                <w:kern w:val="20"/>
                <w:sz w:val="20"/>
                <w:szCs w:val="20"/>
                <w:lang w:val="nl-NL"/>
              </w:rPr>
              <w:t>2</w:t>
            </w:r>
          </w:p>
          <w:p w:rsidR="005E34B9" w:rsidRPr="00D01A7E" w:rsidRDefault="00FD796A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  <w:r>
              <w:rPr>
                <w:kern w:val="20"/>
                <w:sz w:val="20"/>
                <w:szCs w:val="20"/>
                <w:lang w:val="nl-NL"/>
              </w:rPr>
              <w:t>3</w:t>
            </w:r>
          </w:p>
          <w:p w:rsidR="008E5BA8" w:rsidRPr="00D01A7E" w:rsidRDefault="008E5BA8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  <w:r w:rsidRPr="00D01A7E">
              <w:rPr>
                <w:kern w:val="20"/>
                <w:sz w:val="20"/>
                <w:szCs w:val="20"/>
                <w:lang w:val="nl-NL"/>
              </w:rPr>
              <w:t>0.1</w:t>
            </w:r>
            <w:r w:rsidR="00FD796A">
              <w:rPr>
                <w:kern w:val="20"/>
                <w:sz w:val="20"/>
                <w:szCs w:val="20"/>
                <w:lang w:val="nl-NL"/>
              </w:rPr>
              <w:t>5</w:t>
            </w:r>
          </w:p>
          <w:p w:rsidR="008E5BA8" w:rsidRDefault="008E5BA8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</w:p>
          <w:p w:rsidR="008E5BA8" w:rsidRPr="00D01A7E" w:rsidRDefault="008E5BA8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</w:p>
          <w:p w:rsidR="008E5BA8" w:rsidRPr="00D01A7E" w:rsidRDefault="00FD796A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  <w:r>
              <w:rPr>
                <w:kern w:val="20"/>
                <w:sz w:val="20"/>
                <w:szCs w:val="20"/>
                <w:lang w:val="nl-NL"/>
              </w:rPr>
              <w:t>0.180</w:t>
            </w:r>
          </w:p>
          <w:p w:rsidR="008E5BA8" w:rsidRPr="00D01A7E" w:rsidRDefault="008E5BA8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  <w:r w:rsidRPr="00D01A7E">
              <w:rPr>
                <w:kern w:val="20"/>
                <w:sz w:val="20"/>
                <w:szCs w:val="20"/>
                <w:lang w:val="nl-NL"/>
              </w:rPr>
              <w:t>0.1</w:t>
            </w:r>
            <w:r w:rsidR="00FD796A">
              <w:rPr>
                <w:kern w:val="20"/>
                <w:sz w:val="20"/>
                <w:szCs w:val="20"/>
                <w:lang w:val="nl-NL"/>
              </w:rPr>
              <w:t>50</w:t>
            </w:r>
          </w:p>
          <w:p w:rsidR="008E5BA8" w:rsidRPr="00D01A7E" w:rsidRDefault="008E5BA8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  <w:r w:rsidRPr="00D01A7E">
              <w:rPr>
                <w:kern w:val="20"/>
                <w:sz w:val="20"/>
                <w:szCs w:val="20"/>
                <w:lang w:val="nl-NL"/>
              </w:rPr>
              <w:t>Pm</w:t>
            </w:r>
          </w:p>
          <w:p w:rsidR="008E5BA8" w:rsidRPr="00D01A7E" w:rsidRDefault="00FD796A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  <w:r>
              <w:rPr>
                <w:kern w:val="20"/>
                <w:sz w:val="20"/>
                <w:szCs w:val="20"/>
                <w:lang w:val="nl-NL"/>
              </w:rPr>
              <w:t>0.24</w:t>
            </w:r>
          </w:p>
          <w:p w:rsidR="00431C44" w:rsidRPr="00D01A7E" w:rsidRDefault="00FD796A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  <w:r>
              <w:rPr>
                <w:kern w:val="20"/>
                <w:sz w:val="20"/>
                <w:szCs w:val="20"/>
                <w:lang w:val="nl-NL"/>
              </w:rPr>
              <w:t>0.018</w:t>
            </w:r>
          </w:p>
          <w:p w:rsidR="00431C44" w:rsidRPr="00D01A7E" w:rsidRDefault="00431C44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</w:p>
          <w:p w:rsidR="00D01A7E" w:rsidRPr="00D01A7E" w:rsidRDefault="00D01A7E" w:rsidP="00D01A7E">
            <w:pPr>
              <w:widowControl w:val="0"/>
              <w:rPr>
                <w:kern w:val="20"/>
                <w:sz w:val="20"/>
                <w:szCs w:val="20"/>
                <w:lang w:val="nl-NL"/>
              </w:rPr>
            </w:pPr>
          </w:p>
          <w:p w:rsidR="00431C44" w:rsidRPr="00D01A7E" w:rsidRDefault="00431C44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  <w:r w:rsidRPr="00D01A7E">
              <w:rPr>
                <w:kern w:val="20"/>
                <w:sz w:val="20"/>
                <w:szCs w:val="20"/>
                <w:lang w:val="nl-NL"/>
              </w:rPr>
              <w:t>Pm</w:t>
            </w:r>
          </w:p>
          <w:p w:rsidR="00431C44" w:rsidRPr="00D01A7E" w:rsidRDefault="00431C44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</w:p>
          <w:p w:rsidR="00D01A7E" w:rsidRPr="00D01A7E" w:rsidRDefault="00D01A7E" w:rsidP="00D01A7E">
            <w:pPr>
              <w:widowControl w:val="0"/>
              <w:jc w:val="center"/>
              <w:rPr>
                <w:kern w:val="20"/>
                <w:sz w:val="20"/>
                <w:szCs w:val="20"/>
                <w:lang w:val="nl-NL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6C" w:rsidRPr="00D01A7E" w:rsidRDefault="00CB0B6C" w:rsidP="00D01A7E">
            <w:pPr>
              <w:widowControl w:val="0"/>
              <w:jc w:val="center"/>
              <w:rPr>
                <w:b/>
                <w:kern w:val="20"/>
                <w:sz w:val="20"/>
                <w:szCs w:val="20"/>
                <w:lang w:val="nl-NL"/>
              </w:rPr>
            </w:pPr>
            <w:r w:rsidRPr="00D01A7E">
              <w:rPr>
                <w:b/>
                <w:sz w:val="20"/>
                <w:szCs w:val="20"/>
                <w:lang w:val="nl-NL"/>
              </w:rPr>
              <w:t>P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b/>
                <w:kern w:val="20"/>
                <w:sz w:val="20"/>
                <w:szCs w:val="20"/>
                <w:lang w:val="nl-NL"/>
              </w:rPr>
            </w:pPr>
            <w:r w:rsidRPr="00D01A7E">
              <w:rPr>
                <w:b/>
                <w:sz w:val="20"/>
                <w:szCs w:val="20"/>
                <w:lang w:val="nl-NL"/>
              </w:rPr>
              <w:t>U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b/>
                <w:kern w:val="20"/>
                <w:sz w:val="20"/>
                <w:szCs w:val="20"/>
                <w:lang w:val="nl-NL"/>
              </w:rPr>
            </w:pPr>
            <w:r w:rsidRPr="00D01A7E">
              <w:rPr>
                <w:b/>
                <w:sz w:val="20"/>
                <w:szCs w:val="20"/>
                <w:lang w:val="nl-NL"/>
              </w:rPr>
              <w:t>H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b/>
                <w:kern w:val="20"/>
                <w:sz w:val="20"/>
                <w:szCs w:val="20"/>
              </w:rPr>
            </w:pPr>
            <w:r w:rsidRPr="00D01A7E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6C" w:rsidRPr="00D01A7E" w:rsidRDefault="00CB0B6C" w:rsidP="00D01A7E">
            <w:pPr>
              <w:widowControl w:val="0"/>
              <w:jc w:val="center"/>
              <w:rPr>
                <w:b/>
                <w:kern w:val="20"/>
                <w:sz w:val="20"/>
                <w:szCs w:val="20"/>
              </w:rPr>
            </w:pPr>
            <w:r w:rsidRPr="00D01A7E">
              <w:rPr>
                <w:b/>
                <w:sz w:val="20"/>
                <w:szCs w:val="20"/>
              </w:rPr>
              <w:t>P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b/>
                <w:kern w:val="20"/>
                <w:sz w:val="20"/>
                <w:szCs w:val="20"/>
              </w:rPr>
            </w:pPr>
            <w:r w:rsidRPr="00D01A7E">
              <w:rPr>
                <w:b/>
                <w:sz w:val="20"/>
                <w:szCs w:val="20"/>
              </w:rPr>
              <w:t>T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b/>
                <w:kern w:val="20"/>
                <w:sz w:val="20"/>
                <w:szCs w:val="20"/>
              </w:rPr>
            </w:pPr>
            <w:r w:rsidRPr="00D01A7E">
              <w:rPr>
                <w:b/>
                <w:sz w:val="20"/>
                <w:szCs w:val="20"/>
              </w:rPr>
              <w:t>H</w:t>
            </w:r>
          </w:p>
          <w:p w:rsidR="00CB0B6C" w:rsidRPr="00D01A7E" w:rsidRDefault="00CB0B6C" w:rsidP="00D01A7E">
            <w:pPr>
              <w:widowControl w:val="0"/>
              <w:jc w:val="center"/>
              <w:rPr>
                <w:b/>
                <w:kern w:val="20"/>
                <w:sz w:val="20"/>
                <w:szCs w:val="20"/>
              </w:rPr>
            </w:pPr>
            <w:r w:rsidRPr="00D01A7E">
              <w:rPr>
                <w:b/>
                <w:sz w:val="20"/>
                <w:szCs w:val="20"/>
              </w:rPr>
              <w:t>T</w:t>
            </w:r>
          </w:p>
        </w:tc>
      </w:tr>
      <w:tr w:rsidR="00CB0B6C" w:rsidTr="001D70A5">
        <w:trPr>
          <w:cantSplit/>
        </w:trPr>
        <w:tc>
          <w:tcPr>
            <w:tcW w:w="80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6C" w:rsidRDefault="00CB0B6C" w:rsidP="00CB0B6C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  <w:r>
              <w:rPr>
                <w:sz w:val="14"/>
                <w:u w:val="single"/>
              </w:rPr>
              <w:t>DRESSAGE :</w:t>
            </w:r>
          </w:p>
          <w:p w:rsidR="00CB0B6C" w:rsidRDefault="00CB0B6C" w:rsidP="00CB0B6C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</w:p>
          <w:p w:rsidR="00CB0B6C" w:rsidRPr="00431C44" w:rsidRDefault="00CB0B6C" w:rsidP="00CB0B6C">
            <w:pPr>
              <w:widowControl w:val="0"/>
              <w:jc w:val="center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CB0B6C" w:rsidRPr="00431C44" w:rsidRDefault="00431C44" w:rsidP="00431C44">
            <w:pPr>
              <w:widowControl w:val="0"/>
              <w:rPr>
                <w:rFonts w:ascii="Book Antiqua" w:hAnsi="Book Antiqua"/>
                <w:kern w:val="20"/>
                <w:sz w:val="20"/>
                <w:szCs w:val="20"/>
              </w:rPr>
            </w:pPr>
            <w:r w:rsidRPr="00431C44">
              <w:rPr>
                <w:rFonts w:ascii="Book Antiqua" w:hAnsi="Book Antiqua"/>
                <w:kern w:val="20"/>
                <w:sz w:val="20"/>
                <w:szCs w:val="20"/>
              </w:rPr>
              <w:t>Couper en 4</w:t>
            </w:r>
            <w:r w:rsidR="008F3506">
              <w:rPr>
                <w:rFonts w:ascii="Book Antiqua" w:hAnsi="Book Antiqua"/>
                <w:kern w:val="20"/>
                <w:sz w:val="20"/>
                <w:szCs w:val="20"/>
              </w:rPr>
              <w:t xml:space="preserve"> chaque tarte</w:t>
            </w:r>
            <w:r w:rsidRPr="00431C44">
              <w:rPr>
                <w:rFonts w:ascii="Book Antiqua" w:hAnsi="Book Antiqua"/>
                <w:kern w:val="20"/>
                <w:sz w:val="20"/>
                <w:szCs w:val="20"/>
              </w:rPr>
              <w:t xml:space="preserve"> et dresser une part sur petite assiette</w:t>
            </w:r>
          </w:p>
          <w:p w:rsidR="00CB0B6C" w:rsidRDefault="00CB0B6C" w:rsidP="00CB0B6C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</w:p>
          <w:p w:rsidR="00CB0B6C" w:rsidRDefault="00CB0B6C" w:rsidP="00CB0B6C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</w:p>
        </w:tc>
        <w:tc>
          <w:tcPr>
            <w:tcW w:w="353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0B6C" w:rsidRDefault="00CB0B6C" w:rsidP="00CB0B6C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  <w:u w:val="single"/>
              </w:rPr>
              <w:t>TOTAL DENREES</w:t>
            </w:r>
            <w:r>
              <w:rPr>
                <w:sz w:val="14"/>
              </w:rPr>
              <w:t xml:space="preserve"> :          </w:t>
            </w:r>
          </w:p>
          <w:p w:rsidR="00CB0B6C" w:rsidRDefault="00CB0B6C" w:rsidP="00CB0B6C">
            <w:pPr>
              <w:widowControl w:val="0"/>
              <w:jc w:val="center"/>
              <w:rPr>
                <w:sz w:val="14"/>
              </w:rPr>
            </w:pPr>
          </w:p>
          <w:p w:rsidR="00CB0B6C" w:rsidRDefault="00CB0B6C" w:rsidP="00CB0B6C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  <w:r>
              <w:rPr>
                <w:sz w:val="14"/>
              </w:rPr>
              <w:t xml:space="preserve">                     </w:t>
            </w:r>
            <w:r>
              <w:rPr>
                <w:sz w:val="20"/>
              </w:rPr>
              <w:t xml:space="preserve"> </w:t>
            </w:r>
          </w:p>
        </w:tc>
      </w:tr>
      <w:tr w:rsidR="00CB0B6C" w:rsidTr="001D70A5">
        <w:trPr>
          <w:cantSplit/>
        </w:trPr>
        <w:tc>
          <w:tcPr>
            <w:tcW w:w="8017" w:type="dxa"/>
            <w:gridSpan w:val="7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6C" w:rsidRDefault="00CB0B6C" w:rsidP="00CB0B6C">
            <w:pPr>
              <w:rPr>
                <w:rFonts w:ascii="Book Antiqua" w:hAnsi="Book Antiqua"/>
                <w:kern w:val="20"/>
                <w:sz w:val="14"/>
              </w:rPr>
            </w:pPr>
          </w:p>
        </w:tc>
        <w:tc>
          <w:tcPr>
            <w:tcW w:w="353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B0B6C" w:rsidRDefault="00CB0B6C" w:rsidP="00CB0B6C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  <w:r>
              <w:rPr>
                <w:sz w:val="14"/>
                <w:u w:val="single"/>
              </w:rPr>
              <w:t>ASSAISONNEMENT</w:t>
            </w:r>
            <w:r>
              <w:rPr>
                <w:sz w:val="14"/>
              </w:rPr>
              <w:t> </w:t>
            </w:r>
            <w:proofErr w:type="gramStart"/>
            <w:r>
              <w:rPr>
                <w:sz w:val="14"/>
              </w:rPr>
              <w:t>:  X1,02</w:t>
            </w:r>
            <w:proofErr w:type="gramEnd"/>
            <w:r>
              <w:rPr>
                <w:sz w:val="14"/>
              </w:rPr>
              <w:t xml:space="preserve"> (2%)</w:t>
            </w:r>
          </w:p>
        </w:tc>
      </w:tr>
      <w:tr w:rsidR="00CB0B6C" w:rsidTr="001D70A5">
        <w:trPr>
          <w:cantSplit/>
        </w:trPr>
        <w:tc>
          <w:tcPr>
            <w:tcW w:w="8017" w:type="dxa"/>
            <w:gridSpan w:val="7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6C" w:rsidRDefault="00CB0B6C" w:rsidP="00CB0B6C">
            <w:pPr>
              <w:rPr>
                <w:rFonts w:ascii="Book Antiqua" w:hAnsi="Book Antiqua"/>
                <w:kern w:val="20"/>
                <w:sz w:val="14"/>
              </w:rPr>
            </w:pPr>
          </w:p>
        </w:tc>
        <w:tc>
          <w:tcPr>
            <w:tcW w:w="353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0B6C" w:rsidRDefault="00CB0B6C" w:rsidP="00CB0B6C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  <w:u w:val="single"/>
              </w:rPr>
              <w:t>COUT MATIERES</w:t>
            </w:r>
            <w:r>
              <w:rPr>
                <w:sz w:val="14"/>
              </w:rPr>
              <w:t> :</w:t>
            </w:r>
          </w:p>
          <w:p w:rsidR="00CB0B6C" w:rsidRDefault="00CB0B6C" w:rsidP="00CB0B6C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</w:p>
          <w:p w:rsidR="00CB0B6C" w:rsidRDefault="00CB0B6C" w:rsidP="00CB0B6C">
            <w:pPr>
              <w:widowControl w:val="0"/>
              <w:jc w:val="center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 xml:space="preserve">prix portion : </w:t>
            </w:r>
          </w:p>
          <w:p w:rsidR="00CB0B6C" w:rsidRDefault="00CB0B6C" w:rsidP="00CB0B6C">
            <w:pPr>
              <w:widowControl w:val="0"/>
              <w:jc w:val="center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 xml:space="preserve">temps préparation : </w:t>
            </w:r>
          </w:p>
        </w:tc>
      </w:tr>
    </w:tbl>
    <w:p w:rsidR="005E19DA" w:rsidRDefault="007169E8"/>
    <w:sectPr w:rsidR="005E19DA" w:rsidSect="00733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AC3"/>
    <w:multiLevelType w:val="hybridMultilevel"/>
    <w:tmpl w:val="F850B9E0"/>
    <w:lvl w:ilvl="0" w:tplc="040C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9F9246E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2184A"/>
    <w:multiLevelType w:val="hybridMultilevel"/>
    <w:tmpl w:val="8C14763E"/>
    <w:lvl w:ilvl="0" w:tplc="F7A07E1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C04223C"/>
    <w:multiLevelType w:val="hybridMultilevel"/>
    <w:tmpl w:val="F850B9E0"/>
    <w:lvl w:ilvl="0" w:tplc="040C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AD68C1"/>
    <w:multiLevelType w:val="hybridMultilevel"/>
    <w:tmpl w:val="8B26C29A"/>
    <w:lvl w:ilvl="0" w:tplc="5754A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6B7520"/>
    <w:rsid w:val="001D70A5"/>
    <w:rsid w:val="002A38DE"/>
    <w:rsid w:val="003A6620"/>
    <w:rsid w:val="00431C44"/>
    <w:rsid w:val="005E34B9"/>
    <w:rsid w:val="00614CE1"/>
    <w:rsid w:val="0065632F"/>
    <w:rsid w:val="006B7520"/>
    <w:rsid w:val="007169E8"/>
    <w:rsid w:val="007330DD"/>
    <w:rsid w:val="00743846"/>
    <w:rsid w:val="007807D3"/>
    <w:rsid w:val="00802E5B"/>
    <w:rsid w:val="008E5BA8"/>
    <w:rsid w:val="008F3506"/>
    <w:rsid w:val="00B6259E"/>
    <w:rsid w:val="00CB0B6C"/>
    <w:rsid w:val="00CF36D5"/>
    <w:rsid w:val="00D01A7E"/>
    <w:rsid w:val="00FA31AE"/>
    <w:rsid w:val="00FD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6B7520"/>
    <w:pPr>
      <w:keepNext/>
      <w:widowControl w:val="0"/>
      <w:jc w:val="both"/>
      <w:outlineLvl w:val="6"/>
    </w:pPr>
    <w:rPr>
      <w:rFonts w:ascii="Book Antiqua" w:hAnsi="Book Antiqua"/>
      <w:kern w:val="20"/>
      <w:sz w:val="20"/>
      <w:szCs w:val="20"/>
      <w:u w:val="single"/>
    </w:rPr>
  </w:style>
  <w:style w:type="paragraph" w:styleId="Titre9">
    <w:name w:val="heading 9"/>
    <w:basedOn w:val="Normal"/>
    <w:next w:val="Normal"/>
    <w:link w:val="Titre9Car"/>
    <w:qFormat/>
    <w:rsid w:val="006B7520"/>
    <w:pPr>
      <w:keepNext/>
      <w:widowControl w:val="0"/>
      <w:jc w:val="both"/>
      <w:outlineLvl w:val="8"/>
    </w:pPr>
    <w:rPr>
      <w:rFonts w:ascii="Book Antiqua" w:hAnsi="Book Antiqua"/>
      <w:b/>
      <w:bCs/>
      <w:kern w:val="2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6B7520"/>
    <w:rPr>
      <w:rFonts w:ascii="Book Antiqua" w:eastAsia="Times New Roman" w:hAnsi="Book Antiqua" w:cs="Times New Roman"/>
      <w:kern w:val="20"/>
      <w:sz w:val="20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6B7520"/>
    <w:rPr>
      <w:rFonts w:ascii="Book Antiqua" w:eastAsia="Times New Roman" w:hAnsi="Book Antiqua" w:cs="Times New Roman"/>
      <w:b/>
      <w:bCs/>
      <w:kern w:val="20"/>
      <w:sz w:val="20"/>
      <w:szCs w:val="20"/>
      <w:lang w:eastAsia="fr-FR"/>
    </w:rPr>
  </w:style>
  <w:style w:type="paragraph" w:styleId="Notedefin">
    <w:name w:val="endnote text"/>
    <w:basedOn w:val="Normal"/>
    <w:link w:val="NotedefinCar"/>
    <w:semiHidden/>
    <w:rsid w:val="006B7520"/>
    <w:pPr>
      <w:widowControl w:val="0"/>
      <w:jc w:val="both"/>
    </w:pPr>
    <w:rPr>
      <w:rFonts w:ascii="Book Antiqua" w:hAnsi="Book Antiqua"/>
      <w:kern w:val="20"/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6B7520"/>
    <w:rPr>
      <w:rFonts w:ascii="Book Antiqua" w:eastAsia="Times New Roman" w:hAnsi="Book Antiqua" w:cs="Times New Roman"/>
      <w:kern w:val="20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6B7520"/>
    <w:pPr>
      <w:widowControl w:val="0"/>
    </w:pPr>
    <w:rPr>
      <w:rFonts w:ascii="Book Antiqua" w:hAnsi="Book Antiqua"/>
      <w:kern w:val="20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semiHidden/>
    <w:rsid w:val="006B7520"/>
    <w:rPr>
      <w:rFonts w:ascii="Book Antiqua" w:eastAsia="Times New Roman" w:hAnsi="Book Antiqua" w:cs="Times New Roman"/>
      <w:kern w:val="20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330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35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506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7">
    <w:name w:val="heading 7"/>
    <w:basedOn w:val="Normal"/>
    <w:next w:val="Normal"/>
    <w:link w:val="Heading7Char"/>
    <w:qFormat/>
    <w:rsid w:val="006B7520"/>
    <w:pPr>
      <w:keepNext/>
      <w:widowControl w:val="0"/>
      <w:jc w:val="both"/>
      <w:outlineLvl w:val="6"/>
    </w:pPr>
    <w:rPr>
      <w:rFonts w:ascii="Book Antiqua" w:hAnsi="Book Antiqua"/>
      <w:kern w:val="20"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6B7520"/>
    <w:pPr>
      <w:keepNext/>
      <w:widowControl w:val="0"/>
      <w:jc w:val="both"/>
      <w:outlineLvl w:val="8"/>
    </w:pPr>
    <w:rPr>
      <w:rFonts w:ascii="Book Antiqua" w:hAnsi="Book Antiqua"/>
      <w:b/>
      <w:bCs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B7520"/>
    <w:rPr>
      <w:rFonts w:ascii="Book Antiqua" w:eastAsia="Times New Roman" w:hAnsi="Book Antiqua" w:cs="Times New Roman"/>
      <w:kern w:val="20"/>
      <w:sz w:val="20"/>
      <w:szCs w:val="20"/>
      <w:u w:val="single"/>
      <w:lang w:eastAsia="fr-FR"/>
    </w:rPr>
  </w:style>
  <w:style w:type="character" w:customStyle="1" w:styleId="Heading9Char">
    <w:name w:val="Heading 9 Char"/>
    <w:basedOn w:val="DefaultParagraphFont"/>
    <w:link w:val="Heading9"/>
    <w:rsid w:val="006B7520"/>
    <w:rPr>
      <w:rFonts w:ascii="Book Antiqua" w:eastAsia="Times New Roman" w:hAnsi="Book Antiqua" w:cs="Times New Roman"/>
      <w:b/>
      <w:bCs/>
      <w:kern w:val="20"/>
      <w:sz w:val="20"/>
      <w:szCs w:val="20"/>
      <w:lang w:eastAsia="fr-FR"/>
    </w:rPr>
  </w:style>
  <w:style w:type="paragraph" w:styleId="EndnoteText">
    <w:name w:val="endnote text"/>
    <w:basedOn w:val="Normal"/>
    <w:link w:val="EndnoteTextChar"/>
    <w:semiHidden/>
    <w:rsid w:val="006B7520"/>
    <w:pPr>
      <w:widowControl w:val="0"/>
      <w:jc w:val="both"/>
    </w:pPr>
    <w:rPr>
      <w:rFonts w:ascii="Book Antiqua" w:hAnsi="Book Antiqua"/>
      <w:kern w:val="2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B7520"/>
    <w:rPr>
      <w:rFonts w:ascii="Book Antiqua" w:eastAsia="Times New Roman" w:hAnsi="Book Antiqua" w:cs="Times New Roman"/>
      <w:kern w:val="20"/>
      <w:sz w:val="20"/>
      <w:szCs w:val="20"/>
      <w:lang w:eastAsia="fr-FR"/>
    </w:rPr>
  </w:style>
  <w:style w:type="paragraph" w:styleId="BodyText3">
    <w:name w:val="Body Text 3"/>
    <w:basedOn w:val="Normal"/>
    <w:link w:val="BodyText3Char"/>
    <w:semiHidden/>
    <w:rsid w:val="006B7520"/>
    <w:pPr>
      <w:widowControl w:val="0"/>
    </w:pPr>
    <w:rPr>
      <w:rFonts w:ascii="Book Antiqua" w:hAnsi="Book Antiqua"/>
      <w:kern w:val="2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6B7520"/>
    <w:rPr>
      <w:rFonts w:ascii="Book Antiqua" w:eastAsia="Times New Roman" w:hAnsi="Book Antiqua" w:cs="Times New Roman"/>
      <w:kern w:val="20"/>
      <w:sz w:val="20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733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2015-12-12T14:26:00Z</dcterms:created>
  <dcterms:modified xsi:type="dcterms:W3CDTF">2015-12-12T14:26:00Z</dcterms:modified>
</cp:coreProperties>
</file>