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C2" w:rsidRPr="005243A1" w:rsidRDefault="003C53C2" w:rsidP="003C53C2"/>
    <w:tbl>
      <w:tblPr>
        <w:tblStyle w:val="Grilledutableau"/>
        <w:tblW w:w="9923" w:type="dxa"/>
        <w:tblInd w:w="108" w:type="dxa"/>
        <w:tblLayout w:type="fixed"/>
        <w:tblLook w:val="04A0"/>
      </w:tblPr>
      <w:tblGrid>
        <w:gridCol w:w="1560"/>
        <w:gridCol w:w="2754"/>
        <w:gridCol w:w="5609"/>
      </w:tblGrid>
      <w:tr w:rsidR="003C53C2" w:rsidRPr="005243A1" w:rsidTr="003C53C2">
        <w:tc>
          <w:tcPr>
            <w:tcW w:w="1560" w:type="dxa"/>
            <w:vMerge w:val="restart"/>
          </w:tcPr>
          <w:p w:rsidR="003C53C2" w:rsidRPr="005243A1" w:rsidRDefault="003C53C2" w:rsidP="007563BF">
            <w:pPr>
              <w:rPr>
                <w:b/>
              </w:rPr>
            </w:pPr>
            <w:r w:rsidRPr="005243A1">
              <w:object w:dxaOrig="38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95.45pt" o:ole="">
                  <v:imagedata r:id="rId8" o:title=""/>
                </v:shape>
                <o:OLEObject Type="Embed" ProgID="PBrush" ShapeID="_x0000_i1025" DrawAspect="Content" ObjectID="_1653485409" r:id="rId9"/>
              </w:object>
            </w:r>
          </w:p>
        </w:tc>
        <w:tc>
          <w:tcPr>
            <w:tcW w:w="2754" w:type="dxa"/>
          </w:tcPr>
          <w:p w:rsidR="003C53C2" w:rsidRPr="005243A1" w:rsidRDefault="003C53C2" w:rsidP="002A5BE4">
            <w:pPr>
              <w:jc w:val="center"/>
              <w:rPr>
                <w:b/>
              </w:rPr>
            </w:pPr>
            <w:r>
              <w:rPr>
                <w:b/>
              </w:rPr>
              <w:t>Rentrée 2020</w:t>
            </w:r>
          </w:p>
          <w:p w:rsidR="003C53C2" w:rsidRPr="005243A1" w:rsidRDefault="00335F88" w:rsidP="002A5BE4">
            <w:pPr>
              <w:jc w:val="center"/>
              <w:rPr>
                <w:b/>
              </w:rPr>
            </w:pPr>
            <w:r>
              <w:rPr>
                <w:b/>
              </w:rPr>
              <w:t xml:space="preserve">BTS 2 </w:t>
            </w:r>
            <w:r w:rsidR="003C53C2" w:rsidRPr="005243A1">
              <w:rPr>
                <w:b/>
              </w:rPr>
              <w:t xml:space="preserve">MODE </w:t>
            </w:r>
          </w:p>
        </w:tc>
        <w:tc>
          <w:tcPr>
            <w:tcW w:w="5609" w:type="dxa"/>
          </w:tcPr>
          <w:p w:rsidR="003C53C2" w:rsidRPr="005243A1" w:rsidRDefault="003C53C2" w:rsidP="007563BF">
            <w:pPr>
              <w:rPr>
                <w:b/>
              </w:rPr>
            </w:pPr>
            <w:r w:rsidRPr="005243A1">
              <w:rPr>
                <w:b/>
                <w:noProof/>
                <w:lang w:eastAsia="fr-FR"/>
              </w:rPr>
              <w:drawing>
                <wp:inline distT="0" distB="0" distL="0" distR="0">
                  <wp:extent cx="2933700" cy="656910"/>
                  <wp:effectExtent l="19050" t="0" r="0" b="0"/>
                  <wp:docPr id="1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3C2" w:rsidRPr="005243A1" w:rsidTr="003C53C2">
        <w:tc>
          <w:tcPr>
            <w:tcW w:w="1560" w:type="dxa"/>
            <w:vMerge/>
          </w:tcPr>
          <w:p w:rsidR="003C53C2" w:rsidRPr="005243A1" w:rsidRDefault="003C53C2" w:rsidP="007563BF">
            <w:pPr>
              <w:rPr>
                <w:b/>
              </w:rPr>
            </w:pPr>
          </w:p>
        </w:tc>
        <w:tc>
          <w:tcPr>
            <w:tcW w:w="8363" w:type="dxa"/>
            <w:gridSpan w:val="2"/>
          </w:tcPr>
          <w:p w:rsidR="003C53C2" w:rsidRPr="005243A1" w:rsidRDefault="003C53C2" w:rsidP="002A5BE4">
            <w:pPr>
              <w:jc w:val="center"/>
              <w:rPr>
                <w:b/>
              </w:rPr>
            </w:pPr>
            <w:r w:rsidRPr="005243A1">
              <w:rPr>
                <w:b/>
              </w:rPr>
              <w:t>BTS Lycée des Métiers « LE DOLMEN »</w:t>
            </w:r>
          </w:p>
          <w:p w:rsidR="003C53C2" w:rsidRPr="005243A1" w:rsidRDefault="003C53C2" w:rsidP="002A5BE4">
            <w:pPr>
              <w:jc w:val="center"/>
              <w:rPr>
                <w:b/>
              </w:rPr>
            </w:pPr>
            <w:r w:rsidRPr="005243A1">
              <w:rPr>
                <w:b/>
              </w:rPr>
              <w:t>Liste des manuels Scolaires</w:t>
            </w:r>
          </w:p>
        </w:tc>
      </w:tr>
    </w:tbl>
    <w:tbl>
      <w:tblPr>
        <w:tblW w:w="9882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99"/>
        <w:gridCol w:w="1717"/>
        <w:gridCol w:w="1651"/>
        <w:gridCol w:w="1540"/>
        <w:gridCol w:w="1488"/>
        <w:gridCol w:w="1057"/>
        <w:gridCol w:w="830"/>
      </w:tblGrid>
      <w:tr w:rsidR="003C53C2" w:rsidRPr="005243A1" w:rsidTr="00DF6DA6">
        <w:trPr>
          <w:trHeight w:val="300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  <w:r w:rsidRPr="005243A1">
              <w:rPr>
                <w:b/>
                <w:bCs/>
              </w:rPr>
              <w:t>Discipline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  <w:r w:rsidRPr="005243A1">
              <w:rPr>
                <w:b/>
                <w:bCs/>
              </w:rPr>
              <w:t>titre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  <w:r w:rsidRPr="005243A1">
              <w:rPr>
                <w:b/>
                <w:bCs/>
              </w:rPr>
              <w:t>ISBN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  <w:r w:rsidRPr="005243A1">
              <w:rPr>
                <w:b/>
                <w:bCs/>
              </w:rPr>
              <w:t>Auteur 1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  <w:r w:rsidRPr="005243A1">
              <w:rPr>
                <w:b/>
                <w:bCs/>
              </w:rPr>
              <w:t>Auteur2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  <w:proofErr w:type="spellStart"/>
            <w:r w:rsidRPr="005243A1">
              <w:rPr>
                <w:b/>
                <w:bCs/>
              </w:rPr>
              <w:t>Editeur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  <w:r w:rsidRPr="005243A1">
              <w:rPr>
                <w:b/>
                <w:bCs/>
              </w:rPr>
              <w:t>Prix public</w:t>
            </w:r>
          </w:p>
        </w:tc>
      </w:tr>
      <w:tr w:rsidR="003C53C2" w:rsidRPr="005243A1" w:rsidTr="00DF6DA6">
        <w:trPr>
          <w:trHeight w:val="300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3C2" w:rsidRPr="005243A1" w:rsidRDefault="003C53C2" w:rsidP="007563BF">
            <w:pPr>
              <w:rPr>
                <w:b/>
                <w:bCs/>
              </w:rPr>
            </w:pPr>
            <w:r w:rsidRPr="005243A1">
              <w:rPr>
                <w:b/>
                <w:bCs/>
              </w:rPr>
              <w:t>(Sans remise)</w:t>
            </w:r>
          </w:p>
        </w:tc>
      </w:tr>
      <w:tr w:rsidR="003C53C2" w:rsidRPr="005243A1" w:rsidTr="00DF6DA6">
        <w:trPr>
          <w:trHeight w:val="900"/>
        </w:trPr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Default="003C53C2" w:rsidP="007563BF">
            <w:pPr>
              <w:rPr>
                <w:b/>
              </w:rPr>
            </w:pPr>
            <w:r w:rsidRPr="005243A1">
              <w:rPr>
                <w:b/>
              </w:rPr>
              <w:t>METIERS DE LA MODE</w:t>
            </w:r>
          </w:p>
          <w:p w:rsidR="003172C2" w:rsidRPr="005243A1" w:rsidRDefault="003172C2" w:rsidP="007563BF">
            <w:pPr>
              <w:rPr>
                <w:b/>
              </w:rPr>
            </w:pPr>
            <w:r>
              <w:rPr>
                <w:b/>
              </w:rPr>
              <w:t>Déjà acheté en 1ère année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GUIDE PRATIQUE DES TEXTILES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3172C2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9782</w:t>
            </w:r>
            <w:r w:rsidR="003172C2">
              <w:rPr>
                <w:b/>
                <w:color w:val="1F497D" w:themeColor="text2"/>
              </w:rPr>
              <w:t>-</w:t>
            </w:r>
            <w:r w:rsidRPr="00DD4884">
              <w:rPr>
                <w:b/>
                <w:color w:val="1F497D" w:themeColor="text2"/>
              </w:rPr>
              <w:t>100</w:t>
            </w:r>
            <w:r w:rsidR="00126764">
              <w:rPr>
                <w:b/>
                <w:color w:val="1F497D" w:themeColor="text2"/>
              </w:rPr>
              <w:t>8-09</w:t>
            </w:r>
            <w:r w:rsidR="003172C2">
              <w:rPr>
                <w:b/>
                <w:color w:val="1F497D" w:themeColor="text2"/>
              </w:rPr>
              <w:t>25-7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 xml:space="preserve">Daniel </w:t>
            </w:r>
            <w:proofErr w:type="spellStart"/>
            <w:r w:rsidRPr="00DD4884">
              <w:rPr>
                <w:b/>
                <w:color w:val="1F497D" w:themeColor="text2"/>
              </w:rPr>
              <w:t>Weidmann</w:t>
            </w:r>
            <w:proofErr w:type="spellEnd"/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DUNOD</w:t>
            </w:r>
          </w:p>
          <w:p w:rsidR="003172C2" w:rsidRPr="00DD4884" w:rsidRDefault="003172C2" w:rsidP="007563BF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2020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172C2" w:rsidP="007563BF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19</w:t>
            </w:r>
            <w:r w:rsidR="003C53C2" w:rsidRPr="00DD4884">
              <w:rPr>
                <w:b/>
                <w:color w:val="1F497D" w:themeColor="text2"/>
              </w:rPr>
              <w:t xml:space="preserve"> €</w:t>
            </w:r>
          </w:p>
          <w:p w:rsidR="003C53C2" w:rsidRPr="00DD4884" w:rsidRDefault="003C53C2" w:rsidP="003C53C2">
            <w:pPr>
              <w:rPr>
                <w:b/>
                <w:color w:val="1F497D" w:themeColor="text2"/>
              </w:rPr>
            </w:pPr>
          </w:p>
        </w:tc>
      </w:tr>
      <w:tr w:rsidR="003C53C2" w:rsidRPr="005243A1" w:rsidTr="00DF6DA6">
        <w:trPr>
          <w:trHeight w:val="509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</w:tr>
      <w:tr w:rsidR="003C53C2" w:rsidRPr="005243A1" w:rsidTr="00DF6DA6">
        <w:trPr>
          <w:trHeight w:val="600"/>
        </w:trPr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5243A1" w:rsidRDefault="003C53C2" w:rsidP="007563BF">
            <w:pPr>
              <w:rPr>
                <w:b/>
              </w:rPr>
            </w:pPr>
            <w:r w:rsidRPr="005243A1">
              <w:rPr>
                <w:b/>
              </w:rPr>
              <w:t>METIERS DE LA MODE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TECHNOLOGIE et chimie des textiles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Année de parution : 2005 2854283910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E3CE2" w:rsidP="007563BF">
            <w:pPr>
              <w:rPr>
                <w:b/>
                <w:color w:val="1F497D" w:themeColor="text2"/>
              </w:rPr>
            </w:pPr>
            <w:hyperlink r:id="rId11" w:history="1">
              <w:r w:rsidR="003C53C2" w:rsidRPr="00DD4884">
                <w:rPr>
                  <w:rStyle w:val="Lienhypertexte"/>
                  <w:b/>
                  <w:color w:val="1F497D" w:themeColor="text2"/>
                </w:rPr>
                <w:t>M. Flandrin-</w:t>
              </w:r>
              <w:proofErr w:type="spellStart"/>
              <w:r w:rsidR="003C53C2" w:rsidRPr="00DD4884">
                <w:rPr>
                  <w:rStyle w:val="Lienhypertexte"/>
                  <w:b/>
                  <w:color w:val="1F497D" w:themeColor="text2"/>
                </w:rPr>
                <w:t>Bletty</w:t>
              </w:r>
              <w:proofErr w:type="spellEnd"/>
            </w:hyperlink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proofErr w:type="spellStart"/>
            <w:r w:rsidRPr="00DD4884">
              <w:rPr>
                <w:b/>
                <w:color w:val="1F497D" w:themeColor="text2"/>
              </w:rPr>
              <w:t>Cépaduès</w:t>
            </w:r>
            <w:proofErr w:type="spellEnd"/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23 €</w:t>
            </w:r>
          </w:p>
          <w:p w:rsidR="003C53C2" w:rsidRPr="00DD4884" w:rsidRDefault="003C53C2" w:rsidP="003C53C2">
            <w:pPr>
              <w:rPr>
                <w:b/>
                <w:color w:val="1F497D" w:themeColor="text2"/>
              </w:rPr>
            </w:pPr>
          </w:p>
        </w:tc>
      </w:tr>
      <w:tr w:rsidR="003C53C2" w:rsidRPr="005243A1" w:rsidTr="00DF6DA6">
        <w:trPr>
          <w:trHeight w:val="509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</w:tr>
      <w:tr w:rsidR="003C53C2" w:rsidRPr="005243A1" w:rsidTr="00DF6DA6">
        <w:trPr>
          <w:trHeight w:val="509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</w:tr>
      <w:tr w:rsidR="00DF6DA6" w:rsidTr="00DF6DA6">
        <w:trPr>
          <w:trHeight w:val="300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DA6" w:rsidRDefault="00DF6DA6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DA6" w:rsidRPr="00DD4884" w:rsidRDefault="00DF6DA6">
            <w:pPr>
              <w:spacing w:after="0" w:line="240" w:lineRule="auto"/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Lexique Bilingue de la Mode</w:t>
            </w:r>
          </w:p>
          <w:p w:rsidR="00DF6DA6" w:rsidRPr="00DD4884" w:rsidRDefault="00DF6DA6">
            <w:pPr>
              <w:spacing w:after="0" w:line="240" w:lineRule="auto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DA6" w:rsidRPr="00DD4884" w:rsidRDefault="00DF6DA6">
            <w:pPr>
              <w:spacing w:after="0" w:line="240" w:lineRule="auto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DD4884">
              <w:rPr>
                <w:b/>
                <w:color w:val="1F497D" w:themeColor="text2"/>
              </w:rPr>
              <w:t>978-2918579243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DA6" w:rsidRPr="00DD4884" w:rsidRDefault="00DF6DA6">
            <w:pPr>
              <w:spacing w:after="0" w:line="240" w:lineRule="auto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DD4884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Vincent </w:t>
            </w:r>
            <w:proofErr w:type="spellStart"/>
            <w:r w:rsidRPr="00DD4884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Beckerig</w:t>
            </w:r>
            <w:proofErr w:type="spellEnd"/>
            <w:r w:rsidRPr="00DD4884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DA6" w:rsidRPr="00DD4884" w:rsidRDefault="003E3CE2">
            <w:pPr>
              <w:spacing w:after="0" w:line="240" w:lineRule="auto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hyperlink r:id="rId12" w:history="1">
              <w:proofErr w:type="spellStart"/>
              <w:r w:rsidR="00DF6DA6" w:rsidRPr="00DD4884">
                <w:rPr>
                  <w:rStyle w:val="Lienhypertexte"/>
                  <w:b/>
                  <w:color w:val="1F497D" w:themeColor="text2"/>
                </w:rPr>
                <w:t>Sutton</w:t>
              </w:r>
              <w:proofErr w:type="spellEnd"/>
            </w:hyperlink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DA6" w:rsidRPr="00DD4884" w:rsidRDefault="00DF6DA6">
            <w:pPr>
              <w:spacing w:after="0" w:line="240" w:lineRule="auto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DD4884">
              <w:rPr>
                <w:b/>
                <w:color w:val="1F497D" w:themeColor="text2"/>
              </w:rPr>
              <w:t>Falbalas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6DA6" w:rsidRPr="00DD4884" w:rsidRDefault="00DF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fr-FR"/>
              </w:rPr>
            </w:pPr>
            <w:r w:rsidRPr="00DD4884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fr-FR"/>
              </w:rPr>
              <w:t>29</w:t>
            </w:r>
            <w:r w:rsidRPr="00DD4884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3C53C2" w:rsidRPr="005243A1" w:rsidTr="00DF6DA6">
        <w:trPr>
          <w:trHeight w:val="300"/>
        </w:trPr>
        <w:tc>
          <w:tcPr>
            <w:tcW w:w="15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53C2" w:rsidRPr="005243A1" w:rsidRDefault="003C53C2" w:rsidP="007563BF">
            <w:pPr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</w:p>
        </w:tc>
      </w:tr>
      <w:tr w:rsidR="003C53C2" w:rsidRPr="005243A1" w:rsidTr="00DF6DA6">
        <w:trPr>
          <w:trHeight w:val="1500"/>
        </w:trPr>
        <w:tc>
          <w:tcPr>
            <w:tcW w:w="15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Default="003C53C2" w:rsidP="007563BF">
            <w:pPr>
              <w:rPr>
                <w:b/>
              </w:rPr>
            </w:pPr>
            <w:r w:rsidRPr="005243A1">
              <w:rPr>
                <w:b/>
              </w:rPr>
              <w:t>Mathématiques</w:t>
            </w:r>
          </w:p>
          <w:p w:rsidR="00484E1E" w:rsidRDefault="00484E1E" w:rsidP="007563BF">
            <w:pPr>
              <w:rPr>
                <w:b/>
              </w:rPr>
            </w:pPr>
          </w:p>
          <w:p w:rsidR="00484E1E" w:rsidRPr="005243A1" w:rsidRDefault="00484E1E" w:rsidP="007563BF">
            <w:pPr>
              <w:rPr>
                <w:b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proofErr w:type="spellStart"/>
            <w:r w:rsidRPr="00DD4884">
              <w:rPr>
                <w:b/>
                <w:color w:val="1F497D" w:themeColor="text2"/>
              </w:rPr>
              <w:t>Mathémathiques</w:t>
            </w:r>
            <w:proofErr w:type="spellEnd"/>
            <w:r w:rsidRPr="00DD4884">
              <w:rPr>
                <w:b/>
                <w:color w:val="1F497D" w:themeColor="text2"/>
              </w:rPr>
              <w:t xml:space="preserve"> BTS Exos et méthodes groupement B,C et D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1E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978209162999</w:t>
            </w:r>
          </w:p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5</w:t>
            </w:r>
          </w:p>
          <w:p w:rsidR="00484E1E" w:rsidRPr="00DD4884" w:rsidRDefault="00484E1E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 xml:space="preserve">Jean-Denis </w:t>
            </w:r>
            <w:proofErr w:type="spellStart"/>
            <w:r w:rsidRPr="00DD4884">
              <w:rPr>
                <w:b/>
                <w:color w:val="1F497D" w:themeColor="text2"/>
              </w:rPr>
              <w:t>Astier</w:t>
            </w:r>
            <w:proofErr w:type="spellEnd"/>
          </w:p>
          <w:p w:rsidR="00484E1E" w:rsidRPr="00DD4884" w:rsidRDefault="00484E1E" w:rsidP="007563BF">
            <w:pPr>
              <w:rPr>
                <w:b/>
                <w:color w:val="1F497D" w:themeColor="text2"/>
              </w:rPr>
            </w:pPr>
          </w:p>
          <w:p w:rsidR="00484E1E" w:rsidRPr="00DD4884" w:rsidRDefault="00484E1E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 xml:space="preserve">Bruno </w:t>
            </w:r>
            <w:proofErr w:type="spellStart"/>
            <w:r w:rsidRPr="00DD4884">
              <w:rPr>
                <w:b/>
                <w:color w:val="1F497D" w:themeColor="text2"/>
              </w:rPr>
              <w:t>Astier</w:t>
            </w:r>
            <w:proofErr w:type="spellEnd"/>
          </w:p>
          <w:p w:rsidR="00484E1E" w:rsidRPr="00DD4884" w:rsidRDefault="00484E1E" w:rsidP="007563BF">
            <w:pPr>
              <w:rPr>
                <w:b/>
                <w:color w:val="1F497D" w:themeColor="text2"/>
              </w:rPr>
            </w:pPr>
          </w:p>
          <w:p w:rsidR="00484E1E" w:rsidRPr="00DD4884" w:rsidRDefault="00484E1E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7563BF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Nathan technique</w:t>
            </w:r>
          </w:p>
          <w:p w:rsidR="00484E1E" w:rsidRPr="00DD4884" w:rsidRDefault="00484E1E" w:rsidP="007563BF">
            <w:pPr>
              <w:rPr>
                <w:b/>
                <w:color w:val="1F497D" w:themeColor="text2"/>
              </w:rPr>
            </w:pPr>
          </w:p>
          <w:p w:rsidR="00484E1E" w:rsidRPr="00DD4884" w:rsidRDefault="00484E1E" w:rsidP="007563BF">
            <w:pPr>
              <w:rPr>
                <w:b/>
                <w:color w:val="1F497D" w:themeColor="text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3C2" w:rsidRPr="00DD4884" w:rsidRDefault="003C53C2" w:rsidP="003C53C2">
            <w:pPr>
              <w:rPr>
                <w:b/>
                <w:color w:val="1F497D" w:themeColor="text2"/>
              </w:rPr>
            </w:pPr>
            <w:r w:rsidRPr="00DD4884">
              <w:rPr>
                <w:b/>
                <w:color w:val="1F497D" w:themeColor="text2"/>
              </w:rPr>
              <w:t>25.5 €</w:t>
            </w:r>
          </w:p>
          <w:p w:rsidR="00484E1E" w:rsidRPr="00DD4884" w:rsidRDefault="00484E1E" w:rsidP="003C53C2">
            <w:pPr>
              <w:rPr>
                <w:b/>
                <w:color w:val="1F497D" w:themeColor="text2"/>
              </w:rPr>
            </w:pPr>
          </w:p>
          <w:p w:rsidR="00484E1E" w:rsidRPr="00DD4884" w:rsidRDefault="00484E1E" w:rsidP="003C53C2">
            <w:pPr>
              <w:rPr>
                <w:b/>
                <w:color w:val="1F497D" w:themeColor="text2"/>
              </w:rPr>
            </w:pPr>
          </w:p>
        </w:tc>
      </w:tr>
      <w:tr w:rsidR="003C53C2" w:rsidRPr="005243A1" w:rsidTr="00DF6DA6">
        <w:trPr>
          <w:trHeight w:val="509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>
            <w:pPr>
              <w:rPr>
                <w:b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/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/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3C2" w:rsidRPr="005243A1" w:rsidRDefault="003C53C2" w:rsidP="007563BF"/>
        </w:tc>
      </w:tr>
      <w:tr w:rsidR="003C53C2" w:rsidRPr="005243A1" w:rsidTr="00DF6DA6">
        <w:trPr>
          <w:trHeight w:val="300"/>
        </w:trPr>
        <w:tc>
          <w:tcPr>
            <w:tcW w:w="1599" w:type="dxa"/>
            <w:tcBorders>
              <w:top w:val="single" w:sz="4" w:space="0" w:color="auto"/>
              <w:bottom w:val="nil"/>
            </w:tcBorders>
            <w:vAlign w:val="center"/>
          </w:tcPr>
          <w:p w:rsidR="003C53C2" w:rsidRPr="005243A1" w:rsidRDefault="003C53C2" w:rsidP="007563BF">
            <w:pPr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vAlign w:val="center"/>
          </w:tcPr>
          <w:p w:rsidR="003C53C2" w:rsidRPr="005243A1" w:rsidRDefault="003C53C2" w:rsidP="007563BF"/>
        </w:tc>
        <w:tc>
          <w:tcPr>
            <w:tcW w:w="1651" w:type="dxa"/>
            <w:tcBorders>
              <w:top w:val="single" w:sz="4" w:space="0" w:color="auto"/>
              <w:bottom w:val="nil"/>
            </w:tcBorders>
            <w:vAlign w:val="center"/>
          </w:tcPr>
          <w:p w:rsidR="003C53C2" w:rsidRPr="005243A1" w:rsidRDefault="003C53C2" w:rsidP="007563BF"/>
        </w:tc>
        <w:tc>
          <w:tcPr>
            <w:tcW w:w="1540" w:type="dxa"/>
            <w:tcBorders>
              <w:top w:val="single" w:sz="4" w:space="0" w:color="auto"/>
              <w:bottom w:val="nil"/>
            </w:tcBorders>
            <w:vAlign w:val="center"/>
          </w:tcPr>
          <w:p w:rsidR="003C53C2" w:rsidRPr="005243A1" w:rsidRDefault="003C53C2" w:rsidP="007563BF"/>
        </w:tc>
        <w:tc>
          <w:tcPr>
            <w:tcW w:w="1488" w:type="dxa"/>
            <w:tcBorders>
              <w:top w:val="single" w:sz="4" w:space="0" w:color="auto"/>
              <w:bottom w:val="nil"/>
            </w:tcBorders>
            <w:vAlign w:val="center"/>
          </w:tcPr>
          <w:p w:rsidR="003C53C2" w:rsidRPr="005243A1" w:rsidRDefault="003C53C2" w:rsidP="007563BF"/>
        </w:tc>
        <w:tc>
          <w:tcPr>
            <w:tcW w:w="1057" w:type="dxa"/>
            <w:tcBorders>
              <w:top w:val="single" w:sz="4" w:space="0" w:color="auto"/>
              <w:bottom w:val="nil"/>
            </w:tcBorders>
            <w:vAlign w:val="center"/>
          </w:tcPr>
          <w:p w:rsidR="003C53C2" w:rsidRPr="005243A1" w:rsidRDefault="003C53C2" w:rsidP="007563BF"/>
        </w:tc>
        <w:tc>
          <w:tcPr>
            <w:tcW w:w="830" w:type="dxa"/>
            <w:tcBorders>
              <w:top w:val="single" w:sz="4" w:space="0" w:color="auto"/>
              <w:bottom w:val="nil"/>
            </w:tcBorders>
            <w:vAlign w:val="center"/>
          </w:tcPr>
          <w:p w:rsidR="003C53C2" w:rsidRPr="005243A1" w:rsidRDefault="003C53C2" w:rsidP="007563BF"/>
        </w:tc>
      </w:tr>
    </w:tbl>
    <w:p w:rsidR="003C53C2" w:rsidRPr="005243A1" w:rsidRDefault="003C53C2" w:rsidP="003C53C2"/>
    <w:p w:rsidR="003C53C2" w:rsidRPr="005243A1" w:rsidRDefault="003C53C2" w:rsidP="003C53C2"/>
    <w:p w:rsidR="00900EF9" w:rsidRPr="003C53C2" w:rsidRDefault="00900EF9" w:rsidP="003C53C2"/>
    <w:sectPr w:rsidR="00900EF9" w:rsidRPr="003C53C2" w:rsidSect="001B4A0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42" w:rsidRDefault="00071B42" w:rsidP="0016234E">
      <w:pPr>
        <w:spacing w:after="0" w:line="240" w:lineRule="auto"/>
      </w:pPr>
      <w:r>
        <w:separator/>
      </w:r>
    </w:p>
  </w:endnote>
  <w:endnote w:type="continuationSeparator" w:id="1">
    <w:p w:rsidR="00071B42" w:rsidRDefault="00071B42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42" w:rsidRDefault="00071B42" w:rsidP="0016234E">
      <w:pPr>
        <w:spacing w:after="0" w:line="240" w:lineRule="auto"/>
      </w:pPr>
      <w:r>
        <w:separator/>
      </w:r>
    </w:p>
  </w:footnote>
  <w:footnote w:type="continuationSeparator" w:id="1">
    <w:p w:rsidR="00071B42" w:rsidRDefault="00071B42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46C60"/>
    <w:multiLevelType w:val="hybridMultilevel"/>
    <w:tmpl w:val="C432397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B7B0F"/>
    <w:multiLevelType w:val="hybridMultilevel"/>
    <w:tmpl w:val="69FA356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72FE"/>
    <w:multiLevelType w:val="hybridMultilevel"/>
    <w:tmpl w:val="ACEA39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F2565"/>
    <w:multiLevelType w:val="hybridMultilevel"/>
    <w:tmpl w:val="8C8AECAE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150DD"/>
    <w:multiLevelType w:val="hybridMultilevel"/>
    <w:tmpl w:val="FE2EE1FC"/>
    <w:lvl w:ilvl="0" w:tplc="129431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A4C6D"/>
    <w:multiLevelType w:val="hybridMultilevel"/>
    <w:tmpl w:val="8990D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0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  <w:num w:numId="19">
    <w:abstractNumId w:val="8"/>
  </w:num>
  <w:num w:numId="20">
    <w:abstractNumId w:val="4"/>
  </w:num>
  <w:num w:numId="21">
    <w:abstractNumId w:val="24"/>
  </w:num>
  <w:num w:numId="22">
    <w:abstractNumId w:val="10"/>
  </w:num>
  <w:num w:numId="23">
    <w:abstractNumId w:val="15"/>
  </w:num>
  <w:num w:numId="24">
    <w:abstractNumId w:val="18"/>
  </w:num>
  <w:num w:numId="25">
    <w:abstractNumId w:val="9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E5"/>
    <w:rsid w:val="00007476"/>
    <w:rsid w:val="00016072"/>
    <w:rsid w:val="00016648"/>
    <w:rsid w:val="00043C20"/>
    <w:rsid w:val="000521E5"/>
    <w:rsid w:val="00063939"/>
    <w:rsid w:val="00071B42"/>
    <w:rsid w:val="000B6656"/>
    <w:rsid w:val="000D741F"/>
    <w:rsid w:val="000D77D6"/>
    <w:rsid w:val="000E6553"/>
    <w:rsid w:val="000E7B92"/>
    <w:rsid w:val="00124D48"/>
    <w:rsid w:val="001255F9"/>
    <w:rsid w:val="00126764"/>
    <w:rsid w:val="00144D2B"/>
    <w:rsid w:val="00146C58"/>
    <w:rsid w:val="0016234E"/>
    <w:rsid w:val="0016278D"/>
    <w:rsid w:val="001917DE"/>
    <w:rsid w:val="001B4A07"/>
    <w:rsid w:val="001D2A5A"/>
    <w:rsid w:val="002266B8"/>
    <w:rsid w:val="002329E2"/>
    <w:rsid w:val="00235187"/>
    <w:rsid w:val="00250492"/>
    <w:rsid w:val="00277731"/>
    <w:rsid w:val="00283185"/>
    <w:rsid w:val="002A5BE4"/>
    <w:rsid w:val="002C06E8"/>
    <w:rsid w:val="002D070F"/>
    <w:rsid w:val="002D6404"/>
    <w:rsid w:val="002E2F1B"/>
    <w:rsid w:val="003172C2"/>
    <w:rsid w:val="00335F88"/>
    <w:rsid w:val="00352274"/>
    <w:rsid w:val="00373B6C"/>
    <w:rsid w:val="00390C14"/>
    <w:rsid w:val="003B5737"/>
    <w:rsid w:val="003C53C2"/>
    <w:rsid w:val="003D706C"/>
    <w:rsid w:val="003E3CBB"/>
    <w:rsid w:val="003E3CE2"/>
    <w:rsid w:val="00404B0E"/>
    <w:rsid w:val="00421A1A"/>
    <w:rsid w:val="0048002C"/>
    <w:rsid w:val="00484E1E"/>
    <w:rsid w:val="004A07AA"/>
    <w:rsid w:val="004C1F35"/>
    <w:rsid w:val="004D519E"/>
    <w:rsid w:val="004D6957"/>
    <w:rsid w:val="004E6095"/>
    <w:rsid w:val="00514A3C"/>
    <w:rsid w:val="005161D0"/>
    <w:rsid w:val="00530084"/>
    <w:rsid w:val="005511FB"/>
    <w:rsid w:val="00582EB8"/>
    <w:rsid w:val="005A21D4"/>
    <w:rsid w:val="005F70EB"/>
    <w:rsid w:val="00625EA0"/>
    <w:rsid w:val="00641A6E"/>
    <w:rsid w:val="006501E6"/>
    <w:rsid w:val="006A7D52"/>
    <w:rsid w:val="006C243C"/>
    <w:rsid w:val="006C6422"/>
    <w:rsid w:val="006E1FD5"/>
    <w:rsid w:val="007307AB"/>
    <w:rsid w:val="007319CB"/>
    <w:rsid w:val="00786757"/>
    <w:rsid w:val="007A48C6"/>
    <w:rsid w:val="00803B18"/>
    <w:rsid w:val="0082216F"/>
    <w:rsid w:val="008446D0"/>
    <w:rsid w:val="008449BD"/>
    <w:rsid w:val="00854F1F"/>
    <w:rsid w:val="008B1172"/>
    <w:rsid w:val="008E450B"/>
    <w:rsid w:val="008F722A"/>
    <w:rsid w:val="00900EF9"/>
    <w:rsid w:val="00943704"/>
    <w:rsid w:val="009650A4"/>
    <w:rsid w:val="00965322"/>
    <w:rsid w:val="009A539A"/>
    <w:rsid w:val="009B0F9D"/>
    <w:rsid w:val="009D0467"/>
    <w:rsid w:val="009D2700"/>
    <w:rsid w:val="009E0096"/>
    <w:rsid w:val="009E3855"/>
    <w:rsid w:val="00A008A8"/>
    <w:rsid w:val="00A047CB"/>
    <w:rsid w:val="00A2003D"/>
    <w:rsid w:val="00A24EB5"/>
    <w:rsid w:val="00A3493F"/>
    <w:rsid w:val="00A5715B"/>
    <w:rsid w:val="00A7091C"/>
    <w:rsid w:val="00A72C6C"/>
    <w:rsid w:val="00A8353A"/>
    <w:rsid w:val="00A8439B"/>
    <w:rsid w:val="00AA5B2E"/>
    <w:rsid w:val="00AC6B89"/>
    <w:rsid w:val="00AD184D"/>
    <w:rsid w:val="00B105CC"/>
    <w:rsid w:val="00B24F00"/>
    <w:rsid w:val="00B50E33"/>
    <w:rsid w:val="00B7317C"/>
    <w:rsid w:val="00B84E74"/>
    <w:rsid w:val="00BF3139"/>
    <w:rsid w:val="00BF5F33"/>
    <w:rsid w:val="00C020FF"/>
    <w:rsid w:val="00C0368C"/>
    <w:rsid w:val="00C146C9"/>
    <w:rsid w:val="00C2625F"/>
    <w:rsid w:val="00C40CCD"/>
    <w:rsid w:val="00C461BD"/>
    <w:rsid w:val="00CA575A"/>
    <w:rsid w:val="00CC4DA9"/>
    <w:rsid w:val="00CD427B"/>
    <w:rsid w:val="00CE29AF"/>
    <w:rsid w:val="00CF7290"/>
    <w:rsid w:val="00D220FE"/>
    <w:rsid w:val="00D2773B"/>
    <w:rsid w:val="00D37D95"/>
    <w:rsid w:val="00D9732B"/>
    <w:rsid w:val="00DA7769"/>
    <w:rsid w:val="00DB0AA7"/>
    <w:rsid w:val="00DB71B2"/>
    <w:rsid w:val="00DB7DE7"/>
    <w:rsid w:val="00DD4884"/>
    <w:rsid w:val="00DF6DA6"/>
    <w:rsid w:val="00E016DE"/>
    <w:rsid w:val="00E130B7"/>
    <w:rsid w:val="00E24A74"/>
    <w:rsid w:val="00E2635A"/>
    <w:rsid w:val="00E27481"/>
    <w:rsid w:val="00E33A98"/>
    <w:rsid w:val="00E42BBE"/>
    <w:rsid w:val="00E511E5"/>
    <w:rsid w:val="00E56C6E"/>
    <w:rsid w:val="00E60F29"/>
    <w:rsid w:val="00E750F4"/>
    <w:rsid w:val="00E917DD"/>
    <w:rsid w:val="00EB2956"/>
    <w:rsid w:val="00EC10E3"/>
    <w:rsid w:val="00EE6407"/>
    <w:rsid w:val="00EF0B11"/>
    <w:rsid w:val="00EF144E"/>
    <w:rsid w:val="00F21499"/>
    <w:rsid w:val="00F24469"/>
    <w:rsid w:val="00F2525F"/>
    <w:rsid w:val="00F63D41"/>
    <w:rsid w:val="00FA3D40"/>
    <w:rsid w:val="00FB7951"/>
    <w:rsid w:val="00FC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46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B7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274"/>
    <w:rPr>
      <w:rFonts w:ascii="Tahoma" w:hAnsi="Tahoma" w:cs="Tahoma"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B4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B4A07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1B4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1B4A07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4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Policepardfaut"/>
    <w:rsid w:val="00146C58"/>
  </w:style>
  <w:style w:type="character" w:customStyle="1" w:styleId="author">
    <w:name w:val="author"/>
    <w:basedOn w:val="Policepardfaut"/>
    <w:rsid w:val="00146C58"/>
  </w:style>
  <w:style w:type="character" w:styleId="Lienhypertexte">
    <w:name w:val="Hyperlink"/>
    <w:basedOn w:val="Policepardfaut"/>
    <w:uiPriority w:val="99"/>
    <w:semiHidden/>
    <w:unhideWhenUsed/>
    <w:rsid w:val="00146C58"/>
    <w:rPr>
      <w:color w:val="0000FF"/>
      <w:u w:val="single"/>
    </w:rPr>
  </w:style>
  <w:style w:type="character" w:customStyle="1" w:styleId="a-color-secondary">
    <w:name w:val="a-color-secondary"/>
    <w:basedOn w:val="Policepardfaut"/>
    <w:rsid w:val="00146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fr/s/ref=dp_byline_sr_book_2?ie=UTF8&amp;text=Sutton&amp;search-alias=books-fr&amp;field-author=Sutton&amp;sort=relevancer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fr/s/ref=dp_byline_sr_book_1?ie=UTF8&amp;text=M.+Flandrin-Bletty&amp;search-alias=books-fr&amp;field-author=M.+Flandrin-Bletty&amp;sort=relevancer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2BF6-2183-4DA0-AD42-4D0D5FE4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44</cp:revision>
  <cp:lastPrinted>2019-05-24T07:59:00Z</cp:lastPrinted>
  <dcterms:created xsi:type="dcterms:W3CDTF">2017-05-17T13:32:00Z</dcterms:created>
  <dcterms:modified xsi:type="dcterms:W3CDTF">2020-06-12T14:44:00Z</dcterms:modified>
</cp:coreProperties>
</file>