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44" w:rsidRPr="0090698B" w:rsidRDefault="00AA7CC4" w:rsidP="00AA7CC4">
      <w:pPr>
        <w:ind w:left="0" w:firstLine="0"/>
        <w:jc w:val="center"/>
        <w:rPr>
          <w:b/>
          <w:sz w:val="56"/>
        </w:rPr>
      </w:pPr>
      <w:r w:rsidRPr="0090698B">
        <w:rPr>
          <w:b/>
          <w:sz w:val="56"/>
        </w:rPr>
        <w:t>Fiche projet Biodiversité</w:t>
      </w:r>
      <w:r w:rsidR="0090698B" w:rsidRPr="0090698B">
        <w:rPr>
          <w:b/>
          <w:sz w:val="56"/>
        </w:rPr>
        <w:t xml:space="preserve"> n°</w:t>
      </w:r>
      <w:r w:rsidR="00040161">
        <w:rPr>
          <w:b/>
          <w:sz w:val="56"/>
        </w:rPr>
        <w:t>6</w:t>
      </w:r>
    </w:p>
    <w:p w:rsidR="00AA7CC4" w:rsidRDefault="00AA7CC4"/>
    <w:p w:rsidR="00AA7CC4" w:rsidRDefault="00AA7CC4" w:rsidP="00AA7CC4">
      <w:pPr>
        <w:ind w:left="0" w:firstLine="0"/>
      </w:pPr>
    </w:p>
    <w:p w:rsidR="00520DA7" w:rsidRPr="0090698B" w:rsidRDefault="006C03BD" w:rsidP="0090698B">
      <w:pPr>
        <w:ind w:left="0" w:right="1" w:firstLine="0"/>
        <w:rPr>
          <w:b/>
          <w:sz w:val="36"/>
          <w:u w:val="single"/>
        </w:rPr>
      </w:pPr>
      <w:r>
        <w:rPr>
          <w:b/>
          <w:sz w:val="36"/>
          <w:u w:val="single"/>
        </w:rPr>
        <w:t>Première partie : l</w:t>
      </w:r>
      <w:r w:rsidR="00520DA7" w:rsidRPr="0090698B">
        <w:rPr>
          <w:b/>
          <w:sz w:val="36"/>
          <w:u w:val="single"/>
        </w:rPr>
        <w:t xml:space="preserve">a réalisation </w:t>
      </w:r>
      <w:r w:rsidR="0090698B">
        <w:rPr>
          <w:b/>
          <w:sz w:val="36"/>
          <w:u w:val="single"/>
        </w:rPr>
        <w:t xml:space="preserve">et les objectifs </w:t>
      </w:r>
      <w:r w:rsidR="00520DA7" w:rsidRPr="0090698B">
        <w:rPr>
          <w:b/>
          <w:sz w:val="36"/>
          <w:u w:val="single"/>
        </w:rPr>
        <w:t>du projet</w:t>
      </w:r>
    </w:p>
    <w:p w:rsidR="00520DA7" w:rsidRDefault="00520DA7" w:rsidP="00AA7CC4">
      <w:pPr>
        <w:ind w:left="0" w:firstLine="0"/>
      </w:pPr>
    </w:p>
    <w:p w:rsidR="0090698B" w:rsidRDefault="0090698B" w:rsidP="00AA7CC4">
      <w:pPr>
        <w:ind w:left="0" w:firstLine="0"/>
      </w:pPr>
    </w:p>
    <w:p w:rsidR="00AA7CC4" w:rsidRDefault="00AA7CC4" w:rsidP="00AA7CC4">
      <w:pPr>
        <w:ind w:left="0" w:firstLine="0"/>
      </w:pPr>
      <w:r>
        <w:rPr>
          <w:b/>
        </w:rPr>
        <w:sym w:font="Wingdings" w:char="F08C"/>
      </w:r>
      <w:r>
        <w:rPr>
          <w:b/>
        </w:rPr>
        <w:t xml:space="preserve"> </w:t>
      </w:r>
      <w:r w:rsidRPr="00AA7CC4">
        <w:rPr>
          <w:b/>
        </w:rPr>
        <w:t>Intitulé de la fiche</w:t>
      </w:r>
      <w:r>
        <w:t xml:space="preserve"> : </w:t>
      </w:r>
    </w:p>
    <w:p w:rsidR="00AA7CC4" w:rsidRDefault="00AA7CC4" w:rsidP="0090698B">
      <w:pPr>
        <w:pBdr>
          <w:top w:val="single" w:sz="4" w:space="1" w:color="auto"/>
          <w:left w:val="single" w:sz="4" w:space="4" w:color="auto"/>
          <w:bottom w:val="single" w:sz="4" w:space="1" w:color="auto"/>
          <w:right w:val="single" w:sz="4" w:space="4" w:color="auto"/>
        </w:pBdr>
        <w:ind w:left="0" w:right="1" w:firstLine="0"/>
      </w:pPr>
    </w:p>
    <w:p w:rsidR="00AA7CC4" w:rsidRPr="006555E2" w:rsidRDefault="006C03BD" w:rsidP="0090698B">
      <w:pPr>
        <w:pBdr>
          <w:top w:val="single" w:sz="4" w:space="1" w:color="auto"/>
          <w:left w:val="single" w:sz="4" w:space="4" w:color="auto"/>
          <w:bottom w:val="single" w:sz="4" w:space="1" w:color="auto"/>
          <w:right w:val="single" w:sz="4" w:space="4" w:color="auto"/>
        </w:pBdr>
        <w:ind w:left="0" w:right="1" w:firstLine="0"/>
      </w:pPr>
      <w:r>
        <w:t>Réalisation d’une g</w:t>
      </w:r>
      <w:r w:rsidR="00EF2688" w:rsidRPr="006555E2">
        <w:t>rotte, habitat cavernicole</w:t>
      </w:r>
    </w:p>
    <w:p w:rsidR="00AA7CC4" w:rsidRDefault="00AA7CC4" w:rsidP="0090698B">
      <w:pPr>
        <w:pBdr>
          <w:top w:val="single" w:sz="4" w:space="1" w:color="auto"/>
          <w:left w:val="single" w:sz="4" w:space="4" w:color="auto"/>
          <w:bottom w:val="single" w:sz="4" w:space="1" w:color="auto"/>
          <w:right w:val="single" w:sz="4" w:space="4" w:color="auto"/>
        </w:pBdr>
        <w:ind w:left="0" w:right="1" w:firstLine="0"/>
      </w:pPr>
    </w:p>
    <w:p w:rsidR="00AA7CC4" w:rsidRDefault="00AA7CC4" w:rsidP="00AA7CC4">
      <w:pPr>
        <w:ind w:left="0" w:firstLine="0"/>
      </w:pPr>
    </w:p>
    <w:p w:rsidR="00AA7CC4" w:rsidRDefault="00AA7CC4" w:rsidP="00AA7CC4">
      <w:pPr>
        <w:tabs>
          <w:tab w:val="left" w:pos="9072"/>
        </w:tabs>
        <w:ind w:left="0" w:right="0" w:firstLine="0"/>
      </w:pPr>
      <w:r>
        <w:sym w:font="Wingdings" w:char="F08D"/>
      </w:r>
      <w:r>
        <w:t xml:space="preserve"> Descriptif </w:t>
      </w:r>
      <w:r w:rsidRPr="00AA7CC4">
        <w:rPr>
          <w:b/>
        </w:rPr>
        <w:t>en quelques lignes</w:t>
      </w:r>
      <w:r w:rsidR="006C03BD">
        <w:t xml:space="preserve"> du projet (pas d’</w:t>
      </w:r>
      <w:r>
        <w:t>objectifs, juste une des</w:t>
      </w:r>
      <w:r w:rsidR="00520DA7">
        <w:t xml:space="preserve">cription </w:t>
      </w:r>
      <w:r>
        <w:t xml:space="preserve"> du projet</w:t>
      </w:r>
      <w:r w:rsidR="006C03BD">
        <w:t>)</w:t>
      </w:r>
    </w:p>
    <w:p w:rsidR="00AA7CC4" w:rsidRDefault="006555E2" w:rsidP="00AA7CC4">
      <w:pPr>
        <w:pBdr>
          <w:top w:val="single" w:sz="4" w:space="1" w:color="auto"/>
          <w:left w:val="single" w:sz="4" w:space="4" w:color="auto"/>
          <w:bottom w:val="single" w:sz="4" w:space="1" w:color="auto"/>
          <w:right w:val="single" w:sz="4" w:space="4" w:color="auto"/>
        </w:pBdr>
        <w:tabs>
          <w:tab w:val="left" w:pos="9072"/>
        </w:tabs>
        <w:ind w:left="0" w:right="0" w:firstLine="0"/>
      </w:pPr>
      <w:r>
        <w:t xml:space="preserve">Mise en œuvre par les élèves maçons d’une construction troglodytique, biotope spécifique d’une flore et d’une faune </w:t>
      </w:r>
      <w:r w:rsidR="006C03BD">
        <w:t>particulière</w:t>
      </w:r>
    </w:p>
    <w:p w:rsidR="00AA7CC4" w:rsidRDefault="00AA7CC4" w:rsidP="00AA7CC4">
      <w:pPr>
        <w:tabs>
          <w:tab w:val="left" w:pos="9072"/>
        </w:tabs>
        <w:ind w:left="0" w:right="0" w:firstLine="0"/>
      </w:pPr>
    </w:p>
    <w:p w:rsidR="00520DA7" w:rsidRDefault="0090698B" w:rsidP="00AA7CC4">
      <w:pPr>
        <w:tabs>
          <w:tab w:val="left" w:pos="9072"/>
        </w:tabs>
        <w:ind w:left="0" w:right="0" w:firstLine="0"/>
      </w:pPr>
      <w:r>
        <w:sym w:font="Wingdings" w:char="F08E"/>
      </w:r>
      <w:r>
        <w:t xml:space="preserve"> </w:t>
      </w:r>
      <w:r w:rsidR="00520DA7">
        <w:t>Intervenants sur le projet</w:t>
      </w:r>
    </w:p>
    <w:p w:rsidR="00520DA7" w:rsidRDefault="00520DA7" w:rsidP="00AA7CC4">
      <w:pPr>
        <w:tabs>
          <w:tab w:val="left" w:pos="9072"/>
        </w:tabs>
        <w:ind w:left="0" w:right="0" w:firstLine="0"/>
      </w:pPr>
    </w:p>
    <w:p w:rsidR="006555E2" w:rsidRPr="006555E2" w:rsidRDefault="006555E2" w:rsidP="00520DA7">
      <w:pPr>
        <w:pStyle w:val="Paragraphedeliste"/>
        <w:numPr>
          <w:ilvl w:val="0"/>
          <w:numId w:val="2"/>
        </w:numPr>
        <w:tabs>
          <w:tab w:val="left" w:pos="9072"/>
        </w:tabs>
        <w:ind w:right="0"/>
        <w:rPr>
          <w:i/>
        </w:rPr>
      </w:pPr>
      <w:r>
        <w:t>Référent</w:t>
      </w:r>
      <w:r w:rsidR="00520DA7">
        <w:t xml:space="preserve"> de projet : </w:t>
      </w:r>
      <w:r>
        <w:t xml:space="preserve">Mr </w:t>
      </w:r>
      <w:proofErr w:type="spellStart"/>
      <w:r>
        <w:t>Revillé</w:t>
      </w:r>
      <w:proofErr w:type="spellEnd"/>
    </w:p>
    <w:p w:rsidR="00520DA7" w:rsidRPr="006555E2" w:rsidRDefault="00520DA7" w:rsidP="00520DA7">
      <w:pPr>
        <w:pStyle w:val="Paragraphedeliste"/>
        <w:numPr>
          <w:ilvl w:val="0"/>
          <w:numId w:val="2"/>
        </w:numPr>
        <w:tabs>
          <w:tab w:val="left" w:pos="9072"/>
        </w:tabs>
        <w:ind w:right="0"/>
        <w:rPr>
          <w:i/>
        </w:rPr>
      </w:pPr>
      <w:r>
        <w:t>Autres adultes impliqués </w:t>
      </w:r>
      <w:r w:rsidRPr="006555E2">
        <w:t xml:space="preserve">: </w:t>
      </w:r>
      <w:r w:rsidR="006555E2" w:rsidRPr="006555E2">
        <w:t xml:space="preserve">Mr </w:t>
      </w:r>
      <w:proofErr w:type="spellStart"/>
      <w:r w:rsidR="006555E2" w:rsidRPr="006555E2">
        <w:t>Grégor</w:t>
      </w:r>
      <w:proofErr w:type="spellEnd"/>
      <w:r w:rsidR="006555E2">
        <w:t xml:space="preserve"> et les autres</w:t>
      </w:r>
    </w:p>
    <w:p w:rsidR="00520DA7" w:rsidRPr="00520DA7" w:rsidRDefault="00520DA7" w:rsidP="00520DA7">
      <w:pPr>
        <w:pStyle w:val="Paragraphedeliste"/>
        <w:numPr>
          <w:ilvl w:val="0"/>
          <w:numId w:val="2"/>
        </w:numPr>
        <w:tabs>
          <w:tab w:val="left" w:pos="9072"/>
        </w:tabs>
        <w:ind w:right="0"/>
        <w:rPr>
          <w:i/>
        </w:rPr>
      </w:pPr>
      <w:r>
        <w:t xml:space="preserve">Les élèves concernés pour la réalisation du projet : </w:t>
      </w:r>
      <w:r w:rsidR="006C03BD">
        <w:t>l</w:t>
      </w:r>
      <w:r w:rsidR="006555E2" w:rsidRPr="006555E2">
        <w:t>es groupes de</w:t>
      </w:r>
      <w:r w:rsidR="006C03BD">
        <w:t xml:space="preserve"> CAP maçons et ceux qui voudront mettre leur grain</w:t>
      </w:r>
      <w:r w:rsidR="006555E2" w:rsidRPr="006555E2">
        <w:t xml:space="preserve"> de sel.</w:t>
      </w:r>
    </w:p>
    <w:p w:rsidR="00520DA7" w:rsidRDefault="00520DA7" w:rsidP="00AA7CC4">
      <w:pPr>
        <w:tabs>
          <w:tab w:val="left" w:pos="9072"/>
        </w:tabs>
        <w:ind w:left="0" w:right="0" w:firstLine="0"/>
      </w:pPr>
    </w:p>
    <w:p w:rsidR="00520DA7" w:rsidRDefault="00520DA7" w:rsidP="00AA7CC4">
      <w:pPr>
        <w:tabs>
          <w:tab w:val="left" w:pos="9072"/>
        </w:tabs>
        <w:ind w:left="0" w:right="0" w:firstLine="0"/>
      </w:pPr>
    </w:p>
    <w:p w:rsidR="00AA7CC4" w:rsidRDefault="0090698B" w:rsidP="00AA7CC4">
      <w:pPr>
        <w:tabs>
          <w:tab w:val="left" w:pos="9072"/>
        </w:tabs>
        <w:ind w:left="0" w:right="0" w:firstLine="0"/>
      </w:pPr>
      <w:r>
        <w:sym w:font="Wingdings" w:char="F08F"/>
      </w:r>
      <w:r w:rsidR="00AA7CC4">
        <w:t xml:space="preserve"> Objectifs du projet :</w:t>
      </w:r>
    </w:p>
    <w:p w:rsidR="00AA7CC4" w:rsidRDefault="00AA7CC4" w:rsidP="00AA7CC4">
      <w:pPr>
        <w:tabs>
          <w:tab w:val="left" w:pos="9072"/>
        </w:tabs>
        <w:ind w:left="0" w:right="0" w:firstLine="0"/>
      </w:pPr>
    </w:p>
    <w:p w:rsidR="00AA7CC4" w:rsidRDefault="00AA7CC4" w:rsidP="00AA7CC4">
      <w:pPr>
        <w:pStyle w:val="Paragraphedeliste"/>
        <w:numPr>
          <w:ilvl w:val="0"/>
          <w:numId w:val="1"/>
        </w:numPr>
        <w:tabs>
          <w:tab w:val="left" w:pos="9072"/>
        </w:tabs>
        <w:ind w:right="0"/>
      </w:pPr>
      <w:r>
        <w:t>Sur le plan écologique / Développement durable</w:t>
      </w: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t xml:space="preserve">Offrir </w:t>
      </w:r>
      <w:r w:rsidR="006C03BD">
        <w:t>un biotope particulier et par là</w:t>
      </w:r>
      <w:r>
        <w:t xml:space="preserve"> même favoriser l’arrivé</w:t>
      </w:r>
      <w:r w:rsidR="006C03BD">
        <w:t>e</w:t>
      </w:r>
      <w:r>
        <w:t xml:space="preserve"> d’espèces spécifique</w:t>
      </w:r>
      <w:r w:rsidR="006C03BD">
        <w:t>s.</w:t>
      </w: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t>Ouvrir le regard sur l</w:t>
      </w:r>
      <w:r w:rsidRPr="00894293">
        <w:t>a biospéologie</w:t>
      </w:r>
      <w:r>
        <w:t xml:space="preserve"> pour mieux la comprendre.</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t>La biospéologie, c</w:t>
      </w:r>
      <w:r w:rsidRPr="00894293">
        <w:t>’est l’étude des êtres vivants en milieu souterrain</w:t>
      </w:r>
      <w:r w:rsidR="006C03BD">
        <w:t>.</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Après l’époque des légendes et des monstres tapis dans les cavernes et les gouffres, les</w:t>
      </w:r>
      <w:r>
        <w:t xml:space="preserve"> </w:t>
      </w:r>
      <w:r w:rsidRPr="00894293">
        <w:t>spéléologues s’intéressent à la faune cavernicole et constatent qu’elle est riche et variée.</w:t>
      </w: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En 2004, on recense environ 800 espèces d’animaux cavernicoles et chaque exploration</w:t>
      </w:r>
      <w:r>
        <w:t xml:space="preserve"> </w:t>
      </w:r>
      <w:r w:rsidRPr="00894293">
        <w:t>permet de découvrir de nouvelles espèces. La canopée n’est pas la seule à livrer des espèces</w:t>
      </w:r>
      <w:r>
        <w:t xml:space="preserve"> </w:t>
      </w:r>
      <w:r w:rsidRPr="00894293">
        <w:t>inédites ! L’aventure scientifique a lieu aussi sous terre.</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Mais quelles sont les caractéristiques de ce milieu?</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Le milieu souterrain présente des particularités spécifiques :</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-Absence de lumière donc pas de photopériode</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-Humidité très élevée</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-Température constante (entre 2°C et 30°C, selon les cavités)</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-Absence de végétaux donc de producteurs primaires</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-Apports d’eau saccadés, en relation avec les saisons</w:t>
      </w:r>
    </w:p>
    <w:p w:rsid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t>-Une partie seulement des réseaux est en relation avec les rivières</w:t>
      </w: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p>
    <w:p w:rsidR="00894293" w:rsidRPr="00894293" w:rsidRDefault="00894293" w:rsidP="00894293">
      <w:pPr>
        <w:pBdr>
          <w:top w:val="single" w:sz="4" w:space="1" w:color="auto"/>
          <w:left w:val="single" w:sz="4" w:space="4" w:color="auto"/>
          <w:bottom w:val="single" w:sz="4" w:space="1" w:color="auto"/>
          <w:right w:val="single" w:sz="4" w:space="4" w:color="auto"/>
        </w:pBdr>
        <w:tabs>
          <w:tab w:val="left" w:pos="9072"/>
        </w:tabs>
        <w:ind w:left="0" w:right="0" w:firstLine="0"/>
      </w:pPr>
      <w:r w:rsidRPr="00894293">
        <w:lastRenderedPageBreak/>
        <w:t>Certains animaux ont développé d’extraordinaires</w:t>
      </w:r>
      <w:r w:rsidR="006C03BD">
        <w:t xml:space="preserve"> facultés d’adaptation qui leur</w:t>
      </w:r>
      <w:r w:rsidRPr="00894293">
        <w:t xml:space="preserve"> permettent</w:t>
      </w:r>
      <w:r>
        <w:t xml:space="preserve"> </w:t>
      </w:r>
      <w:r w:rsidRPr="00894293">
        <w:t>de vivre dans le milieu souterrain</w:t>
      </w:r>
      <w:r w:rsidR="006C03BD">
        <w:t xml:space="preserve">. Pour les protéger il est nécessaire </w:t>
      </w:r>
      <w:r>
        <w:t>de comprendre le fonctionnement du milieu souterrain.</w:t>
      </w:r>
    </w:p>
    <w:p w:rsidR="0090698B" w:rsidRDefault="0090698B"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AA7CC4" w:rsidRDefault="00AA7CC4" w:rsidP="00AA7CC4">
      <w:pPr>
        <w:pStyle w:val="Paragraphedeliste"/>
        <w:tabs>
          <w:tab w:val="left" w:pos="9072"/>
        </w:tabs>
        <w:ind w:right="0" w:firstLine="0"/>
      </w:pPr>
    </w:p>
    <w:p w:rsidR="00AA7CC4" w:rsidRDefault="00AA7CC4" w:rsidP="00AA7CC4">
      <w:pPr>
        <w:pStyle w:val="Paragraphedeliste"/>
        <w:numPr>
          <w:ilvl w:val="0"/>
          <w:numId w:val="1"/>
        </w:numPr>
        <w:tabs>
          <w:tab w:val="left" w:pos="9072"/>
        </w:tabs>
        <w:ind w:right="0"/>
      </w:pPr>
      <w:r>
        <w:t>Sur le plan pédagogique</w:t>
      </w:r>
    </w:p>
    <w:p w:rsidR="0090698B" w:rsidRDefault="00894293" w:rsidP="00AA7CC4">
      <w:pPr>
        <w:pBdr>
          <w:top w:val="single" w:sz="4" w:space="1" w:color="auto"/>
          <w:left w:val="single" w:sz="4" w:space="4" w:color="auto"/>
          <w:bottom w:val="single" w:sz="4" w:space="1" w:color="auto"/>
          <w:right w:val="single" w:sz="4" w:space="4" w:color="auto"/>
        </w:pBdr>
        <w:tabs>
          <w:tab w:val="left" w:pos="9072"/>
        </w:tabs>
        <w:ind w:left="0" w:right="0" w:firstLine="0"/>
      </w:pPr>
      <w:r>
        <w:t xml:space="preserve">Les élèves </w:t>
      </w:r>
      <w:r w:rsidR="005D023B">
        <w:t xml:space="preserve">de maçonnerie </w:t>
      </w:r>
      <w:r w:rsidR="00FB3060">
        <w:t>devront</w:t>
      </w:r>
      <w:r w:rsidR="005D023B">
        <w:t xml:space="preserve"> </w:t>
      </w:r>
      <w:r w:rsidR="00FB3060">
        <w:t>à</w:t>
      </w:r>
      <w:r w:rsidR="005D023B">
        <w:t xml:space="preserve"> travers l</w:t>
      </w:r>
      <w:r>
        <w:t>e projet</w:t>
      </w:r>
      <w:r w:rsidR="005D023B">
        <w:t xml:space="preserve">, </w:t>
      </w:r>
      <w:r w:rsidR="00FB3060">
        <w:t>utiliser les compétences du référentiel pour élaborer le relevé, les plans</w:t>
      </w:r>
      <w:r w:rsidR="006C03BD">
        <w:t>, définir les matériaux et leur</w:t>
      </w:r>
      <w:r w:rsidR="00FB3060">
        <w:t xml:space="preserve"> mise en œuvre.</w:t>
      </w:r>
    </w:p>
    <w:p w:rsidR="00FB3060" w:rsidRDefault="00FB3060"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FB3060" w:rsidRDefault="00FB3060" w:rsidP="00AA7CC4">
      <w:pPr>
        <w:pBdr>
          <w:top w:val="single" w:sz="4" w:space="1" w:color="auto"/>
          <w:left w:val="single" w:sz="4" w:space="4" w:color="auto"/>
          <w:bottom w:val="single" w:sz="4" w:space="1" w:color="auto"/>
          <w:right w:val="single" w:sz="4" w:space="4" w:color="auto"/>
        </w:pBdr>
        <w:tabs>
          <w:tab w:val="left" w:pos="9072"/>
        </w:tabs>
        <w:ind w:left="0" w:right="0" w:firstLine="0"/>
      </w:pPr>
      <w:r>
        <w:t xml:space="preserve">Mettre en avant des </w:t>
      </w:r>
      <w:r w:rsidR="006C03BD">
        <w:t>savoir-faire</w:t>
      </w:r>
      <w:r>
        <w:t xml:space="preserve"> et des compétences </w:t>
      </w:r>
      <w:r w:rsidR="00672405">
        <w:t>à</w:t>
      </w:r>
      <w:r>
        <w:t xml:space="preserve"> travers un projet de collaboration.</w:t>
      </w:r>
    </w:p>
    <w:p w:rsidR="00FB3060" w:rsidRDefault="00FB3060"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FB3060" w:rsidRDefault="00FB3060" w:rsidP="00AA7CC4">
      <w:pPr>
        <w:pBdr>
          <w:top w:val="single" w:sz="4" w:space="1" w:color="auto"/>
          <w:left w:val="single" w:sz="4" w:space="4" w:color="auto"/>
          <w:bottom w:val="single" w:sz="4" w:space="1" w:color="auto"/>
          <w:right w:val="single" w:sz="4" w:space="4" w:color="auto"/>
        </w:pBdr>
        <w:tabs>
          <w:tab w:val="left" w:pos="9072"/>
        </w:tabs>
        <w:ind w:left="0" w:right="0" w:firstLine="0"/>
      </w:pPr>
      <w:r>
        <w:t>Comprendre les objectif</w:t>
      </w:r>
      <w:r w:rsidR="00672405">
        <w:t>s</w:t>
      </w:r>
      <w:r>
        <w:t xml:space="preserve"> à atteindre </w:t>
      </w:r>
      <w:r w:rsidR="00672405">
        <w:t xml:space="preserve">par la réalisation, </w:t>
      </w:r>
      <w:r>
        <w:t>afin</w:t>
      </w:r>
      <w:r w:rsidR="00672405">
        <w:t xml:space="preserve"> de valoriser et de faire connaître la biospéléologie</w:t>
      </w:r>
      <w:r>
        <w:t xml:space="preserve"> </w:t>
      </w:r>
      <w:r w:rsidR="00672405">
        <w:t>dans son ensemble</w:t>
      </w:r>
      <w:r w:rsidR="00F65F60">
        <w:t>.</w:t>
      </w:r>
    </w:p>
    <w:p w:rsidR="00FB3060" w:rsidRDefault="00FB3060"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677027" w:rsidRDefault="00677027"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AA7CC4" w:rsidRDefault="00AA7CC4" w:rsidP="00AA7CC4">
      <w:pPr>
        <w:tabs>
          <w:tab w:val="left" w:pos="9072"/>
        </w:tabs>
        <w:ind w:left="0" w:right="0" w:firstLine="0"/>
      </w:pPr>
    </w:p>
    <w:p w:rsidR="00AA7CC4" w:rsidRDefault="00AA7CC4" w:rsidP="00AA7CC4">
      <w:pPr>
        <w:pStyle w:val="Paragraphedeliste"/>
        <w:numPr>
          <w:ilvl w:val="0"/>
          <w:numId w:val="1"/>
        </w:numPr>
        <w:tabs>
          <w:tab w:val="left" w:pos="9072"/>
        </w:tabs>
        <w:ind w:right="0"/>
      </w:pPr>
      <w:r>
        <w:t>Sur le plan éducatif</w:t>
      </w:r>
    </w:p>
    <w:p w:rsidR="00672405" w:rsidRDefault="00672405" w:rsidP="00672405">
      <w:pPr>
        <w:pBdr>
          <w:top w:val="single" w:sz="4" w:space="1" w:color="auto"/>
          <w:left w:val="single" w:sz="4" w:space="4" w:color="auto"/>
          <w:bottom w:val="single" w:sz="4" w:space="1" w:color="auto"/>
          <w:right w:val="single" w:sz="4" w:space="4" w:color="auto"/>
        </w:pBdr>
        <w:tabs>
          <w:tab w:val="left" w:pos="9072"/>
        </w:tabs>
        <w:ind w:left="0" w:right="0" w:firstLine="0"/>
      </w:pPr>
      <w:r>
        <w:t>Utiliser un milieu semi-naturel semi-artificiel pour découvrir et faire découvrir un monde méconnu :</w:t>
      </w:r>
    </w:p>
    <w:p w:rsidR="00AF543D" w:rsidRDefault="00AF543D" w:rsidP="00672405">
      <w:pPr>
        <w:pBdr>
          <w:top w:val="single" w:sz="4" w:space="1" w:color="auto"/>
          <w:left w:val="single" w:sz="4" w:space="4" w:color="auto"/>
          <w:bottom w:val="single" w:sz="4" w:space="1" w:color="auto"/>
          <w:right w:val="single" w:sz="4" w:space="4" w:color="auto"/>
        </w:pBdr>
        <w:tabs>
          <w:tab w:val="left" w:pos="9072"/>
        </w:tabs>
        <w:ind w:left="0" w:right="0" w:firstLine="0"/>
      </w:pPr>
    </w:p>
    <w:p w:rsidR="00672405" w:rsidRDefault="00672405" w:rsidP="00672405">
      <w:pPr>
        <w:pBdr>
          <w:top w:val="single" w:sz="4" w:space="1" w:color="auto"/>
          <w:left w:val="single" w:sz="4" w:space="4" w:color="auto"/>
          <w:bottom w:val="single" w:sz="4" w:space="1" w:color="auto"/>
          <w:right w:val="single" w:sz="4" w:space="4" w:color="auto"/>
        </w:pBdr>
        <w:tabs>
          <w:tab w:val="left" w:pos="9072"/>
        </w:tabs>
        <w:ind w:left="0" w:right="0" w:firstLine="0"/>
      </w:pPr>
      <w:r w:rsidRPr="00672405">
        <w:t xml:space="preserve">LA BIODIVERSITE SOUTERRAINE </w:t>
      </w:r>
    </w:p>
    <w:p w:rsidR="00672405" w:rsidRDefault="00672405" w:rsidP="00672405">
      <w:pPr>
        <w:pBdr>
          <w:top w:val="single" w:sz="4" w:space="1" w:color="auto"/>
          <w:left w:val="single" w:sz="4" w:space="4" w:color="auto"/>
          <w:bottom w:val="single" w:sz="4" w:space="1" w:color="auto"/>
          <w:right w:val="single" w:sz="4" w:space="4" w:color="auto"/>
        </w:pBdr>
        <w:tabs>
          <w:tab w:val="left" w:pos="9072"/>
        </w:tabs>
        <w:ind w:left="0" w:right="0" w:firstLine="0"/>
      </w:pPr>
    </w:p>
    <w:p w:rsidR="00672405" w:rsidRPr="00672405" w:rsidRDefault="00AF543D" w:rsidP="00672405">
      <w:pPr>
        <w:pBdr>
          <w:top w:val="single" w:sz="4" w:space="1" w:color="auto"/>
          <w:left w:val="single" w:sz="4" w:space="4" w:color="auto"/>
          <w:bottom w:val="single" w:sz="4" w:space="1" w:color="auto"/>
          <w:right w:val="single" w:sz="4" w:space="4" w:color="auto"/>
        </w:pBdr>
        <w:tabs>
          <w:tab w:val="left" w:pos="9072"/>
        </w:tabs>
        <w:ind w:left="0" w:right="0" w:firstLine="0"/>
      </w:pPr>
      <w:r>
        <w:t>Utiliser la démarche d’investigation pour valoriser et encourager nos élèves à découvrir que la</w:t>
      </w:r>
      <w:r w:rsidR="00672405" w:rsidRPr="00672405">
        <w:t xml:space="preserve"> totalité des animaux cavernicoles sont issus de lignées animales épigées </w:t>
      </w:r>
      <w:r w:rsidR="00672405" w:rsidRPr="00672405">
        <w:rPr>
          <w:i/>
          <w:iCs/>
        </w:rPr>
        <w:t xml:space="preserve">(les espèces épigées sont celles qui vivent sous la strate herbacée, en surface du sol ou d'un substrat naturel) </w:t>
      </w:r>
      <w:r w:rsidR="00672405" w:rsidRPr="00672405">
        <w:t xml:space="preserve">dont ils ont divergé lentement. La majorité des cavernicoles aquatiques d’eau douce provient également de formes marines. Aucune plante verte ne peut pousser loin de l’entrée des cavernes, par conséquent aucun herbivore n’y vit. </w:t>
      </w:r>
    </w:p>
    <w:p w:rsidR="00AA7CC4" w:rsidRDefault="00672405" w:rsidP="00672405">
      <w:pPr>
        <w:pBdr>
          <w:top w:val="single" w:sz="4" w:space="1" w:color="auto"/>
          <w:left w:val="single" w:sz="4" w:space="4" w:color="auto"/>
          <w:bottom w:val="single" w:sz="4" w:space="1" w:color="auto"/>
          <w:right w:val="single" w:sz="4" w:space="4" w:color="auto"/>
        </w:pBdr>
        <w:tabs>
          <w:tab w:val="left" w:pos="9072"/>
        </w:tabs>
        <w:ind w:left="0" w:right="0" w:firstLine="0"/>
      </w:pPr>
      <w:r w:rsidRPr="00672405">
        <w:t>Si l’on désire dresser un tableau cohérent des animaux cavernicoles il y a lieu de les envisager sous l’angle de leur pénétration dans</w:t>
      </w:r>
      <w:r w:rsidR="006C03BD">
        <w:t xml:space="preserve"> les milieux souterrains. Toutes les</w:t>
      </w:r>
      <w:r w:rsidRPr="00672405">
        <w:t xml:space="preserve"> grotte</w:t>
      </w:r>
      <w:r w:rsidR="006C03BD">
        <w:t>s, qu’elles soient glacées, chaudes, de gypse ou d’autre type</w:t>
      </w:r>
      <w:r w:rsidRPr="00672405">
        <w:t xml:space="preserve"> ont un point commun : l’obscurité totale. C’est pourquoi on distingue la faune </w:t>
      </w:r>
      <w:proofErr w:type="spellStart"/>
      <w:r w:rsidRPr="00672405">
        <w:t>trogloxène</w:t>
      </w:r>
      <w:proofErr w:type="spellEnd"/>
      <w:r w:rsidRPr="00672405">
        <w:t xml:space="preserve">, </w:t>
      </w:r>
      <w:proofErr w:type="spellStart"/>
      <w:r w:rsidRPr="00672405">
        <w:t>troglophile</w:t>
      </w:r>
      <w:proofErr w:type="spellEnd"/>
      <w:r w:rsidRPr="00672405">
        <w:t xml:space="preserve"> et troglobie.</w:t>
      </w:r>
    </w:p>
    <w:p w:rsidR="0090698B" w:rsidRDefault="0090698B"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677027" w:rsidRDefault="00677027" w:rsidP="00AA7CC4">
      <w:pPr>
        <w:pBdr>
          <w:top w:val="single" w:sz="4" w:space="1" w:color="auto"/>
          <w:left w:val="single" w:sz="4" w:space="4" w:color="auto"/>
          <w:bottom w:val="single" w:sz="4" w:space="1" w:color="auto"/>
          <w:right w:val="single" w:sz="4" w:space="4" w:color="auto"/>
        </w:pBdr>
        <w:tabs>
          <w:tab w:val="left" w:pos="9072"/>
        </w:tabs>
        <w:ind w:left="0" w:right="0" w:firstLine="0"/>
      </w:pPr>
    </w:p>
    <w:p w:rsidR="00677027" w:rsidRDefault="00677027" w:rsidP="00AA7CC4">
      <w:pPr>
        <w:tabs>
          <w:tab w:val="left" w:pos="9072"/>
        </w:tabs>
        <w:ind w:left="0" w:right="0" w:firstLine="0"/>
      </w:pPr>
    </w:p>
    <w:p w:rsidR="00AA7CC4" w:rsidRDefault="0090698B" w:rsidP="00AA7CC4">
      <w:pPr>
        <w:tabs>
          <w:tab w:val="left" w:pos="9072"/>
        </w:tabs>
        <w:ind w:left="0" w:right="0" w:firstLine="0"/>
      </w:pPr>
      <w:r>
        <w:sym w:font="Wingdings" w:char="F090"/>
      </w:r>
      <w:r>
        <w:t xml:space="preserve"> Déroulement du projet : les différentes étapes</w:t>
      </w:r>
    </w:p>
    <w:p w:rsidR="0090698B" w:rsidRDefault="0090698B" w:rsidP="00AA7CC4">
      <w:pPr>
        <w:tabs>
          <w:tab w:val="left" w:pos="9072"/>
        </w:tabs>
        <w:ind w:left="0" w:right="0" w:firstLine="0"/>
      </w:pPr>
    </w:p>
    <w:p w:rsidR="0090698B" w:rsidRDefault="0090698B" w:rsidP="00AA7CC4">
      <w:pPr>
        <w:tabs>
          <w:tab w:val="left" w:pos="9072"/>
        </w:tabs>
        <w:ind w:left="0" w:right="0" w:firstLine="0"/>
      </w:pPr>
      <w:r>
        <w:t xml:space="preserve">Étape 1 : </w:t>
      </w:r>
      <w:r w:rsidRPr="00905458">
        <w:t xml:space="preserve">Recherche </w:t>
      </w:r>
    </w:p>
    <w:p w:rsidR="0090698B" w:rsidRPr="0090698B" w:rsidRDefault="0090698B" w:rsidP="00AA7CC4">
      <w:pPr>
        <w:tabs>
          <w:tab w:val="left" w:pos="9072"/>
        </w:tabs>
        <w:ind w:left="0" w:right="0" w:firstLine="0"/>
        <w:rPr>
          <w:i/>
          <w:color w:val="365F91" w:themeColor="accent1" w:themeShade="BF"/>
        </w:rPr>
      </w:pPr>
      <w:r>
        <w:t>Étape 2 :</w:t>
      </w:r>
      <w:r w:rsidRPr="00905458">
        <w:t xml:space="preserve"> </w:t>
      </w:r>
      <w:r w:rsidR="00905458">
        <w:t>E</w:t>
      </w:r>
      <w:r w:rsidR="00905458" w:rsidRPr="00905458">
        <w:t>tude</w:t>
      </w:r>
    </w:p>
    <w:p w:rsidR="0090698B" w:rsidRDefault="0090698B" w:rsidP="00AA7CC4">
      <w:pPr>
        <w:tabs>
          <w:tab w:val="left" w:pos="9072"/>
        </w:tabs>
        <w:ind w:left="0" w:right="0" w:firstLine="0"/>
      </w:pPr>
      <w:r>
        <w:t>Étape 3</w:t>
      </w:r>
      <w:r w:rsidR="00905458">
        <w:t> : Conception</w:t>
      </w:r>
    </w:p>
    <w:p w:rsidR="00905458" w:rsidRDefault="00905458" w:rsidP="00AA7CC4">
      <w:pPr>
        <w:tabs>
          <w:tab w:val="left" w:pos="9072"/>
        </w:tabs>
        <w:ind w:left="0" w:right="0" w:firstLine="0"/>
      </w:pPr>
      <w:r>
        <w:t>Étape 4 : Développement</w:t>
      </w:r>
    </w:p>
    <w:p w:rsidR="00677027" w:rsidRDefault="00905458" w:rsidP="00AA7CC4">
      <w:pPr>
        <w:tabs>
          <w:tab w:val="left" w:pos="9072"/>
        </w:tabs>
        <w:ind w:left="0" w:right="0" w:firstLine="0"/>
      </w:pPr>
      <w:r>
        <w:t>Étape 5 : Réalisation</w:t>
      </w:r>
    </w:p>
    <w:p w:rsidR="00905458" w:rsidRDefault="00905458" w:rsidP="00AA7CC4">
      <w:pPr>
        <w:tabs>
          <w:tab w:val="left" w:pos="9072"/>
        </w:tabs>
        <w:ind w:left="0" w:right="0" w:firstLine="0"/>
      </w:pPr>
      <w:r>
        <w:t>Étape 6 : Mise en service</w:t>
      </w:r>
    </w:p>
    <w:p w:rsidR="00905458" w:rsidRDefault="006C03BD" w:rsidP="00AA7CC4">
      <w:pPr>
        <w:tabs>
          <w:tab w:val="left" w:pos="9072"/>
        </w:tabs>
        <w:ind w:left="0" w:right="0" w:firstLine="0"/>
      </w:pPr>
      <w:r>
        <w:t>Étape 7 : Favorisation de</w:t>
      </w:r>
      <w:r w:rsidR="00905458">
        <w:t> l’arrivé</w:t>
      </w:r>
      <w:r>
        <w:t>e</w:t>
      </w:r>
      <w:r w:rsidR="00905458">
        <w:t xml:space="preserve"> de la faune</w:t>
      </w:r>
    </w:p>
    <w:p w:rsidR="00905458" w:rsidRDefault="006C03BD" w:rsidP="00AA7CC4">
      <w:pPr>
        <w:tabs>
          <w:tab w:val="left" w:pos="9072"/>
        </w:tabs>
        <w:ind w:left="0" w:right="0" w:firstLine="0"/>
      </w:pPr>
      <w:r>
        <w:t xml:space="preserve">Étape 8 : Utilisation du </w:t>
      </w:r>
      <w:bookmarkStart w:id="0" w:name="_GoBack"/>
      <w:bookmarkEnd w:id="0"/>
      <w:r w:rsidR="00905458">
        <w:t>support pédagogique</w:t>
      </w:r>
    </w:p>
    <w:p w:rsidR="00677027" w:rsidRDefault="00677027" w:rsidP="00AA7CC4">
      <w:pPr>
        <w:tabs>
          <w:tab w:val="left" w:pos="9072"/>
        </w:tabs>
        <w:ind w:left="0" w:right="0" w:firstLine="0"/>
      </w:pPr>
    </w:p>
    <w:p w:rsidR="00F65F60" w:rsidRDefault="00F65F60" w:rsidP="00AA7CC4">
      <w:pPr>
        <w:tabs>
          <w:tab w:val="left" w:pos="9072"/>
        </w:tabs>
        <w:ind w:left="0" w:right="0" w:firstLine="0"/>
      </w:pPr>
    </w:p>
    <w:p w:rsidR="00F65F60" w:rsidRDefault="00F65F60" w:rsidP="00AA7CC4">
      <w:pPr>
        <w:tabs>
          <w:tab w:val="left" w:pos="9072"/>
        </w:tabs>
        <w:ind w:left="0" w:right="0" w:firstLine="0"/>
      </w:pPr>
    </w:p>
    <w:p w:rsidR="00F65F60" w:rsidRDefault="00F65F60" w:rsidP="00AA7CC4">
      <w:pPr>
        <w:tabs>
          <w:tab w:val="left" w:pos="9072"/>
        </w:tabs>
        <w:ind w:left="0" w:right="0" w:firstLine="0"/>
      </w:pPr>
    </w:p>
    <w:p w:rsidR="00F65F60" w:rsidRDefault="00F65F60" w:rsidP="00AA7CC4">
      <w:pPr>
        <w:tabs>
          <w:tab w:val="left" w:pos="9072"/>
        </w:tabs>
        <w:ind w:left="0" w:right="0" w:firstLine="0"/>
      </w:pPr>
    </w:p>
    <w:p w:rsidR="00F65F60" w:rsidRDefault="00F65F60" w:rsidP="00AA7CC4">
      <w:pPr>
        <w:tabs>
          <w:tab w:val="left" w:pos="9072"/>
        </w:tabs>
        <w:ind w:left="0" w:right="0" w:firstLine="0"/>
      </w:pPr>
    </w:p>
    <w:p w:rsidR="00F65F60" w:rsidRDefault="00F65F60" w:rsidP="00AA7CC4">
      <w:pPr>
        <w:tabs>
          <w:tab w:val="left" w:pos="9072"/>
        </w:tabs>
        <w:ind w:left="0" w:right="0" w:firstLine="0"/>
      </w:pPr>
    </w:p>
    <w:p w:rsidR="00F65F60" w:rsidRDefault="00F65F60" w:rsidP="00AA7CC4">
      <w:pPr>
        <w:tabs>
          <w:tab w:val="left" w:pos="9072"/>
        </w:tabs>
        <w:ind w:left="0" w:right="0" w:firstLine="0"/>
      </w:pPr>
    </w:p>
    <w:p w:rsidR="00677027" w:rsidRDefault="00677027" w:rsidP="00AA7CC4">
      <w:pPr>
        <w:tabs>
          <w:tab w:val="left" w:pos="9072"/>
        </w:tabs>
        <w:ind w:left="0" w:right="0" w:firstLine="0"/>
      </w:pPr>
      <w:r>
        <w:lastRenderedPageBreak/>
        <w:sym w:font="Wingdings" w:char="F091"/>
      </w:r>
      <w:r>
        <w:t xml:space="preserve"> Photos, plans et croquis du projet</w:t>
      </w:r>
    </w:p>
    <w:p w:rsidR="00677027" w:rsidRDefault="00677027" w:rsidP="00677027">
      <w:pPr>
        <w:pBdr>
          <w:top w:val="single" w:sz="4" w:space="1" w:color="auto"/>
          <w:left w:val="single" w:sz="4" w:space="4" w:color="auto"/>
          <w:bottom w:val="single" w:sz="4" w:space="1" w:color="auto"/>
          <w:right w:val="single" w:sz="4" w:space="4" w:color="auto"/>
        </w:pBdr>
        <w:tabs>
          <w:tab w:val="left" w:pos="9072"/>
        </w:tabs>
        <w:ind w:left="0" w:right="0" w:firstLine="0"/>
      </w:pPr>
    </w:p>
    <w:p w:rsidR="00607AD2" w:rsidRDefault="00F65F60" w:rsidP="00677027">
      <w:pPr>
        <w:pBdr>
          <w:top w:val="single" w:sz="4" w:space="1" w:color="auto"/>
          <w:left w:val="single" w:sz="4" w:space="4" w:color="auto"/>
          <w:bottom w:val="single" w:sz="4" w:space="1" w:color="auto"/>
          <w:right w:val="single" w:sz="4" w:space="4" w:color="auto"/>
        </w:pBdr>
        <w:tabs>
          <w:tab w:val="left" w:pos="9072"/>
        </w:tabs>
        <w:ind w:left="0" w:right="0" w:firstLine="0"/>
      </w:pPr>
      <w:r>
        <w:rPr>
          <w:noProof/>
          <w:lang w:eastAsia="fr-FR"/>
        </w:rPr>
        <w:drawing>
          <wp:inline distT="0" distB="0" distL="0" distR="0">
            <wp:extent cx="6121400" cy="34982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ux cavernicole.jpg"/>
                    <pic:cNvPicPr/>
                  </pic:nvPicPr>
                  <pic:blipFill>
                    <a:blip r:embed="rId6">
                      <a:extLst>
                        <a:ext uri="{28A0092B-C50C-407E-A947-70E740481C1C}">
                          <a14:useLocalDpi xmlns:a14="http://schemas.microsoft.com/office/drawing/2010/main" val="0"/>
                        </a:ext>
                      </a:extLst>
                    </a:blip>
                    <a:stretch>
                      <a:fillRect/>
                    </a:stretch>
                  </pic:blipFill>
                  <pic:spPr>
                    <a:xfrm>
                      <a:off x="0" y="0"/>
                      <a:ext cx="6121400" cy="3498215"/>
                    </a:xfrm>
                    <a:prstGeom prst="rect">
                      <a:avLst/>
                    </a:prstGeom>
                  </pic:spPr>
                </pic:pic>
              </a:graphicData>
            </a:graphic>
          </wp:inline>
        </w:drawing>
      </w:r>
    </w:p>
    <w:p w:rsidR="00607AD2" w:rsidRDefault="00607AD2" w:rsidP="00677027">
      <w:pPr>
        <w:pBdr>
          <w:top w:val="single" w:sz="4" w:space="1" w:color="auto"/>
          <w:left w:val="single" w:sz="4" w:space="4" w:color="auto"/>
          <w:bottom w:val="single" w:sz="4" w:space="1" w:color="auto"/>
          <w:right w:val="single" w:sz="4" w:space="4" w:color="auto"/>
        </w:pBdr>
        <w:tabs>
          <w:tab w:val="left" w:pos="9072"/>
        </w:tabs>
        <w:ind w:left="0" w:right="0" w:firstLine="0"/>
      </w:pPr>
    </w:p>
    <w:p w:rsidR="00607AD2" w:rsidRDefault="00607AD2" w:rsidP="00677027">
      <w:pPr>
        <w:pBdr>
          <w:top w:val="single" w:sz="4" w:space="1" w:color="auto"/>
          <w:left w:val="single" w:sz="4" w:space="4" w:color="auto"/>
          <w:bottom w:val="single" w:sz="4" w:space="1" w:color="auto"/>
          <w:right w:val="single" w:sz="4" w:space="4" w:color="auto"/>
        </w:pBdr>
        <w:tabs>
          <w:tab w:val="left" w:pos="9072"/>
        </w:tabs>
        <w:ind w:left="0" w:right="0" w:firstLine="0"/>
      </w:pPr>
    </w:p>
    <w:p w:rsidR="00607AD2" w:rsidRDefault="00607AD2" w:rsidP="00677027">
      <w:pPr>
        <w:pBdr>
          <w:top w:val="single" w:sz="4" w:space="1" w:color="auto"/>
          <w:left w:val="single" w:sz="4" w:space="4" w:color="auto"/>
          <w:bottom w:val="single" w:sz="4" w:space="1" w:color="auto"/>
          <w:right w:val="single" w:sz="4" w:space="4" w:color="auto"/>
        </w:pBdr>
        <w:tabs>
          <w:tab w:val="left" w:pos="9072"/>
        </w:tabs>
        <w:ind w:left="0" w:right="0" w:firstLine="0"/>
      </w:pPr>
    </w:p>
    <w:p w:rsidR="00607AD2" w:rsidRDefault="00607AD2" w:rsidP="00677027">
      <w:pPr>
        <w:pBdr>
          <w:top w:val="single" w:sz="4" w:space="1" w:color="auto"/>
          <w:left w:val="single" w:sz="4" w:space="4" w:color="auto"/>
          <w:bottom w:val="single" w:sz="4" w:space="1" w:color="auto"/>
          <w:right w:val="single" w:sz="4" w:space="4" w:color="auto"/>
        </w:pBdr>
        <w:tabs>
          <w:tab w:val="left" w:pos="9072"/>
        </w:tabs>
        <w:ind w:left="0" w:right="0" w:firstLine="0"/>
      </w:pPr>
    </w:p>
    <w:p w:rsidR="00677027" w:rsidRDefault="00677027" w:rsidP="00AA7CC4">
      <w:pPr>
        <w:tabs>
          <w:tab w:val="left" w:pos="9072"/>
        </w:tabs>
        <w:ind w:left="0" w:right="0" w:firstLine="0"/>
      </w:pPr>
    </w:p>
    <w:sectPr w:rsidR="00677027" w:rsidSect="0090698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4390"/>
    <w:multiLevelType w:val="hybridMultilevel"/>
    <w:tmpl w:val="CED414B8"/>
    <w:lvl w:ilvl="0" w:tplc="394457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0F5CEA"/>
    <w:multiLevelType w:val="multilevel"/>
    <w:tmpl w:val="8A7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03233"/>
    <w:multiLevelType w:val="hybridMultilevel"/>
    <w:tmpl w:val="C3F67026"/>
    <w:lvl w:ilvl="0" w:tplc="35266F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2"/>
  </w:compat>
  <w:rsids>
    <w:rsidRoot w:val="00AA7CC4"/>
    <w:rsid w:val="00040161"/>
    <w:rsid w:val="000B7BF5"/>
    <w:rsid w:val="00175951"/>
    <w:rsid w:val="001C6C98"/>
    <w:rsid w:val="002B793D"/>
    <w:rsid w:val="00391B7E"/>
    <w:rsid w:val="003C2BCA"/>
    <w:rsid w:val="003D175D"/>
    <w:rsid w:val="00415171"/>
    <w:rsid w:val="00520DA7"/>
    <w:rsid w:val="005805DA"/>
    <w:rsid w:val="005D023B"/>
    <w:rsid w:val="00607AD2"/>
    <w:rsid w:val="006555E2"/>
    <w:rsid w:val="00672405"/>
    <w:rsid w:val="00677027"/>
    <w:rsid w:val="006C03BD"/>
    <w:rsid w:val="00813593"/>
    <w:rsid w:val="00894293"/>
    <w:rsid w:val="008B653D"/>
    <w:rsid w:val="00905458"/>
    <w:rsid w:val="0090698B"/>
    <w:rsid w:val="009C1D8E"/>
    <w:rsid w:val="009C5FC0"/>
    <w:rsid w:val="009F285C"/>
    <w:rsid w:val="00A7419B"/>
    <w:rsid w:val="00A90277"/>
    <w:rsid w:val="00AA7CC4"/>
    <w:rsid w:val="00AF543D"/>
    <w:rsid w:val="00B111FA"/>
    <w:rsid w:val="00C41F1A"/>
    <w:rsid w:val="00CC631A"/>
    <w:rsid w:val="00EF2688"/>
    <w:rsid w:val="00F420E0"/>
    <w:rsid w:val="00F65F60"/>
    <w:rsid w:val="00FB3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044" w:right="868" w:hanging="19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CC4"/>
    <w:pPr>
      <w:ind w:left="720"/>
      <w:contextualSpacing/>
    </w:pPr>
  </w:style>
  <w:style w:type="character" w:styleId="Lienhypertexte">
    <w:name w:val="Hyperlink"/>
    <w:basedOn w:val="Policepardfaut"/>
    <w:uiPriority w:val="99"/>
    <w:semiHidden/>
    <w:unhideWhenUsed/>
    <w:rsid w:val="0090698B"/>
    <w:rPr>
      <w:color w:val="0000FF"/>
      <w:u w:val="single"/>
    </w:rPr>
  </w:style>
  <w:style w:type="paragraph" w:styleId="Textedebulles">
    <w:name w:val="Balloon Text"/>
    <w:basedOn w:val="Normal"/>
    <w:link w:val="TextedebullesCar"/>
    <w:uiPriority w:val="99"/>
    <w:semiHidden/>
    <w:unhideWhenUsed/>
    <w:rsid w:val="00607AD2"/>
    <w:rPr>
      <w:rFonts w:ascii="Tahoma" w:hAnsi="Tahoma" w:cs="Tahoma"/>
      <w:sz w:val="16"/>
      <w:szCs w:val="16"/>
    </w:rPr>
  </w:style>
  <w:style w:type="character" w:customStyle="1" w:styleId="TextedebullesCar">
    <w:name w:val="Texte de bulles Car"/>
    <w:basedOn w:val="Policepardfaut"/>
    <w:link w:val="Textedebulles"/>
    <w:uiPriority w:val="99"/>
    <w:semiHidden/>
    <w:rsid w:val="00607AD2"/>
    <w:rPr>
      <w:rFonts w:ascii="Tahoma" w:hAnsi="Tahoma" w:cs="Tahoma"/>
      <w:sz w:val="16"/>
      <w:szCs w:val="16"/>
    </w:rPr>
  </w:style>
  <w:style w:type="table" w:styleId="Grilledutableau">
    <w:name w:val="Table Grid"/>
    <w:basedOn w:val="TableauNormal"/>
    <w:uiPriority w:val="59"/>
    <w:rsid w:val="001C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8394">
      <w:bodyDiv w:val="1"/>
      <w:marLeft w:val="0"/>
      <w:marRight w:val="0"/>
      <w:marTop w:val="0"/>
      <w:marBottom w:val="0"/>
      <w:divBdr>
        <w:top w:val="none" w:sz="0" w:space="0" w:color="auto"/>
        <w:left w:val="none" w:sz="0" w:space="0" w:color="auto"/>
        <w:bottom w:val="none" w:sz="0" w:space="0" w:color="auto"/>
        <w:right w:val="none" w:sz="0" w:space="0" w:color="auto"/>
      </w:divBdr>
      <w:divsChild>
        <w:div w:id="631400318">
          <w:marLeft w:val="0"/>
          <w:marRight w:val="0"/>
          <w:marTop w:val="0"/>
          <w:marBottom w:val="0"/>
          <w:divBdr>
            <w:top w:val="none" w:sz="0" w:space="0" w:color="auto"/>
            <w:left w:val="none" w:sz="0" w:space="0" w:color="auto"/>
            <w:bottom w:val="none" w:sz="0" w:space="0" w:color="auto"/>
            <w:right w:val="none" w:sz="0" w:space="0" w:color="auto"/>
          </w:divBdr>
        </w:div>
        <w:div w:id="1631665768">
          <w:marLeft w:val="0"/>
          <w:marRight w:val="0"/>
          <w:marTop w:val="0"/>
          <w:marBottom w:val="0"/>
          <w:divBdr>
            <w:top w:val="none" w:sz="0" w:space="0" w:color="auto"/>
            <w:left w:val="none" w:sz="0" w:space="0" w:color="auto"/>
            <w:bottom w:val="none" w:sz="0" w:space="0" w:color="auto"/>
            <w:right w:val="none" w:sz="0" w:space="0" w:color="auto"/>
          </w:divBdr>
        </w:div>
        <w:div w:id="858086990">
          <w:marLeft w:val="0"/>
          <w:marRight w:val="0"/>
          <w:marTop w:val="0"/>
          <w:marBottom w:val="0"/>
          <w:divBdr>
            <w:top w:val="none" w:sz="0" w:space="0" w:color="auto"/>
            <w:left w:val="none" w:sz="0" w:space="0" w:color="auto"/>
            <w:bottom w:val="none" w:sz="0" w:space="0" w:color="auto"/>
            <w:right w:val="none" w:sz="0" w:space="0" w:color="auto"/>
          </w:divBdr>
        </w:div>
        <w:div w:id="80680753">
          <w:marLeft w:val="0"/>
          <w:marRight w:val="0"/>
          <w:marTop w:val="0"/>
          <w:marBottom w:val="0"/>
          <w:divBdr>
            <w:top w:val="none" w:sz="0" w:space="0" w:color="auto"/>
            <w:left w:val="none" w:sz="0" w:space="0" w:color="auto"/>
            <w:bottom w:val="none" w:sz="0" w:space="0" w:color="auto"/>
            <w:right w:val="none" w:sz="0" w:space="0" w:color="auto"/>
          </w:divBdr>
        </w:div>
        <w:div w:id="876089872">
          <w:marLeft w:val="0"/>
          <w:marRight w:val="0"/>
          <w:marTop w:val="0"/>
          <w:marBottom w:val="0"/>
          <w:divBdr>
            <w:top w:val="none" w:sz="0" w:space="0" w:color="auto"/>
            <w:left w:val="none" w:sz="0" w:space="0" w:color="auto"/>
            <w:bottom w:val="none" w:sz="0" w:space="0" w:color="auto"/>
            <w:right w:val="none" w:sz="0" w:space="0" w:color="auto"/>
          </w:divBdr>
        </w:div>
        <w:div w:id="17854365">
          <w:marLeft w:val="0"/>
          <w:marRight w:val="0"/>
          <w:marTop w:val="0"/>
          <w:marBottom w:val="0"/>
          <w:divBdr>
            <w:top w:val="none" w:sz="0" w:space="0" w:color="auto"/>
            <w:left w:val="none" w:sz="0" w:space="0" w:color="auto"/>
            <w:bottom w:val="none" w:sz="0" w:space="0" w:color="auto"/>
            <w:right w:val="none" w:sz="0" w:space="0" w:color="auto"/>
          </w:divBdr>
        </w:div>
        <w:div w:id="33432704">
          <w:marLeft w:val="0"/>
          <w:marRight w:val="0"/>
          <w:marTop w:val="0"/>
          <w:marBottom w:val="0"/>
          <w:divBdr>
            <w:top w:val="none" w:sz="0" w:space="0" w:color="auto"/>
            <w:left w:val="none" w:sz="0" w:space="0" w:color="auto"/>
            <w:bottom w:val="none" w:sz="0" w:space="0" w:color="auto"/>
            <w:right w:val="none" w:sz="0" w:space="0" w:color="auto"/>
          </w:divBdr>
        </w:div>
        <w:div w:id="1216507011">
          <w:marLeft w:val="0"/>
          <w:marRight w:val="0"/>
          <w:marTop w:val="0"/>
          <w:marBottom w:val="0"/>
          <w:divBdr>
            <w:top w:val="none" w:sz="0" w:space="0" w:color="auto"/>
            <w:left w:val="none" w:sz="0" w:space="0" w:color="auto"/>
            <w:bottom w:val="none" w:sz="0" w:space="0" w:color="auto"/>
            <w:right w:val="none" w:sz="0" w:space="0" w:color="auto"/>
          </w:divBdr>
        </w:div>
        <w:div w:id="156041558">
          <w:marLeft w:val="0"/>
          <w:marRight w:val="0"/>
          <w:marTop w:val="0"/>
          <w:marBottom w:val="0"/>
          <w:divBdr>
            <w:top w:val="none" w:sz="0" w:space="0" w:color="auto"/>
            <w:left w:val="none" w:sz="0" w:space="0" w:color="auto"/>
            <w:bottom w:val="none" w:sz="0" w:space="0" w:color="auto"/>
            <w:right w:val="none" w:sz="0" w:space="0" w:color="auto"/>
          </w:divBdr>
        </w:div>
        <w:div w:id="1495758587">
          <w:marLeft w:val="0"/>
          <w:marRight w:val="0"/>
          <w:marTop w:val="0"/>
          <w:marBottom w:val="0"/>
          <w:divBdr>
            <w:top w:val="none" w:sz="0" w:space="0" w:color="auto"/>
            <w:left w:val="none" w:sz="0" w:space="0" w:color="auto"/>
            <w:bottom w:val="none" w:sz="0" w:space="0" w:color="auto"/>
            <w:right w:val="none" w:sz="0" w:space="0" w:color="auto"/>
          </w:divBdr>
        </w:div>
        <w:div w:id="520701333">
          <w:marLeft w:val="0"/>
          <w:marRight w:val="0"/>
          <w:marTop w:val="0"/>
          <w:marBottom w:val="0"/>
          <w:divBdr>
            <w:top w:val="none" w:sz="0" w:space="0" w:color="auto"/>
            <w:left w:val="none" w:sz="0" w:space="0" w:color="auto"/>
            <w:bottom w:val="none" w:sz="0" w:space="0" w:color="auto"/>
            <w:right w:val="none" w:sz="0" w:space="0" w:color="auto"/>
          </w:divBdr>
        </w:div>
        <w:div w:id="2024356335">
          <w:marLeft w:val="0"/>
          <w:marRight w:val="0"/>
          <w:marTop w:val="0"/>
          <w:marBottom w:val="0"/>
          <w:divBdr>
            <w:top w:val="none" w:sz="0" w:space="0" w:color="auto"/>
            <w:left w:val="none" w:sz="0" w:space="0" w:color="auto"/>
            <w:bottom w:val="none" w:sz="0" w:space="0" w:color="auto"/>
            <w:right w:val="none" w:sz="0" w:space="0" w:color="auto"/>
          </w:divBdr>
        </w:div>
        <w:div w:id="205533855">
          <w:marLeft w:val="0"/>
          <w:marRight w:val="0"/>
          <w:marTop w:val="0"/>
          <w:marBottom w:val="0"/>
          <w:divBdr>
            <w:top w:val="none" w:sz="0" w:space="0" w:color="auto"/>
            <w:left w:val="none" w:sz="0" w:space="0" w:color="auto"/>
            <w:bottom w:val="none" w:sz="0" w:space="0" w:color="auto"/>
            <w:right w:val="none" w:sz="0" w:space="0" w:color="auto"/>
          </w:divBdr>
        </w:div>
        <w:div w:id="84301071">
          <w:marLeft w:val="0"/>
          <w:marRight w:val="0"/>
          <w:marTop w:val="0"/>
          <w:marBottom w:val="0"/>
          <w:divBdr>
            <w:top w:val="none" w:sz="0" w:space="0" w:color="auto"/>
            <w:left w:val="none" w:sz="0" w:space="0" w:color="auto"/>
            <w:bottom w:val="none" w:sz="0" w:space="0" w:color="auto"/>
            <w:right w:val="none" w:sz="0" w:space="0" w:color="auto"/>
          </w:divBdr>
        </w:div>
        <w:div w:id="1241404761">
          <w:marLeft w:val="0"/>
          <w:marRight w:val="0"/>
          <w:marTop w:val="0"/>
          <w:marBottom w:val="0"/>
          <w:divBdr>
            <w:top w:val="none" w:sz="0" w:space="0" w:color="auto"/>
            <w:left w:val="none" w:sz="0" w:space="0" w:color="auto"/>
            <w:bottom w:val="none" w:sz="0" w:space="0" w:color="auto"/>
            <w:right w:val="none" w:sz="0" w:space="0" w:color="auto"/>
          </w:divBdr>
        </w:div>
        <w:div w:id="1545873451">
          <w:marLeft w:val="0"/>
          <w:marRight w:val="0"/>
          <w:marTop w:val="0"/>
          <w:marBottom w:val="0"/>
          <w:divBdr>
            <w:top w:val="none" w:sz="0" w:space="0" w:color="auto"/>
            <w:left w:val="none" w:sz="0" w:space="0" w:color="auto"/>
            <w:bottom w:val="none" w:sz="0" w:space="0" w:color="auto"/>
            <w:right w:val="none" w:sz="0" w:space="0" w:color="auto"/>
          </w:divBdr>
        </w:div>
        <w:div w:id="266618986">
          <w:marLeft w:val="0"/>
          <w:marRight w:val="0"/>
          <w:marTop w:val="0"/>
          <w:marBottom w:val="0"/>
          <w:divBdr>
            <w:top w:val="none" w:sz="0" w:space="0" w:color="auto"/>
            <w:left w:val="none" w:sz="0" w:space="0" w:color="auto"/>
            <w:bottom w:val="none" w:sz="0" w:space="0" w:color="auto"/>
            <w:right w:val="none" w:sz="0" w:space="0" w:color="auto"/>
          </w:divBdr>
        </w:div>
        <w:div w:id="489948469">
          <w:marLeft w:val="0"/>
          <w:marRight w:val="0"/>
          <w:marTop w:val="0"/>
          <w:marBottom w:val="0"/>
          <w:divBdr>
            <w:top w:val="none" w:sz="0" w:space="0" w:color="auto"/>
            <w:left w:val="none" w:sz="0" w:space="0" w:color="auto"/>
            <w:bottom w:val="none" w:sz="0" w:space="0" w:color="auto"/>
            <w:right w:val="none" w:sz="0" w:space="0" w:color="auto"/>
          </w:divBdr>
        </w:div>
        <w:div w:id="1253316869">
          <w:marLeft w:val="0"/>
          <w:marRight w:val="0"/>
          <w:marTop w:val="0"/>
          <w:marBottom w:val="0"/>
          <w:divBdr>
            <w:top w:val="none" w:sz="0" w:space="0" w:color="auto"/>
            <w:left w:val="none" w:sz="0" w:space="0" w:color="auto"/>
            <w:bottom w:val="none" w:sz="0" w:space="0" w:color="auto"/>
            <w:right w:val="none" w:sz="0" w:space="0" w:color="auto"/>
          </w:divBdr>
        </w:div>
        <w:div w:id="1874730997">
          <w:marLeft w:val="0"/>
          <w:marRight w:val="0"/>
          <w:marTop w:val="0"/>
          <w:marBottom w:val="0"/>
          <w:divBdr>
            <w:top w:val="none" w:sz="0" w:space="0" w:color="auto"/>
            <w:left w:val="none" w:sz="0" w:space="0" w:color="auto"/>
            <w:bottom w:val="none" w:sz="0" w:space="0" w:color="auto"/>
            <w:right w:val="none" w:sz="0" w:space="0" w:color="auto"/>
          </w:divBdr>
        </w:div>
        <w:div w:id="215237214">
          <w:marLeft w:val="0"/>
          <w:marRight w:val="0"/>
          <w:marTop w:val="0"/>
          <w:marBottom w:val="0"/>
          <w:divBdr>
            <w:top w:val="none" w:sz="0" w:space="0" w:color="auto"/>
            <w:left w:val="none" w:sz="0" w:space="0" w:color="auto"/>
            <w:bottom w:val="none" w:sz="0" w:space="0" w:color="auto"/>
            <w:right w:val="none" w:sz="0" w:space="0" w:color="auto"/>
          </w:divBdr>
        </w:div>
        <w:div w:id="419445414">
          <w:marLeft w:val="0"/>
          <w:marRight w:val="0"/>
          <w:marTop w:val="0"/>
          <w:marBottom w:val="0"/>
          <w:divBdr>
            <w:top w:val="none" w:sz="0" w:space="0" w:color="auto"/>
            <w:left w:val="none" w:sz="0" w:space="0" w:color="auto"/>
            <w:bottom w:val="none" w:sz="0" w:space="0" w:color="auto"/>
            <w:right w:val="none" w:sz="0" w:space="0" w:color="auto"/>
          </w:divBdr>
        </w:div>
        <w:div w:id="2080785059">
          <w:marLeft w:val="0"/>
          <w:marRight w:val="0"/>
          <w:marTop w:val="0"/>
          <w:marBottom w:val="0"/>
          <w:divBdr>
            <w:top w:val="none" w:sz="0" w:space="0" w:color="auto"/>
            <w:left w:val="none" w:sz="0" w:space="0" w:color="auto"/>
            <w:bottom w:val="none" w:sz="0" w:space="0" w:color="auto"/>
            <w:right w:val="none" w:sz="0" w:space="0" w:color="auto"/>
          </w:divBdr>
        </w:div>
        <w:div w:id="167527305">
          <w:marLeft w:val="0"/>
          <w:marRight w:val="0"/>
          <w:marTop w:val="0"/>
          <w:marBottom w:val="0"/>
          <w:divBdr>
            <w:top w:val="none" w:sz="0" w:space="0" w:color="auto"/>
            <w:left w:val="none" w:sz="0" w:space="0" w:color="auto"/>
            <w:bottom w:val="none" w:sz="0" w:space="0" w:color="auto"/>
            <w:right w:val="none" w:sz="0" w:space="0" w:color="auto"/>
          </w:divBdr>
        </w:div>
        <w:div w:id="2114014442">
          <w:marLeft w:val="0"/>
          <w:marRight w:val="0"/>
          <w:marTop w:val="0"/>
          <w:marBottom w:val="0"/>
          <w:divBdr>
            <w:top w:val="none" w:sz="0" w:space="0" w:color="auto"/>
            <w:left w:val="none" w:sz="0" w:space="0" w:color="auto"/>
            <w:bottom w:val="none" w:sz="0" w:space="0" w:color="auto"/>
            <w:right w:val="none" w:sz="0" w:space="0" w:color="auto"/>
          </w:divBdr>
        </w:div>
        <w:div w:id="1334379902">
          <w:marLeft w:val="0"/>
          <w:marRight w:val="0"/>
          <w:marTop w:val="0"/>
          <w:marBottom w:val="0"/>
          <w:divBdr>
            <w:top w:val="none" w:sz="0" w:space="0" w:color="auto"/>
            <w:left w:val="none" w:sz="0" w:space="0" w:color="auto"/>
            <w:bottom w:val="none" w:sz="0" w:space="0" w:color="auto"/>
            <w:right w:val="none" w:sz="0" w:space="0" w:color="auto"/>
          </w:divBdr>
        </w:div>
        <w:div w:id="1249658252">
          <w:marLeft w:val="0"/>
          <w:marRight w:val="0"/>
          <w:marTop w:val="0"/>
          <w:marBottom w:val="0"/>
          <w:divBdr>
            <w:top w:val="none" w:sz="0" w:space="0" w:color="auto"/>
            <w:left w:val="none" w:sz="0" w:space="0" w:color="auto"/>
            <w:bottom w:val="none" w:sz="0" w:space="0" w:color="auto"/>
            <w:right w:val="none" w:sz="0" w:space="0" w:color="auto"/>
          </w:divBdr>
        </w:div>
        <w:div w:id="507477296">
          <w:marLeft w:val="0"/>
          <w:marRight w:val="0"/>
          <w:marTop w:val="0"/>
          <w:marBottom w:val="0"/>
          <w:divBdr>
            <w:top w:val="none" w:sz="0" w:space="0" w:color="auto"/>
            <w:left w:val="none" w:sz="0" w:space="0" w:color="auto"/>
            <w:bottom w:val="none" w:sz="0" w:space="0" w:color="auto"/>
            <w:right w:val="none" w:sz="0" w:space="0" w:color="auto"/>
          </w:divBdr>
        </w:div>
        <w:div w:id="1453554482">
          <w:marLeft w:val="0"/>
          <w:marRight w:val="0"/>
          <w:marTop w:val="0"/>
          <w:marBottom w:val="0"/>
          <w:divBdr>
            <w:top w:val="none" w:sz="0" w:space="0" w:color="auto"/>
            <w:left w:val="none" w:sz="0" w:space="0" w:color="auto"/>
            <w:bottom w:val="none" w:sz="0" w:space="0" w:color="auto"/>
            <w:right w:val="none" w:sz="0" w:space="0" w:color="auto"/>
          </w:divBdr>
        </w:div>
        <w:div w:id="1652708471">
          <w:marLeft w:val="0"/>
          <w:marRight w:val="0"/>
          <w:marTop w:val="0"/>
          <w:marBottom w:val="0"/>
          <w:divBdr>
            <w:top w:val="none" w:sz="0" w:space="0" w:color="auto"/>
            <w:left w:val="none" w:sz="0" w:space="0" w:color="auto"/>
            <w:bottom w:val="none" w:sz="0" w:space="0" w:color="auto"/>
            <w:right w:val="none" w:sz="0" w:space="0" w:color="auto"/>
          </w:divBdr>
        </w:div>
        <w:div w:id="1748335622">
          <w:marLeft w:val="0"/>
          <w:marRight w:val="0"/>
          <w:marTop w:val="0"/>
          <w:marBottom w:val="0"/>
          <w:divBdr>
            <w:top w:val="none" w:sz="0" w:space="0" w:color="auto"/>
            <w:left w:val="none" w:sz="0" w:space="0" w:color="auto"/>
            <w:bottom w:val="none" w:sz="0" w:space="0" w:color="auto"/>
            <w:right w:val="none" w:sz="0" w:space="0" w:color="auto"/>
          </w:divBdr>
        </w:div>
        <w:div w:id="223494614">
          <w:marLeft w:val="0"/>
          <w:marRight w:val="0"/>
          <w:marTop w:val="0"/>
          <w:marBottom w:val="0"/>
          <w:divBdr>
            <w:top w:val="none" w:sz="0" w:space="0" w:color="auto"/>
            <w:left w:val="none" w:sz="0" w:space="0" w:color="auto"/>
            <w:bottom w:val="none" w:sz="0" w:space="0" w:color="auto"/>
            <w:right w:val="none" w:sz="0" w:space="0" w:color="auto"/>
          </w:divBdr>
        </w:div>
        <w:div w:id="1347711579">
          <w:marLeft w:val="0"/>
          <w:marRight w:val="0"/>
          <w:marTop w:val="0"/>
          <w:marBottom w:val="0"/>
          <w:divBdr>
            <w:top w:val="none" w:sz="0" w:space="0" w:color="auto"/>
            <w:left w:val="none" w:sz="0" w:space="0" w:color="auto"/>
            <w:bottom w:val="none" w:sz="0" w:space="0" w:color="auto"/>
            <w:right w:val="none" w:sz="0" w:space="0" w:color="auto"/>
          </w:divBdr>
        </w:div>
        <w:div w:id="964193838">
          <w:marLeft w:val="0"/>
          <w:marRight w:val="0"/>
          <w:marTop w:val="0"/>
          <w:marBottom w:val="0"/>
          <w:divBdr>
            <w:top w:val="none" w:sz="0" w:space="0" w:color="auto"/>
            <w:left w:val="none" w:sz="0" w:space="0" w:color="auto"/>
            <w:bottom w:val="none" w:sz="0" w:space="0" w:color="auto"/>
            <w:right w:val="none" w:sz="0" w:space="0" w:color="auto"/>
          </w:divBdr>
        </w:div>
        <w:div w:id="2047022523">
          <w:marLeft w:val="0"/>
          <w:marRight w:val="0"/>
          <w:marTop w:val="0"/>
          <w:marBottom w:val="0"/>
          <w:divBdr>
            <w:top w:val="none" w:sz="0" w:space="0" w:color="auto"/>
            <w:left w:val="none" w:sz="0" w:space="0" w:color="auto"/>
            <w:bottom w:val="none" w:sz="0" w:space="0" w:color="auto"/>
            <w:right w:val="none" w:sz="0" w:space="0" w:color="auto"/>
          </w:divBdr>
        </w:div>
      </w:divsChild>
    </w:div>
    <w:div w:id="1175921340">
      <w:bodyDiv w:val="1"/>
      <w:marLeft w:val="0"/>
      <w:marRight w:val="0"/>
      <w:marTop w:val="0"/>
      <w:marBottom w:val="0"/>
      <w:divBdr>
        <w:top w:val="none" w:sz="0" w:space="0" w:color="auto"/>
        <w:left w:val="none" w:sz="0" w:space="0" w:color="auto"/>
        <w:bottom w:val="none" w:sz="0" w:space="0" w:color="auto"/>
        <w:right w:val="none" w:sz="0" w:space="0" w:color="auto"/>
      </w:divBdr>
      <w:divsChild>
        <w:div w:id="1161846668">
          <w:marLeft w:val="0"/>
          <w:marRight w:val="0"/>
          <w:marTop w:val="0"/>
          <w:marBottom w:val="0"/>
          <w:divBdr>
            <w:top w:val="none" w:sz="0" w:space="0" w:color="auto"/>
            <w:left w:val="none" w:sz="0" w:space="0" w:color="auto"/>
            <w:bottom w:val="none" w:sz="0" w:space="0" w:color="auto"/>
            <w:right w:val="none" w:sz="0" w:space="0" w:color="auto"/>
          </w:divBdr>
        </w:div>
        <w:div w:id="820511627">
          <w:marLeft w:val="0"/>
          <w:marRight w:val="0"/>
          <w:marTop w:val="0"/>
          <w:marBottom w:val="0"/>
          <w:divBdr>
            <w:top w:val="none" w:sz="0" w:space="0" w:color="auto"/>
            <w:left w:val="none" w:sz="0" w:space="0" w:color="auto"/>
            <w:bottom w:val="none" w:sz="0" w:space="0" w:color="auto"/>
            <w:right w:val="none" w:sz="0" w:space="0" w:color="auto"/>
          </w:divBdr>
        </w:div>
        <w:div w:id="1999579656">
          <w:marLeft w:val="0"/>
          <w:marRight w:val="0"/>
          <w:marTop w:val="0"/>
          <w:marBottom w:val="0"/>
          <w:divBdr>
            <w:top w:val="none" w:sz="0" w:space="0" w:color="auto"/>
            <w:left w:val="none" w:sz="0" w:space="0" w:color="auto"/>
            <w:bottom w:val="none" w:sz="0" w:space="0" w:color="auto"/>
            <w:right w:val="none" w:sz="0" w:space="0" w:color="auto"/>
          </w:divBdr>
        </w:div>
        <w:div w:id="2123839564">
          <w:marLeft w:val="0"/>
          <w:marRight w:val="0"/>
          <w:marTop w:val="0"/>
          <w:marBottom w:val="0"/>
          <w:divBdr>
            <w:top w:val="none" w:sz="0" w:space="0" w:color="auto"/>
            <w:left w:val="none" w:sz="0" w:space="0" w:color="auto"/>
            <w:bottom w:val="none" w:sz="0" w:space="0" w:color="auto"/>
            <w:right w:val="none" w:sz="0" w:space="0" w:color="auto"/>
          </w:divBdr>
        </w:div>
        <w:div w:id="1094130237">
          <w:marLeft w:val="0"/>
          <w:marRight w:val="0"/>
          <w:marTop w:val="0"/>
          <w:marBottom w:val="0"/>
          <w:divBdr>
            <w:top w:val="none" w:sz="0" w:space="0" w:color="auto"/>
            <w:left w:val="none" w:sz="0" w:space="0" w:color="auto"/>
            <w:bottom w:val="none" w:sz="0" w:space="0" w:color="auto"/>
            <w:right w:val="none" w:sz="0" w:space="0" w:color="auto"/>
          </w:divBdr>
        </w:div>
        <w:div w:id="792216907">
          <w:marLeft w:val="0"/>
          <w:marRight w:val="0"/>
          <w:marTop w:val="0"/>
          <w:marBottom w:val="0"/>
          <w:divBdr>
            <w:top w:val="none" w:sz="0" w:space="0" w:color="auto"/>
            <w:left w:val="none" w:sz="0" w:space="0" w:color="auto"/>
            <w:bottom w:val="none" w:sz="0" w:space="0" w:color="auto"/>
            <w:right w:val="none" w:sz="0" w:space="0" w:color="auto"/>
          </w:divBdr>
        </w:div>
        <w:div w:id="1496607390">
          <w:marLeft w:val="0"/>
          <w:marRight w:val="0"/>
          <w:marTop w:val="0"/>
          <w:marBottom w:val="0"/>
          <w:divBdr>
            <w:top w:val="none" w:sz="0" w:space="0" w:color="auto"/>
            <w:left w:val="none" w:sz="0" w:space="0" w:color="auto"/>
            <w:bottom w:val="none" w:sz="0" w:space="0" w:color="auto"/>
            <w:right w:val="none" w:sz="0" w:space="0" w:color="auto"/>
          </w:divBdr>
        </w:div>
        <w:div w:id="1453986481">
          <w:marLeft w:val="0"/>
          <w:marRight w:val="0"/>
          <w:marTop w:val="0"/>
          <w:marBottom w:val="0"/>
          <w:divBdr>
            <w:top w:val="none" w:sz="0" w:space="0" w:color="auto"/>
            <w:left w:val="none" w:sz="0" w:space="0" w:color="auto"/>
            <w:bottom w:val="none" w:sz="0" w:space="0" w:color="auto"/>
            <w:right w:val="none" w:sz="0" w:space="0" w:color="auto"/>
          </w:divBdr>
        </w:div>
        <w:div w:id="760371592">
          <w:marLeft w:val="0"/>
          <w:marRight w:val="0"/>
          <w:marTop w:val="0"/>
          <w:marBottom w:val="0"/>
          <w:divBdr>
            <w:top w:val="none" w:sz="0" w:space="0" w:color="auto"/>
            <w:left w:val="none" w:sz="0" w:space="0" w:color="auto"/>
            <w:bottom w:val="none" w:sz="0" w:space="0" w:color="auto"/>
            <w:right w:val="none" w:sz="0" w:space="0" w:color="auto"/>
          </w:divBdr>
        </w:div>
        <w:div w:id="1183401590">
          <w:marLeft w:val="0"/>
          <w:marRight w:val="0"/>
          <w:marTop w:val="0"/>
          <w:marBottom w:val="0"/>
          <w:divBdr>
            <w:top w:val="none" w:sz="0" w:space="0" w:color="auto"/>
            <w:left w:val="none" w:sz="0" w:space="0" w:color="auto"/>
            <w:bottom w:val="none" w:sz="0" w:space="0" w:color="auto"/>
            <w:right w:val="none" w:sz="0" w:space="0" w:color="auto"/>
          </w:divBdr>
        </w:div>
        <w:div w:id="991175998">
          <w:marLeft w:val="0"/>
          <w:marRight w:val="0"/>
          <w:marTop w:val="0"/>
          <w:marBottom w:val="0"/>
          <w:divBdr>
            <w:top w:val="none" w:sz="0" w:space="0" w:color="auto"/>
            <w:left w:val="none" w:sz="0" w:space="0" w:color="auto"/>
            <w:bottom w:val="none" w:sz="0" w:space="0" w:color="auto"/>
            <w:right w:val="none" w:sz="0" w:space="0" w:color="auto"/>
          </w:divBdr>
        </w:div>
        <w:div w:id="1308437832">
          <w:marLeft w:val="0"/>
          <w:marRight w:val="0"/>
          <w:marTop w:val="0"/>
          <w:marBottom w:val="0"/>
          <w:divBdr>
            <w:top w:val="none" w:sz="0" w:space="0" w:color="auto"/>
            <w:left w:val="none" w:sz="0" w:space="0" w:color="auto"/>
            <w:bottom w:val="none" w:sz="0" w:space="0" w:color="auto"/>
            <w:right w:val="none" w:sz="0" w:space="0" w:color="auto"/>
          </w:divBdr>
        </w:div>
        <w:div w:id="864514226">
          <w:marLeft w:val="0"/>
          <w:marRight w:val="0"/>
          <w:marTop w:val="0"/>
          <w:marBottom w:val="0"/>
          <w:divBdr>
            <w:top w:val="none" w:sz="0" w:space="0" w:color="auto"/>
            <w:left w:val="none" w:sz="0" w:space="0" w:color="auto"/>
            <w:bottom w:val="none" w:sz="0" w:space="0" w:color="auto"/>
            <w:right w:val="none" w:sz="0" w:space="0" w:color="auto"/>
          </w:divBdr>
        </w:div>
        <w:div w:id="409354605">
          <w:marLeft w:val="0"/>
          <w:marRight w:val="0"/>
          <w:marTop w:val="0"/>
          <w:marBottom w:val="0"/>
          <w:divBdr>
            <w:top w:val="none" w:sz="0" w:space="0" w:color="auto"/>
            <w:left w:val="none" w:sz="0" w:space="0" w:color="auto"/>
            <w:bottom w:val="none" w:sz="0" w:space="0" w:color="auto"/>
            <w:right w:val="none" w:sz="0" w:space="0" w:color="auto"/>
          </w:divBdr>
        </w:div>
        <w:div w:id="2074740589">
          <w:marLeft w:val="0"/>
          <w:marRight w:val="0"/>
          <w:marTop w:val="0"/>
          <w:marBottom w:val="0"/>
          <w:divBdr>
            <w:top w:val="none" w:sz="0" w:space="0" w:color="auto"/>
            <w:left w:val="none" w:sz="0" w:space="0" w:color="auto"/>
            <w:bottom w:val="none" w:sz="0" w:space="0" w:color="auto"/>
            <w:right w:val="none" w:sz="0" w:space="0" w:color="auto"/>
          </w:divBdr>
        </w:div>
        <w:div w:id="1545559623">
          <w:marLeft w:val="0"/>
          <w:marRight w:val="0"/>
          <w:marTop w:val="0"/>
          <w:marBottom w:val="0"/>
          <w:divBdr>
            <w:top w:val="none" w:sz="0" w:space="0" w:color="auto"/>
            <w:left w:val="none" w:sz="0" w:space="0" w:color="auto"/>
            <w:bottom w:val="none" w:sz="0" w:space="0" w:color="auto"/>
            <w:right w:val="none" w:sz="0" w:space="0" w:color="auto"/>
          </w:divBdr>
        </w:div>
        <w:div w:id="2092776237">
          <w:marLeft w:val="0"/>
          <w:marRight w:val="0"/>
          <w:marTop w:val="0"/>
          <w:marBottom w:val="0"/>
          <w:divBdr>
            <w:top w:val="none" w:sz="0" w:space="0" w:color="auto"/>
            <w:left w:val="none" w:sz="0" w:space="0" w:color="auto"/>
            <w:bottom w:val="none" w:sz="0" w:space="0" w:color="auto"/>
            <w:right w:val="none" w:sz="0" w:space="0" w:color="auto"/>
          </w:divBdr>
        </w:div>
        <w:div w:id="1378165770">
          <w:marLeft w:val="0"/>
          <w:marRight w:val="0"/>
          <w:marTop w:val="0"/>
          <w:marBottom w:val="0"/>
          <w:divBdr>
            <w:top w:val="none" w:sz="0" w:space="0" w:color="auto"/>
            <w:left w:val="none" w:sz="0" w:space="0" w:color="auto"/>
            <w:bottom w:val="none" w:sz="0" w:space="0" w:color="auto"/>
            <w:right w:val="none" w:sz="0" w:space="0" w:color="auto"/>
          </w:divBdr>
        </w:div>
        <w:div w:id="902523805">
          <w:marLeft w:val="0"/>
          <w:marRight w:val="0"/>
          <w:marTop w:val="0"/>
          <w:marBottom w:val="0"/>
          <w:divBdr>
            <w:top w:val="none" w:sz="0" w:space="0" w:color="auto"/>
            <w:left w:val="none" w:sz="0" w:space="0" w:color="auto"/>
            <w:bottom w:val="none" w:sz="0" w:space="0" w:color="auto"/>
            <w:right w:val="none" w:sz="0" w:space="0" w:color="auto"/>
          </w:divBdr>
        </w:div>
        <w:div w:id="462232184">
          <w:marLeft w:val="0"/>
          <w:marRight w:val="0"/>
          <w:marTop w:val="0"/>
          <w:marBottom w:val="0"/>
          <w:divBdr>
            <w:top w:val="none" w:sz="0" w:space="0" w:color="auto"/>
            <w:left w:val="none" w:sz="0" w:space="0" w:color="auto"/>
            <w:bottom w:val="none" w:sz="0" w:space="0" w:color="auto"/>
            <w:right w:val="none" w:sz="0" w:space="0" w:color="auto"/>
          </w:divBdr>
        </w:div>
        <w:div w:id="184444339">
          <w:marLeft w:val="0"/>
          <w:marRight w:val="0"/>
          <w:marTop w:val="0"/>
          <w:marBottom w:val="0"/>
          <w:divBdr>
            <w:top w:val="none" w:sz="0" w:space="0" w:color="auto"/>
            <w:left w:val="none" w:sz="0" w:space="0" w:color="auto"/>
            <w:bottom w:val="none" w:sz="0" w:space="0" w:color="auto"/>
            <w:right w:val="none" w:sz="0" w:space="0" w:color="auto"/>
          </w:divBdr>
        </w:div>
        <w:div w:id="565183209">
          <w:marLeft w:val="0"/>
          <w:marRight w:val="0"/>
          <w:marTop w:val="0"/>
          <w:marBottom w:val="0"/>
          <w:divBdr>
            <w:top w:val="none" w:sz="0" w:space="0" w:color="auto"/>
            <w:left w:val="none" w:sz="0" w:space="0" w:color="auto"/>
            <w:bottom w:val="none" w:sz="0" w:space="0" w:color="auto"/>
            <w:right w:val="none" w:sz="0" w:space="0" w:color="auto"/>
          </w:divBdr>
        </w:div>
        <w:div w:id="928078425">
          <w:marLeft w:val="0"/>
          <w:marRight w:val="0"/>
          <w:marTop w:val="0"/>
          <w:marBottom w:val="0"/>
          <w:divBdr>
            <w:top w:val="none" w:sz="0" w:space="0" w:color="auto"/>
            <w:left w:val="none" w:sz="0" w:space="0" w:color="auto"/>
            <w:bottom w:val="none" w:sz="0" w:space="0" w:color="auto"/>
            <w:right w:val="none" w:sz="0" w:space="0" w:color="auto"/>
          </w:divBdr>
        </w:div>
        <w:div w:id="444926164">
          <w:marLeft w:val="0"/>
          <w:marRight w:val="0"/>
          <w:marTop w:val="0"/>
          <w:marBottom w:val="0"/>
          <w:divBdr>
            <w:top w:val="none" w:sz="0" w:space="0" w:color="auto"/>
            <w:left w:val="none" w:sz="0" w:space="0" w:color="auto"/>
            <w:bottom w:val="none" w:sz="0" w:space="0" w:color="auto"/>
            <w:right w:val="none" w:sz="0" w:space="0" w:color="auto"/>
          </w:divBdr>
        </w:div>
        <w:div w:id="1235165047">
          <w:marLeft w:val="0"/>
          <w:marRight w:val="0"/>
          <w:marTop w:val="0"/>
          <w:marBottom w:val="0"/>
          <w:divBdr>
            <w:top w:val="none" w:sz="0" w:space="0" w:color="auto"/>
            <w:left w:val="none" w:sz="0" w:space="0" w:color="auto"/>
            <w:bottom w:val="none" w:sz="0" w:space="0" w:color="auto"/>
            <w:right w:val="none" w:sz="0" w:space="0" w:color="auto"/>
          </w:divBdr>
        </w:div>
        <w:div w:id="990795897">
          <w:marLeft w:val="0"/>
          <w:marRight w:val="0"/>
          <w:marTop w:val="0"/>
          <w:marBottom w:val="0"/>
          <w:divBdr>
            <w:top w:val="none" w:sz="0" w:space="0" w:color="auto"/>
            <w:left w:val="none" w:sz="0" w:space="0" w:color="auto"/>
            <w:bottom w:val="none" w:sz="0" w:space="0" w:color="auto"/>
            <w:right w:val="none" w:sz="0" w:space="0" w:color="auto"/>
          </w:divBdr>
        </w:div>
        <w:div w:id="717171413">
          <w:marLeft w:val="0"/>
          <w:marRight w:val="0"/>
          <w:marTop w:val="0"/>
          <w:marBottom w:val="0"/>
          <w:divBdr>
            <w:top w:val="none" w:sz="0" w:space="0" w:color="auto"/>
            <w:left w:val="none" w:sz="0" w:space="0" w:color="auto"/>
            <w:bottom w:val="none" w:sz="0" w:space="0" w:color="auto"/>
            <w:right w:val="none" w:sz="0" w:space="0" w:color="auto"/>
          </w:divBdr>
        </w:div>
        <w:div w:id="1031881333">
          <w:marLeft w:val="0"/>
          <w:marRight w:val="0"/>
          <w:marTop w:val="0"/>
          <w:marBottom w:val="0"/>
          <w:divBdr>
            <w:top w:val="none" w:sz="0" w:space="0" w:color="auto"/>
            <w:left w:val="none" w:sz="0" w:space="0" w:color="auto"/>
            <w:bottom w:val="none" w:sz="0" w:space="0" w:color="auto"/>
            <w:right w:val="none" w:sz="0" w:space="0" w:color="auto"/>
          </w:divBdr>
        </w:div>
        <w:div w:id="561912435">
          <w:marLeft w:val="0"/>
          <w:marRight w:val="0"/>
          <w:marTop w:val="0"/>
          <w:marBottom w:val="0"/>
          <w:divBdr>
            <w:top w:val="none" w:sz="0" w:space="0" w:color="auto"/>
            <w:left w:val="none" w:sz="0" w:space="0" w:color="auto"/>
            <w:bottom w:val="none" w:sz="0" w:space="0" w:color="auto"/>
            <w:right w:val="none" w:sz="0" w:space="0" w:color="auto"/>
          </w:divBdr>
        </w:div>
        <w:div w:id="1119959714">
          <w:marLeft w:val="0"/>
          <w:marRight w:val="0"/>
          <w:marTop w:val="0"/>
          <w:marBottom w:val="0"/>
          <w:divBdr>
            <w:top w:val="none" w:sz="0" w:space="0" w:color="auto"/>
            <w:left w:val="none" w:sz="0" w:space="0" w:color="auto"/>
            <w:bottom w:val="none" w:sz="0" w:space="0" w:color="auto"/>
            <w:right w:val="none" w:sz="0" w:space="0" w:color="auto"/>
          </w:divBdr>
        </w:div>
        <w:div w:id="2073189618">
          <w:marLeft w:val="0"/>
          <w:marRight w:val="0"/>
          <w:marTop w:val="0"/>
          <w:marBottom w:val="0"/>
          <w:divBdr>
            <w:top w:val="none" w:sz="0" w:space="0" w:color="auto"/>
            <w:left w:val="none" w:sz="0" w:space="0" w:color="auto"/>
            <w:bottom w:val="none" w:sz="0" w:space="0" w:color="auto"/>
            <w:right w:val="none" w:sz="0" w:space="0" w:color="auto"/>
          </w:divBdr>
        </w:div>
        <w:div w:id="1412772994">
          <w:marLeft w:val="0"/>
          <w:marRight w:val="0"/>
          <w:marTop w:val="0"/>
          <w:marBottom w:val="0"/>
          <w:divBdr>
            <w:top w:val="none" w:sz="0" w:space="0" w:color="auto"/>
            <w:left w:val="none" w:sz="0" w:space="0" w:color="auto"/>
            <w:bottom w:val="none" w:sz="0" w:space="0" w:color="auto"/>
            <w:right w:val="none" w:sz="0" w:space="0" w:color="auto"/>
          </w:divBdr>
        </w:div>
        <w:div w:id="2070183061">
          <w:marLeft w:val="0"/>
          <w:marRight w:val="0"/>
          <w:marTop w:val="0"/>
          <w:marBottom w:val="0"/>
          <w:divBdr>
            <w:top w:val="none" w:sz="0" w:space="0" w:color="auto"/>
            <w:left w:val="none" w:sz="0" w:space="0" w:color="auto"/>
            <w:bottom w:val="none" w:sz="0" w:space="0" w:color="auto"/>
            <w:right w:val="none" w:sz="0" w:space="0" w:color="auto"/>
          </w:divBdr>
        </w:div>
        <w:div w:id="411777779">
          <w:marLeft w:val="0"/>
          <w:marRight w:val="0"/>
          <w:marTop w:val="0"/>
          <w:marBottom w:val="0"/>
          <w:divBdr>
            <w:top w:val="none" w:sz="0" w:space="0" w:color="auto"/>
            <w:left w:val="none" w:sz="0" w:space="0" w:color="auto"/>
            <w:bottom w:val="none" w:sz="0" w:space="0" w:color="auto"/>
            <w:right w:val="none" w:sz="0" w:space="0" w:color="auto"/>
          </w:divBdr>
        </w:div>
        <w:div w:id="187647817">
          <w:marLeft w:val="0"/>
          <w:marRight w:val="0"/>
          <w:marTop w:val="0"/>
          <w:marBottom w:val="0"/>
          <w:divBdr>
            <w:top w:val="none" w:sz="0" w:space="0" w:color="auto"/>
            <w:left w:val="none" w:sz="0" w:space="0" w:color="auto"/>
            <w:bottom w:val="none" w:sz="0" w:space="0" w:color="auto"/>
            <w:right w:val="none" w:sz="0" w:space="0" w:color="auto"/>
          </w:divBdr>
        </w:div>
      </w:divsChild>
    </w:div>
    <w:div w:id="1309283525">
      <w:bodyDiv w:val="1"/>
      <w:marLeft w:val="0"/>
      <w:marRight w:val="0"/>
      <w:marTop w:val="0"/>
      <w:marBottom w:val="0"/>
      <w:divBdr>
        <w:top w:val="none" w:sz="0" w:space="0" w:color="auto"/>
        <w:left w:val="none" w:sz="0" w:space="0" w:color="auto"/>
        <w:bottom w:val="none" w:sz="0" w:space="0" w:color="auto"/>
        <w:right w:val="none" w:sz="0" w:space="0" w:color="auto"/>
      </w:divBdr>
    </w:div>
    <w:div w:id="19788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MENZER</dc:creator>
  <cp:lastModifiedBy>Aspire</cp:lastModifiedBy>
  <cp:revision>3</cp:revision>
  <cp:lastPrinted>2018-12-19T10:54:00Z</cp:lastPrinted>
  <dcterms:created xsi:type="dcterms:W3CDTF">2018-12-19T10:54:00Z</dcterms:created>
  <dcterms:modified xsi:type="dcterms:W3CDTF">2018-12-19T11:04:00Z</dcterms:modified>
</cp:coreProperties>
</file>