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2E2" w:rsidRPr="009D17E1" w:rsidRDefault="00202E34" w:rsidP="003A1C6C">
      <w:pPr>
        <w:jc w:val="center"/>
        <w:rPr>
          <w:rFonts w:ascii="Arial Black" w:hAnsi="Arial Black"/>
          <w:i/>
          <w:color w:val="FF0000"/>
          <w:sz w:val="72"/>
          <w:szCs w:val="72"/>
        </w:rPr>
      </w:pPr>
      <w:r w:rsidRPr="00113174">
        <w:rPr>
          <w:rFonts w:ascii="Arial Black" w:hAnsi="Arial Black"/>
          <w:i/>
          <w:color w:val="FF0000"/>
          <w:sz w:val="72"/>
          <w:szCs w:val="72"/>
          <w:highlight w:val="green"/>
        </w:rPr>
        <w:t>L’</w:t>
      </w:r>
      <w:r w:rsidR="006E71F2" w:rsidRPr="00113174">
        <w:rPr>
          <w:rFonts w:ascii="Arial Black" w:hAnsi="Arial Black"/>
          <w:i/>
          <w:color w:val="FF0000"/>
          <w:sz w:val="72"/>
          <w:szCs w:val="72"/>
          <w:highlight w:val="green"/>
        </w:rPr>
        <w:t>apprenti</w:t>
      </w:r>
    </w:p>
    <w:p w:rsidR="001C17AA" w:rsidRDefault="00A04857" w:rsidP="001C17AA">
      <w:pPr>
        <w:jc w:val="center"/>
        <w:rPr>
          <w:rFonts w:ascii="Arial Black" w:hAnsi="Arial Black"/>
          <w:color w:val="00B0F0"/>
          <w:sz w:val="36"/>
          <w:szCs w:val="36"/>
        </w:rPr>
      </w:pPr>
      <w:r>
        <w:rPr>
          <w:rFonts w:ascii="Arial Black" w:hAnsi="Arial Black"/>
          <w:color w:val="00B0F0"/>
          <w:sz w:val="36"/>
          <w:szCs w:val="36"/>
        </w:rPr>
        <w:t>d</w:t>
      </w:r>
      <w:r w:rsidR="00C910C3" w:rsidRPr="00C910C3">
        <w:rPr>
          <w:rFonts w:ascii="Arial Black" w:hAnsi="Arial Black"/>
          <w:color w:val="00B0F0"/>
          <w:sz w:val="36"/>
          <w:szCs w:val="36"/>
        </w:rPr>
        <w:t xml:space="preserve">e Daniel Keene </w:t>
      </w:r>
    </w:p>
    <w:p w:rsidR="00A04857" w:rsidRDefault="00A04857" w:rsidP="001C17AA">
      <w:pPr>
        <w:jc w:val="center"/>
        <w:rPr>
          <w:rFonts w:ascii="Arial Black" w:hAnsi="Arial Black"/>
          <w:color w:val="00B0F0"/>
          <w:sz w:val="36"/>
          <w:szCs w:val="36"/>
        </w:rPr>
      </w:pPr>
      <w:r>
        <w:rPr>
          <w:rFonts w:ascii="Arial Black" w:hAnsi="Arial Black"/>
          <w:color w:val="00B0F0"/>
          <w:sz w:val="36"/>
          <w:szCs w:val="36"/>
        </w:rPr>
        <w:t xml:space="preserve">Mis en scène par Alain </w:t>
      </w:r>
      <w:proofErr w:type="spellStart"/>
      <w:r>
        <w:rPr>
          <w:rFonts w:ascii="Arial Black" w:hAnsi="Arial Black"/>
          <w:color w:val="00B0F0"/>
          <w:sz w:val="36"/>
          <w:szCs w:val="36"/>
        </w:rPr>
        <w:t>Chaniot</w:t>
      </w:r>
      <w:proofErr w:type="spellEnd"/>
    </w:p>
    <w:p w:rsidR="00A04857" w:rsidRDefault="00A04857" w:rsidP="001C17AA">
      <w:pPr>
        <w:jc w:val="center"/>
        <w:rPr>
          <w:rFonts w:ascii="Arial Black" w:hAnsi="Arial Black"/>
          <w:color w:val="00B0F0"/>
          <w:sz w:val="36"/>
          <w:szCs w:val="36"/>
        </w:rPr>
      </w:pPr>
      <w:r>
        <w:rPr>
          <w:rFonts w:ascii="Arial Black" w:hAnsi="Arial Black"/>
          <w:color w:val="00B0F0"/>
          <w:sz w:val="36"/>
          <w:szCs w:val="36"/>
        </w:rPr>
        <w:t>Compagnie du Si</w:t>
      </w:r>
    </w:p>
    <w:p w:rsidR="001C17AA" w:rsidRPr="00D1439C" w:rsidRDefault="002667C4" w:rsidP="001C17AA">
      <w:pPr>
        <w:ind w:firstLine="708"/>
        <w:jc w:val="both"/>
        <w:rPr>
          <w:rFonts w:asciiTheme="majorHAnsi" w:hAnsiTheme="majorHAnsi"/>
          <w:color w:val="000000" w:themeColor="text1"/>
          <w:sz w:val="28"/>
          <w:szCs w:val="28"/>
        </w:rPr>
      </w:pPr>
      <w:r w:rsidRPr="00D1439C">
        <w:rPr>
          <w:rFonts w:asciiTheme="majorHAnsi" w:hAnsiTheme="majorHAnsi"/>
          <w:color w:val="000000" w:themeColor="text1"/>
          <w:sz w:val="28"/>
          <w:szCs w:val="28"/>
        </w:rPr>
        <w:t>U</w:t>
      </w:r>
      <w:r w:rsidR="00202E34" w:rsidRPr="00D1439C">
        <w:rPr>
          <w:rFonts w:asciiTheme="majorHAnsi" w:hAnsiTheme="majorHAnsi"/>
          <w:color w:val="000000" w:themeColor="text1"/>
          <w:sz w:val="28"/>
          <w:szCs w:val="28"/>
        </w:rPr>
        <w:t xml:space="preserve">n jeune garçon d’une douzaine </w:t>
      </w:r>
      <w:r w:rsidRPr="00D1439C">
        <w:rPr>
          <w:rFonts w:asciiTheme="majorHAnsi" w:hAnsiTheme="majorHAnsi"/>
          <w:color w:val="000000" w:themeColor="text1"/>
          <w:sz w:val="28"/>
          <w:szCs w:val="28"/>
        </w:rPr>
        <w:t>d’années</w:t>
      </w:r>
      <w:r w:rsidR="009D17E1">
        <w:rPr>
          <w:rFonts w:asciiTheme="majorHAnsi" w:hAnsiTheme="majorHAnsi"/>
          <w:color w:val="000000" w:themeColor="text1"/>
          <w:sz w:val="28"/>
          <w:szCs w:val="28"/>
        </w:rPr>
        <w:t>,</w:t>
      </w:r>
      <w:r w:rsidRPr="00D1439C">
        <w:rPr>
          <w:rFonts w:asciiTheme="majorHAnsi" w:hAnsiTheme="majorHAnsi"/>
          <w:color w:val="000000" w:themeColor="text1"/>
          <w:sz w:val="28"/>
          <w:szCs w:val="28"/>
        </w:rPr>
        <w:t xml:space="preserve"> qui s’appelle Julien</w:t>
      </w:r>
      <w:r w:rsidR="009D17E1">
        <w:rPr>
          <w:rFonts w:asciiTheme="majorHAnsi" w:hAnsiTheme="majorHAnsi"/>
          <w:color w:val="000000" w:themeColor="text1"/>
          <w:sz w:val="28"/>
          <w:szCs w:val="28"/>
        </w:rPr>
        <w:t>,</w:t>
      </w:r>
      <w:r w:rsidRPr="00D1439C">
        <w:rPr>
          <w:rFonts w:asciiTheme="majorHAnsi" w:hAnsiTheme="majorHAnsi"/>
          <w:color w:val="000000" w:themeColor="text1"/>
          <w:sz w:val="28"/>
          <w:szCs w:val="28"/>
        </w:rPr>
        <w:t xml:space="preserve"> est à</w:t>
      </w:r>
      <w:r w:rsidR="00202E34" w:rsidRPr="00D1439C">
        <w:rPr>
          <w:rFonts w:asciiTheme="majorHAnsi" w:hAnsiTheme="majorHAnsi"/>
          <w:color w:val="000000" w:themeColor="text1"/>
          <w:sz w:val="28"/>
          <w:szCs w:val="28"/>
        </w:rPr>
        <w:t xml:space="preserve"> la recherche d’un nouveau père parce que son vrai père ne lui donne pas assez d’affection. Après les cours</w:t>
      </w:r>
      <w:r w:rsidR="001C17AA" w:rsidRPr="00D1439C">
        <w:rPr>
          <w:rFonts w:asciiTheme="majorHAnsi" w:hAnsiTheme="majorHAnsi"/>
          <w:color w:val="000000" w:themeColor="text1"/>
          <w:sz w:val="28"/>
          <w:szCs w:val="28"/>
        </w:rPr>
        <w:t>,</w:t>
      </w:r>
      <w:r w:rsidR="00202E34" w:rsidRPr="00D1439C">
        <w:rPr>
          <w:rFonts w:asciiTheme="majorHAnsi" w:hAnsiTheme="majorHAnsi"/>
          <w:color w:val="000000" w:themeColor="text1"/>
          <w:sz w:val="28"/>
          <w:szCs w:val="28"/>
        </w:rPr>
        <w:t xml:space="preserve"> il surveille un homme qui es</w:t>
      </w:r>
      <w:r w:rsidR="001C17AA" w:rsidRPr="00D1439C">
        <w:rPr>
          <w:rFonts w:asciiTheme="majorHAnsi" w:hAnsiTheme="majorHAnsi"/>
          <w:color w:val="000000" w:themeColor="text1"/>
          <w:sz w:val="28"/>
          <w:szCs w:val="28"/>
        </w:rPr>
        <w:t>t assis à la terrasse du café juste en face de</w:t>
      </w:r>
      <w:r w:rsidR="00202E34" w:rsidRPr="00D1439C">
        <w:rPr>
          <w:rFonts w:asciiTheme="majorHAnsi" w:hAnsiTheme="majorHAnsi"/>
          <w:color w:val="000000" w:themeColor="text1"/>
          <w:sz w:val="28"/>
          <w:szCs w:val="28"/>
        </w:rPr>
        <w:t xml:space="preserve"> sa chambre. </w:t>
      </w:r>
      <w:r w:rsidR="006E71F2" w:rsidRPr="00D1439C">
        <w:rPr>
          <w:rFonts w:asciiTheme="majorHAnsi" w:hAnsiTheme="majorHAnsi"/>
          <w:color w:val="000000" w:themeColor="text1"/>
          <w:sz w:val="28"/>
          <w:szCs w:val="28"/>
        </w:rPr>
        <w:t>Cet</w:t>
      </w:r>
      <w:r w:rsidR="001C17AA" w:rsidRPr="00D1439C">
        <w:rPr>
          <w:rFonts w:asciiTheme="majorHAnsi" w:hAnsiTheme="majorHAnsi"/>
          <w:color w:val="000000" w:themeColor="text1"/>
          <w:sz w:val="28"/>
          <w:szCs w:val="28"/>
        </w:rPr>
        <w:t xml:space="preserve"> homme se prénomme Pascal et il</w:t>
      </w:r>
      <w:r w:rsidR="00202E34" w:rsidRPr="00D1439C">
        <w:rPr>
          <w:rFonts w:asciiTheme="majorHAnsi" w:hAnsiTheme="majorHAnsi"/>
          <w:color w:val="000000" w:themeColor="text1"/>
          <w:sz w:val="28"/>
          <w:szCs w:val="28"/>
        </w:rPr>
        <w:t xml:space="preserve"> est âgé</w:t>
      </w:r>
      <w:r w:rsidR="006E71F2" w:rsidRPr="00D1439C">
        <w:rPr>
          <w:rFonts w:asciiTheme="majorHAnsi" w:hAnsiTheme="majorHAnsi"/>
          <w:color w:val="000000" w:themeColor="text1"/>
          <w:sz w:val="28"/>
          <w:szCs w:val="28"/>
        </w:rPr>
        <w:t xml:space="preserve"> d’une quarantaine</w:t>
      </w:r>
      <w:r w:rsidR="00202E34" w:rsidRPr="00D1439C">
        <w:rPr>
          <w:rFonts w:asciiTheme="majorHAnsi" w:hAnsiTheme="majorHAnsi"/>
          <w:color w:val="000000" w:themeColor="text1"/>
          <w:sz w:val="28"/>
          <w:szCs w:val="28"/>
        </w:rPr>
        <w:t xml:space="preserve">  </w:t>
      </w:r>
      <w:r w:rsidR="006E71F2" w:rsidRPr="00D1439C">
        <w:rPr>
          <w:rFonts w:asciiTheme="majorHAnsi" w:hAnsiTheme="majorHAnsi"/>
          <w:color w:val="000000" w:themeColor="text1"/>
          <w:sz w:val="28"/>
          <w:szCs w:val="28"/>
        </w:rPr>
        <w:t>d’années.</w:t>
      </w:r>
      <w:r w:rsidRPr="00D1439C">
        <w:rPr>
          <w:rFonts w:asciiTheme="majorHAnsi" w:hAnsiTheme="majorHAnsi"/>
          <w:color w:val="000000" w:themeColor="text1"/>
          <w:sz w:val="28"/>
          <w:szCs w:val="28"/>
        </w:rPr>
        <w:t xml:space="preserve"> </w:t>
      </w:r>
      <w:r w:rsidR="00D44EFE" w:rsidRPr="00D1439C">
        <w:rPr>
          <w:rFonts w:asciiTheme="majorHAnsi" w:hAnsiTheme="majorHAnsi"/>
          <w:color w:val="000000" w:themeColor="text1"/>
          <w:sz w:val="28"/>
          <w:szCs w:val="28"/>
        </w:rPr>
        <w:t xml:space="preserve"> </w:t>
      </w:r>
      <w:r w:rsidRPr="00D1439C">
        <w:rPr>
          <w:rFonts w:asciiTheme="majorHAnsi" w:hAnsiTheme="majorHAnsi"/>
          <w:color w:val="000000" w:themeColor="text1"/>
          <w:sz w:val="28"/>
          <w:szCs w:val="28"/>
        </w:rPr>
        <w:t xml:space="preserve">Il </w:t>
      </w:r>
      <w:r w:rsidR="00D44EFE" w:rsidRPr="00D1439C">
        <w:rPr>
          <w:rFonts w:asciiTheme="majorHAnsi" w:hAnsiTheme="majorHAnsi"/>
          <w:color w:val="000000" w:themeColor="text1"/>
          <w:sz w:val="28"/>
          <w:szCs w:val="28"/>
        </w:rPr>
        <w:t>est un amateur de mot</w:t>
      </w:r>
      <w:r w:rsidRPr="00D1439C">
        <w:rPr>
          <w:rFonts w:asciiTheme="majorHAnsi" w:hAnsiTheme="majorHAnsi"/>
          <w:color w:val="000000" w:themeColor="text1"/>
          <w:sz w:val="28"/>
          <w:szCs w:val="28"/>
        </w:rPr>
        <w:t xml:space="preserve">s croisés. </w:t>
      </w:r>
    </w:p>
    <w:p w:rsidR="00D44EFE" w:rsidRDefault="001C17AA" w:rsidP="0029395D">
      <w:pPr>
        <w:jc w:val="both"/>
        <w:rPr>
          <w:rFonts w:asciiTheme="majorHAnsi" w:hAnsiTheme="majorHAnsi"/>
          <w:color w:val="000000" w:themeColor="text1"/>
          <w:sz w:val="28"/>
          <w:szCs w:val="28"/>
        </w:rPr>
      </w:pPr>
      <w:r w:rsidRPr="00D1439C">
        <w:rPr>
          <w:rFonts w:asciiTheme="majorHAnsi" w:hAnsiTheme="majorHAnsi"/>
          <w:color w:val="000000" w:themeColor="text1"/>
          <w:sz w:val="28"/>
          <w:szCs w:val="28"/>
        </w:rPr>
        <w:t xml:space="preserve">       </w:t>
      </w:r>
      <w:r w:rsidR="0029395D">
        <w:rPr>
          <w:rFonts w:asciiTheme="majorHAnsi" w:hAnsiTheme="majorHAnsi"/>
          <w:color w:val="000000" w:themeColor="text1"/>
          <w:sz w:val="28"/>
          <w:szCs w:val="28"/>
        </w:rPr>
        <w:t>Le mois suivant</w:t>
      </w:r>
      <w:r w:rsidR="009D17E1">
        <w:rPr>
          <w:rFonts w:asciiTheme="majorHAnsi" w:hAnsiTheme="majorHAnsi"/>
          <w:color w:val="000000" w:themeColor="text1"/>
          <w:sz w:val="28"/>
          <w:szCs w:val="28"/>
        </w:rPr>
        <w:t xml:space="preserve">, </w:t>
      </w:r>
      <w:r w:rsidR="002667C4" w:rsidRPr="00D1439C">
        <w:rPr>
          <w:rFonts w:asciiTheme="majorHAnsi" w:hAnsiTheme="majorHAnsi"/>
          <w:color w:val="000000" w:themeColor="text1"/>
          <w:sz w:val="28"/>
          <w:szCs w:val="28"/>
        </w:rPr>
        <w:t>Julien et P</w:t>
      </w:r>
      <w:r w:rsidR="0029395D">
        <w:rPr>
          <w:rFonts w:asciiTheme="majorHAnsi" w:hAnsiTheme="majorHAnsi"/>
          <w:color w:val="000000" w:themeColor="text1"/>
          <w:sz w:val="28"/>
          <w:szCs w:val="28"/>
        </w:rPr>
        <w:t>ascal vont au marché puis u</w:t>
      </w:r>
      <w:r w:rsidRPr="00D1439C">
        <w:rPr>
          <w:rFonts w:asciiTheme="majorHAnsi" w:hAnsiTheme="majorHAnsi"/>
          <w:color w:val="000000" w:themeColor="text1"/>
          <w:sz w:val="28"/>
          <w:szCs w:val="28"/>
        </w:rPr>
        <w:t>n après-midi, i</w:t>
      </w:r>
      <w:r w:rsidR="002667C4" w:rsidRPr="00D1439C">
        <w:rPr>
          <w:rFonts w:asciiTheme="majorHAnsi" w:hAnsiTheme="majorHAnsi"/>
          <w:color w:val="000000" w:themeColor="text1"/>
          <w:sz w:val="28"/>
          <w:szCs w:val="28"/>
        </w:rPr>
        <w:t>l</w:t>
      </w:r>
      <w:r w:rsidRPr="00D1439C">
        <w:rPr>
          <w:rFonts w:asciiTheme="majorHAnsi" w:hAnsiTheme="majorHAnsi"/>
          <w:color w:val="000000" w:themeColor="text1"/>
          <w:sz w:val="28"/>
          <w:szCs w:val="28"/>
        </w:rPr>
        <w:t>s</w:t>
      </w:r>
      <w:r w:rsidR="002667C4" w:rsidRPr="00D1439C">
        <w:rPr>
          <w:rFonts w:asciiTheme="majorHAnsi" w:hAnsiTheme="majorHAnsi"/>
          <w:color w:val="000000" w:themeColor="text1"/>
          <w:sz w:val="28"/>
          <w:szCs w:val="28"/>
        </w:rPr>
        <w:t xml:space="preserve"> </w:t>
      </w:r>
      <w:r w:rsidR="009D17E1">
        <w:rPr>
          <w:rFonts w:asciiTheme="majorHAnsi" w:hAnsiTheme="majorHAnsi"/>
          <w:color w:val="000000" w:themeColor="text1"/>
          <w:sz w:val="28"/>
          <w:szCs w:val="28"/>
        </w:rPr>
        <w:t>s</w:t>
      </w:r>
      <w:r w:rsidR="00D44EFE" w:rsidRPr="00D1439C">
        <w:rPr>
          <w:rFonts w:asciiTheme="majorHAnsi" w:hAnsiTheme="majorHAnsi"/>
          <w:color w:val="000000" w:themeColor="text1"/>
          <w:sz w:val="28"/>
          <w:szCs w:val="28"/>
        </w:rPr>
        <w:t xml:space="preserve">ont au parc pour jouer au ballon </w:t>
      </w:r>
      <w:r w:rsidR="00674C56" w:rsidRPr="00D1439C">
        <w:rPr>
          <w:rFonts w:asciiTheme="majorHAnsi" w:hAnsiTheme="majorHAnsi"/>
          <w:color w:val="000000" w:themeColor="text1"/>
          <w:sz w:val="28"/>
          <w:szCs w:val="28"/>
        </w:rPr>
        <w:t xml:space="preserve">et </w:t>
      </w:r>
      <w:r w:rsidR="002667C4" w:rsidRPr="00D1439C">
        <w:rPr>
          <w:rFonts w:asciiTheme="majorHAnsi" w:hAnsiTheme="majorHAnsi"/>
          <w:color w:val="000000" w:themeColor="text1"/>
          <w:sz w:val="28"/>
          <w:szCs w:val="28"/>
        </w:rPr>
        <w:t>parte</w:t>
      </w:r>
      <w:r w:rsidRPr="00D1439C">
        <w:rPr>
          <w:rFonts w:asciiTheme="majorHAnsi" w:hAnsiTheme="majorHAnsi"/>
          <w:color w:val="000000" w:themeColor="text1"/>
          <w:sz w:val="28"/>
          <w:szCs w:val="28"/>
        </w:rPr>
        <w:t>nt</w:t>
      </w:r>
      <w:r w:rsidR="002667C4" w:rsidRPr="00D1439C">
        <w:rPr>
          <w:rFonts w:asciiTheme="majorHAnsi" w:hAnsiTheme="majorHAnsi"/>
          <w:color w:val="000000" w:themeColor="text1"/>
          <w:sz w:val="28"/>
          <w:szCs w:val="28"/>
        </w:rPr>
        <w:t xml:space="preserve"> boire </w:t>
      </w:r>
      <w:r w:rsidR="00674C56" w:rsidRPr="00D1439C">
        <w:rPr>
          <w:rFonts w:asciiTheme="majorHAnsi" w:hAnsiTheme="majorHAnsi"/>
          <w:color w:val="000000" w:themeColor="text1"/>
          <w:sz w:val="28"/>
          <w:szCs w:val="28"/>
        </w:rPr>
        <w:t>une limonade.</w:t>
      </w:r>
      <w:r w:rsidRPr="00D1439C">
        <w:rPr>
          <w:rFonts w:asciiTheme="majorHAnsi" w:hAnsiTheme="majorHAnsi"/>
          <w:color w:val="000000" w:themeColor="text1"/>
          <w:sz w:val="28"/>
          <w:szCs w:val="28"/>
        </w:rPr>
        <w:t xml:space="preserve"> Pascal invite Julien </w:t>
      </w:r>
      <w:r w:rsidR="00814155" w:rsidRPr="00D1439C">
        <w:rPr>
          <w:rFonts w:asciiTheme="majorHAnsi" w:hAnsiTheme="majorHAnsi"/>
          <w:color w:val="000000" w:themeColor="text1"/>
          <w:sz w:val="28"/>
          <w:szCs w:val="28"/>
        </w:rPr>
        <w:t xml:space="preserve"> chez lui pour lui faire écouter de la musique cl</w:t>
      </w:r>
      <w:r w:rsidRPr="00D1439C">
        <w:rPr>
          <w:rFonts w:asciiTheme="majorHAnsi" w:hAnsiTheme="majorHAnsi"/>
          <w:color w:val="000000" w:themeColor="text1"/>
          <w:sz w:val="28"/>
          <w:szCs w:val="28"/>
        </w:rPr>
        <w:t>assique. Pour son anniversaire, P</w:t>
      </w:r>
      <w:r w:rsidR="00814155" w:rsidRPr="00D1439C">
        <w:rPr>
          <w:rFonts w:asciiTheme="majorHAnsi" w:hAnsiTheme="majorHAnsi"/>
          <w:color w:val="000000" w:themeColor="text1"/>
          <w:sz w:val="28"/>
          <w:szCs w:val="28"/>
        </w:rPr>
        <w:t>ascal lu</w:t>
      </w:r>
      <w:r w:rsidRPr="00D1439C">
        <w:rPr>
          <w:rFonts w:asciiTheme="majorHAnsi" w:hAnsiTheme="majorHAnsi"/>
          <w:color w:val="000000" w:themeColor="text1"/>
          <w:sz w:val="28"/>
          <w:szCs w:val="28"/>
        </w:rPr>
        <w:t>i offre une carte humoristique mais Julien  ne l’</w:t>
      </w:r>
      <w:r w:rsidR="00814155" w:rsidRPr="00D1439C">
        <w:rPr>
          <w:rFonts w:asciiTheme="majorHAnsi" w:hAnsiTheme="majorHAnsi"/>
          <w:color w:val="000000" w:themeColor="text1"/>
          <w:sz w:val="28"/>
          <w:szCs w:val="28"/>
        </w:rPr>
        <w:t>aime pas</w:t>
      </w:r>
      <w:r w:rsidRPr="00D1439C">
        <w:rPr>
          <w:rFonts w:asciiTheme="majorHAnsi" w:hAnsiTheme="majorHAnsi"/>
          <w:color w:val="000000" w:themeColor="text1"/>
          <w:sz w:val="28"/>
          <w:szCs w:val="28"/>
        </w:rPr>
        <w:t xml:space="preserve"> car lui-même n’a pas souhaité l’anniversaire de Pascal car il en ignorait la date.</w:t>
      </w:r>
    </w:p>
    <w:p w:rsidR="00D1439C" w:rsidRDefault="00D1439C" w:rsidP="009D17E1">
      <w:pPr>
        <w:ind w:firstLine="708"/>
        <w:jc w:val="both"/>
        <w:rPr>
          <w:rFonts w:asciiTheme="majorHAnsi" w:hAnsiTheme="majorHAnsi"/>
          <w:color w:val="000000" w:themeColor="text1"/>
          <w:sz w:val="28"/>
          <w:szCs w:val="28"/>
        </w:rPr>
      </w:pPr>
      <w:r>
        <w:rPr>
          <w:rFonts w:asciiTheme="majorHAnsi" w:hAnsiTheme="majorHAnsi"/>
          <w:color w:val="000000" w:themeColor="text1"/>
          <w:sz w:val="28"/>
          <w:szCs w:val="28"/>
        </w:rPr>
        <w:t>Ver</w:t>
      </w:r>
      <w:r w:rsidR="009D17E1">
        <w:rPr>
          <w:rFonts w:asciiTheme="majorHAnsi" w:hAnsiTheme="majorHAnsi"/>
          <w:color w:val="000000" w:themeColor="text1"/>
          <w:sz w:val="28"/>
          <w:szCs w:val="28"/>
        </w:rPr>
        <w:t>s</w:t>
      </w:r>
      <w:r>
        <w:rPr>
          <w:rFonts w:asciiTheme="majorHAnsi" w:hAnsiTheme="majorHAnsi"/>
          <w:color w:val="000000" w:themeColor="text1"/>
          <w:sz w:val="28"/>
          <w:szCs w:val="28"/>
        </w:rPr>
        <w:t xml:space="preserve"> la fin</w:t>
      </w:r>
      <w:r w:rsidR="009D17E1">
        <w:rPr>
          <w:rFonts w:asciiTheme="majorHAnsi" w:hAnsiTheme="majorHAnsi"/>
          <w:color w:val="000000" w:themeColor="text1"/>
          <w:sz w:val="28"/>
          <w:szCs w:val="28"/>
        </w:rPr>
        <w:t>, J</w:t>
      </w:r>
      <w:r>
        <w:rPr>
          <w:rFonts w:asciiTheme="majorHAnsi" w:hAnsiTheme="majorHAnsi"/>
          <w:color w:val="000000" w:themeColor="text1"/>
          <w:sz w:val="28"/>
          <w:szCs w:val="28"/>
        </w:rPr>
        <w:t xml:space="preserve">ulien et Pascal </w:t>
      </w:r>
      <w:r w:rsidR="00895ADC">
        <w:rPr>
          <w:rFonts w:asciiTheme="majorHAnsi" w:hAnsiTheme="majorHAnsi"/>
          <w:color w:val="000000" w:themeColor="text1"/>
          <w:sz w:val="28"/>
          <w:szCs w:val="28"/>
        </w:rPr>
        <w:t>crée</w:t>
      </w:r>
      <w:r w:rsidR="009D17E1">
        <w:rPr>
          <w:rFonts w:asciiTheme="majorHAnsi" w:hAnsiTheme="majorHAnsi"/>
          <w:color w:val="000000" w:themeColor="text1"/>
          <w:sz w:val="28"/>
          <w:szCs w:val="28"/>
        </w:rPr>
        <w:t>nt</w:t>
      </w:r>
      <w:r w:rsidR="00895ADC">
        <w:rPr>
          <w:rFonts w:asciiTheme="majorHAnsi" w:hAnsiTheme="majorHAnsi"/>
          <w:color w:val="000000" w:themeColor="text1"/>
          <w:sz w:val="28"/>
          <w:szCs w:val="28"/>
        </w:rPr>
        <w:t xml:space="preserve"> des liens très for</w:t>
      </w:r>
      <w:r w:rsidR="009D17E1">
        <w:rPr>
          <w:rFonts w:asciiTheme="majorHAnsi" w:hAnsiTheme="majorHAnsi"/>
          <w:color w:val="000000" w:themeColor="text1"/>
          <w:sz w:val="28"/>
          <w:szCs w:val="28"/>
        </w:rPr>
        <w:t xml:space="preserve">ts. </w:t>
      </w:r>
      <w:r w:rsidR="0029395D">
        <w:rPr>
          <w:rFonts w:asciiTheme="majorHAnsi" w:hAnsiTheme="majorHAnsi"/>
          <w:color w:val="000000" w:themeColor="text1"/>
          <w:sz w:val="28"/>
          <w:szCs w:val="28"/>
        </w:rPr>
        <w:t xml:space="preserve">L’adulte, à l’origine très réticent dans sa relation avec l’adolescent, devient un apprenti dans le rôle de père. Quant à Julien, il a enfin trouvé un ami en qui il a confiance. </w:t>
      </w:r>
    </w:p>
    <w:p w:rsidR="009D17E1" w:rsidRDefault="009D17E1" w:rsidP="009D17E1">
      <w:pPr>
        <w:ind w:firstLine="708"/>
        <w:jc w:val="right"/>
        <w:rPr>
          <w:rFonts w:asciiTheme="majorHAnsi" w:hAnsiTheme="majorHAnsi"/>
          <w:color w:val="000000" w:themeColor="text1"/>
          <w:sz w:val="28"/>
          <w:szCs w:val="28"/>
        </w:rPr>
      </w:pPr>
      <w:r>
        <w:rPr>
          <w:rFonts w:asciiTheme="majorHAnsi" w:hAnsiTheme="majorHAnsi"/>
          <w:color w:val="000000" w:themeColor="text1"/>
          <w:sz w:val="28"/>
          <w:szCs w:val="28"/>
        </w:rPr>
        <w:t>CLEMENT et THEO</w:t>
      </w:r>
    </w:p>
    <w:p w:rsidR="00113174" w:rsidRPr="00A04857" w:rsidRDefault="00113174" w:rsidP="00113174">
      <w:pPr>
        <w:ind w:firstLine="708"/>
        <w:jc w:val="both"/>
        <w:rPr>
          <w:color w:val="B13F9A" w:themeColor="text2"/>
          <w:sz w:val="28"/>
          <w:szCs w:val="28"/>
        </w:rPr>
      </w:pPr>
      <w:r w:rsidRPr="00A04857">
        <w:rPr>
          <w:color w:val="B13F9A" w:themeColor="text2"/>
          <w:sz w:val="28"/>
          <w:szCs w:val="28"/>
        </w:rPr>
        <w:t>Le décor était joli avec un</w:t>
      </w:r>
      <w:r>
        <w:rPr>
          <w:color w:val="B13F9A" w:themeColor="text2"/>
          <w:sz w:val="28"/>
          <w:szCs w:val="28"/>
        </w:rPr>
        <w:t xml:space="preserve"> damier et</w:t>
      </w:r>
      <w:r w:rsidRPr="00A04857">
        <w:rPr>
          <w:color w:val="B13F9A" w:themeColor="text2"/>
          <w:sz w:val="28"/>
          <w:szCs w:val="28"/>
        </w:rPr>
        <w:t xml:space="preserve"> des couleurs harmonieuses. Le metteur en scène a utilisé de nombreux effets de lumière et de sons.</w:t>
      </w:r>
    </w:p>
    <w:p w:rsidR="00113174" w:rsidRPr="00A04857" w:rsidRDefault="00113174" w:rsidP="00113174">
      <w:pPr>
        <w:jc w:val="right"/>
        <w:rPr>
          <w:color w:val="B13F9A" w:themeColor="text2"/>
          <w:sz w:val="28"/>
          <w:szCs w:val="28"/>
        </w:rPr>
      </w:pPr>
      <w:r w:rsidRPr="00A04857">
        <w:rPr>
          <w:color w:val="B13F9A" w:themeColor="text2"/>
          <w:sz w:val="28"/>
          <w:szCs w:val="28"/>
        </w:rPr>
        <w:t>JOEVA</w:t>
      </w:r>
    </w:p>
    <w:p w:rsidR="00113174" w:rsidRPr="00113174" w:rsidRDefault="00113174" w:rsidP="00113174">
      <w:pPr>
        <w:jc w:val="right"/>
        <w:rPr>
          <w:color w:val="FA8D3D" w:themeColor="accent6"/>
          <w:sz w:val="28"/>
          <w:szCs w:val="28"/>
        </w:rPr>
      </w:pPr>
      <w:r w:rsidRPr="00A04857">
        <w:rPr>
          <w:color w:val="FA8D3D" w:themeColor="accent6"/>
          <w:sz w:val="28"/>
          <w:szCs w:val="28"/>
        </w:rPr>
        <w:t>J’ai eu l’impression que les comédiens jouaient com</w:t>
      </w:r>
      <w:r>
        <w:rPr>
          <w:color w:val="FA8D3D" w:themeColor="accent6"/>
          <w:sz w:val="28"/>
          <w:szCs w:val="28"/>
        </w:rPr>
        <w:t>m</w:t>
      </w:r>
      <w:r w:rsidRPr="00A04857">
        <w:rPr>
          <w:color w:val="FA8D3D" w:themeColor="accent6"/>
          <w:sz w:val="28"/>
          <w:szCs w:val="28"/>
        </w:rPr>
        <w:t>e dans un film.</w:t>
      </w:r>
      <w:r>
        <w:rPr>
          <w:color w:val="FA8D3D" w:themeColor="accent6"/>
          <w:sz w:val="28"/>
          <w:szCs w:val="28"/>
        </w:rPr>
        <w:t xml:space="preserve">                                                                                          </w:t>
      </w:r>
      <w:r w:rsidRPr="00A04857">
        <w:rPr>
          <w:color w:val="FA8D3D" w:themeColor="accent6"/>
          <w:sz w:val="28"/>
          <w:szCs w:val="28"/>
        </w:rPr>
        <w:t>MANO</w:t>
      </w:r>
      <w:r>
        <w:rPr>
          <w:color w:val="FA8D3D" w:themeColor="accent6"/>
          <w:sz w:val="28"/>
          <w:szCs w:val="28"/>
        </w:rPr>
        <w:t>N</w:t>
      </w:r>
    </w:p>
    <w:p w:rsidR="00C90A97" w:rsidRPr="00D1439C" w:rsidRDefault="003C3D32" w:rsidP="009D17E1">
      <w:pPr>
        <w:jc w:val="center"/>
        <w:rPr>
          <w:rFonts w:asciiTheme="majorHAnsi" w:hAnsiTheme="majorHAnsi"/>
          <w:color w:val="000000" w:themeColor="text1"/>
          <w:sz w:val="28"/>
          <w:szCs w:val="28"/>
        </w:rPr>
      </w:pPr>
      <w:r>
        <w:rPr>
          <w:noProof/>
          <w:color w:val="FF0000"/>
          <w:sz w:val="20"/>
          <w:szCs w:val="20"/>
          <w:lang w:eastAsia="fr-FR"/>
        </w:rPr>
        <w:lastRenderedPageBreak/>
        <w:drawing>
          <wp:inline distT="0" distB="0" distL="0" distR="0">
            <wp:extent cx="2972219" cy="2830982"/>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979484" cy="2837902"/>
                    </a:xfrm>
                    <a:prstGeom prst="rect">
                      <a:avLst/>
                    </a:prstGeom>
                    <a:noFill/>
                    <a:ln w="9525">
                      <a:noFill/>
                      <a:miter lim="800000"/>
                      <a:headEnd/>
                      <a:tailEnd/>
                    </a:ln>
                  </pic:spPr>
                </pic:pic>
              </a:graphicData>
            </a:graphic>
          </wp:inline>
        </w:drawing>
      </w:r>
    </w:p>
    <w:p w:rsidR="00A04857" w:rsidRPr="00A04857" w:rsidRDefault="00A04857" w:rsidP="00A04857">
      <w:pPr>
        <w:jc w:val="both"/>
        <w:rPr>
          <w:color w:val="C00000"/>
          <w:sz w:val="28"/>
          <w:szCs w:val="28"/>
        </w:rPr>
      </w:pPr>
      <w:r w:rsidRPr="00A04857">
        <w:rPr>
          <w:color w:val="C00000"/>
          <w:sz w:val="28"/>
          <w:szCs w:val="28"/>
        </w:rPr>
        <w:tab/>
        <w:t>Le comédien qui jouait l’adolescent, Julien, a su se mettre dans la peau d’un jeune de douze ans. Je ne me rendais même plus compte qu’il était adulte. Il avait le langage, les mimiques d’un adolescent. Il bougeait toujours son pied et répétait : « Sûr ! »</w:t>
      </w:r>
    </w:p>
    <w:p w:rsidR="00A04857" w:rsidRPr="00A04857" w:rsidRDefault="00A04857" w:rsidP="00A04857">
      <w:pPr>
        <w:jc w:val="right"/>
        <w:rPr>
          <w:color w:val="C00000"/>
          <w:sz w:val="28"/>
          <w:szCs w:val="28"/>
        </w:rPr>
      </w:pPr>
      <w:r w:rsidRPr="00A04857">
        <w:rPr>
          <w:color w:val="C00000"/>
          <w:sz w:val="28"/>
          <w:szCs w:val="28"/>
        </w:rPr>
        <w:t>LEANNA</w:t>
      </w:r>
    </w:p>
    <w:p w:rsidR="00A04857" w:rsidRPr="00A04857" w:rsidRDefault="00A04857" w:rsidP="00A04857">
      <w:pPr>
        <w:rPr>
          <w:color w:val="FA8D3D" w:themeColor="accent6"/>
          <w:sz w:val="28"/>
          <w:szCs w:val="28"/>
        </w:rPr>
      </w:pPr>
    </w:p>
    <w:p w:rsidR="00F5786F" w:rsidRPr="00A04857" w:rsidRDefault="00F5786F" w:rsidP="00A04857">
      <w:pPr>
        <w:ind w:firstLine="708"/>
        <w:jc w:val="both"/>
        <w:rPr>
          <w:color w:val="7F7F7F" w:themeColor="text1" w:themeTint="80"/>
          <w:sz w:val="28"/>
          <w:szCs w:val="28"/>
        </w:rPr>
      </w:pPr>
      <w:r w:rsidRPr="00A04857">
        <w:rPr>
          <w:color w:val="7F7F7F" w:themeColor="text1" w:themeTint="80"/>
          <w:sz w:val="28"/>
          <w:szCs w:val="28"/>
        </w:rPr>
        <w:t>La fin est bizarre car on ne sait pas comment l’histoire va finir. On peut cependant imaginer la suite car au fur et à mesure de la pièce, on comprend que des liens forts se créent entre les deux personnages.</w:t>
      </w:r>
    </w:p>
    <w:p w:rsidR="00F5786F" w:rsidRPr="00A04857" w:rsidRDefault="00F5786F" w:rsidP="00A04857">
      <w:pPr>
        <w:jc w:val="right"/>
        <w:rPr>
          <w:color w:val="7F7F7F" w:themeColor="text1" w:themeTint="80"/>
          <w:sz w:val="28"/>
          <w:szCs w:val="28"/>
        </w:rPr>
      </w:pPr>
      <w:r w:rsidRPr="00A04857">
        <w:rPr>
          <w:color w:val="7F7F7F" w:themeColor="text1" w:themeTint="80"/>
          <w:sz w:val="28"/>
          <w:szCs w:val="28"/>
        </w:rPr>
        <w:t>PIERRE</w:t>
      </w:r>
    </w:p>
    <w:p w:rsidR="00F5786F" w:rsidRPr="00A04857" w:rsidRDefault="00F5786F" w:rsidP="00A04857">
      <w:pPr>
        <w:ind w:firstLine="708"/>
        <w:jc w:val="both"/>
        <w:rPr>
          <w:color w:val="00B050"/>
          <w:sz w:val="28"/>
          <w:szCs w:val="28"/>
        </w:rPr>
      </w:pPr>
      <w:r w:rsidRPr="00A04857">
        <w:rPr>
          <w:color w:val="00B050"/>
          <w:sz w:val="28"/>
          <w:szCs w:val="28"/>
        </w:rPr>
        <w:t>C’est une pièce intéressante qui nous fait réfléchir sur la complicité entre un adulte et un adolescent.</w:t>
      </w:r>
    </w:p>
    <w:p w:rsidR="00F5786F" w:rsidRPr="00A04857" w:rsidRDefault="00F5786F" w:rsidP="00A04857">
      <w:pPr>
        <w:jc w:val="right"/>
        <w:rPr>
          <w:color w:val="00B050"/>
          <w:sz w:val="28"/>
          <w:szCs w:val="28"/>
        </w:rPr>
      </w:pPr>
      <w:r w:rsidRPr="00A04857">
        <w:rPr>
          <w:color w:val="00B050"/>
          <w:sz w:val="28"/>
          <w:szCs w:val="28"/>
        </w:rPr>
        <w:t>EVA</w:t>
      </w:r>
    </w:p>
    <w:p w:rsidR="00F5786F" w:rsidRPr="00A04857" w:rsidRDefault="00F5786F" w:rsidP="00A04857">
      <w:pPr>
        <w:ind w:firstLine="708"/>
        <w:jc w:val="both"/>
        <w:rPr>
          <w:color w:val="0070C0"/>
          <w:sz w:val="28"/>
          <w:szCs w:val="28"/>
        </w:rPr>
      </w:pPr>
      <w:r w:rsidRPr="00A04857">
        <w:rPr>
          <w:color w:val="0070C0"/>
          <w:sz w:val="28"/>
          <w:szCs w:val="28"/>
        </w:rPr>
        <w:t>La pièce relate l’histoire incroyable d’un enfant de douze ans qui se choisit un père et celle d’un homme qui s’obstine à rester juste un ami pour l’enfant. Mais peu à peu, il se confie à lui, partage son temps et ses passions, et finit par éprouver un vrai sentiment de paternité pour le garçon.</w:t>
      </w:r>
    </w:p>
    <w:p w:rsidR="00F5786F" w:rsidRPr="00A04857" w:rsidRDefault="00F5786F" w:rsidP="00A04857">
      <w:pPr>
        <w:jc w:val="right"/>
        <w:rPr>
          <w:color w:val="0070C0"/>
          <w:sz w:val="28"/>
          <w:szCs w:val="28"/>
        </w:rPr>
      </w:pPr>
      <w:r w:rsidRPr="00A04857">
        <w:rPr>
          <w:color w:val="0070C0"/>
          <w:sz w:val="28"/>
          <w:szCs w:val="28"/>
        </w:rPr>
        <w:t>CAMILLE</w:t>
      </w:r>
    </w:p>
    <w:p w:rsidR="00A04857" w:rsidRPr="00A04857" w:rsidRDefault="00A04857" w:rsidP="00F5786F">
      <w:pPr>
        <w:rPr>
          <w:color w:val="C00000"/>
          <w:sz w:val="28"/>
          <w:szCs w:val="28"/>
        </w:rPr>
      </w:pPr>
    </w:p>
    <w:sectPr w:rsidR="00A04857" w:rsidRPr="00A04857" w:rsidSect="00CC02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02E34"/>
    <w:rsid w:val="00113174"/>
    <w:rsid w:val="00157B2E"/>
    <w:rsid w:val="001C17AA"/>
    <w:rsid w:val="001D0757"/>
    <w:rsid w:val="00202E34"/>
    <w:rsid w:val="002667C4"/>
    <w:rsid w:val="0029395D"/>
    <w:rsid w:val="003167A8"/>
    <w:rsid w:val="003A1C6C"/>
    <w:rsid w:val="003C3D32"/>
    <w:rsid w:val="0042612F"/>
    <w:rsid w:val="00674C56"/>
    <w:rsid w:val="006E71F2"/>
    <w:rsid w:val="007F66BE"/>
    <w:rsid w:val="00814155"/>
    <w:rsid w:val="0089172B"/>
    <w:rsid w:val="00895ADC"/>
    <w:rsid w:val="00896CBF"/>
    <w:rsid w:val="009D17E1"/>
    <w:rsid w:val="00A04857"/>
    <w:rsid w:val="00A32A07"/>
    <w:rsid w:val="00A84EA8"/>
    <w:rsid w:val="00A9023B"/>
    <w:rsid w:val="00C90A97"/>
    <w:rsid w:val="00C910C3"/>
    <w:rsid w:val="00CC02E2"/>
    <w:rsid w:val="00D1439C"/>
    <w:rsid w:val="00D44EFE"/>
    <w:rsid w:val="00DD7BB0"/>
    <w:rsid w:val="00F578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3A1C6C"/>
    <w:pPr>
      <w:pBdr>
        <w:bottom w:val="single" w:sz="4" w:space="4" w:color="B83D68" w:themeColor="accent1"/>
      </w:pBdr>
      <w:spacing w:before="200" w:after="280"/>
      <w:ind w:left="936" w:right="936"/>
    </w:pPr>
    <w:rPr>
      <w:b/>
      <w:bCs/>
      <w:i/>
      <w:iCs/>
      <w:color w:val="B83D68" w:themeColor="accent1"/>
    </w:rPr>
  </w:style>
  <w:style w:type="character" w:customStyle="1" w:styleId="CitationintenseCar">
    <w:name w:val="Citation intense Car"/>
    <w:basedOn w:val="Policepardfaut"/>
    <w:link w:val="Citationintense"/>
    <w:uiPriority w:val="30"/>
    <w:rsid w:val="003A1C6C"/>
    <w:rPr>
      <w:b/>
      <w:bCs/>
      <w:i/>
      <w:iCs/>
      <w:color w:val="B83D68" w:themeColor="accent1"/>
    </w:rPr>
  </w:style>
  <w:style w:type="paragraph" w:styleId="Sansinterligne">
    <w:name w:val="No Spacing"/>
    <w:uiPriority w:val="1"/>
    <w:qFormat/>
    <w:rsid w:val="003A1C6C"/>
    <w:pPr>
      <w:spacing w:after="0" w:line="240" w:lineRule="auto"/>
    </w:pPr>
  </w:style>
  <w:style w:type="paragraph" w:styleId="Textedebulles">
    <w:name w:val="Balloon Text"/>
    <w:basedOn w:val="Normal"/>
    <w:link w:val="TextedebullesCar"/>
    <w:uiPriority w:val="99"/>
    <w:semiHidden/>
    <w:unhideWhenUsed/>
    <w:rsid w:val="004261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1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F4C0-9386-455A-9DB9-C46C2106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Nationale</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Sylvie</cp:lastModifiedBy>
  <cp:revision>24</cp:revision>
  <dcterms:created xsi:type="dcterms:W3CDTF">2012-03-23T18:50:00Z</dcterms:created>
  <dcterms:modified xsi:type="dcterms:W3CDTF">2012-04-14T09:58:00Z</dcterms:modified>
</cp:coreProperties>
</file>