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6" w:type="dxa"/>
        <w:tblCellMar>
          <w:left w:w="70" w:type="dxa"/>
          <w:right w:w="70" w:type="dxa"/>
        </w:tblCellMar>
        <w:tblLook w:val="0000"/>
      </w:tblPr>
      <w:tblGrid>
        <w:gridCol w:w="3637"/>
        <w:gridCol w:w="3637"/>
        <w:gridCol w:w="3572"/>
      </w:tblGrid>
      <w:tr w:rsidR="00F22845" w:rsidRPr="00164C45" w:rsidTr="00831361">
        <w:trPr>
          <w:trHeight w:val="454"/>
        </w:trPr>
        <w:tc>
          <w:tcPr>
            <w:tcW w:w="3637" w:type="dxa"/>
          </w:tcPr>
          <w:p w:rsidR="00F22845" w:rsidRPr="00164C45" w:rsidRDefault="00BD2530" w:rsidP="00393E8C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164C45">
              <w:rPr>
                <w:rFonts w:ascii="Comic Sans MS" w:hAnsi="Comic Sans MS"/>
                <w:i/>
                <w:iCs/>
                <w:sz w:val="24"/>
                <w:szCs w:val="24"/>
              </w:rPr>
              <w:t>3</w:t>
            </w:r>
            <w:r w:rsidRPr="00164C45">
              <w:rPr>
                <w:rFonts w:ascii="Comic Sans MS" w:hAnsi="Comic Sans MS"/>
                <w:i/>
                <w:iCs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3637" w:type="dxa"/>
            <w:vAlign w:val="center"/>
          </w:tcPr>
          <w:p w:rsidR="00F22845" w:rsidRDefault="00F22845" w:rsidP="00AB45AC">
            <w:pPr>
              <w:pStyle w:val="Titre1"/>
              <w:jc w:val="center"/>
              <w:rPr>
                <w:rFonts w:ascii="Comic Sans MS" w:hAnsi="Comic Sans MS"/>
                <w:i/>
                <w:iCs/>
                <w:szCs w:val="24"/>
                <w:u w:val="single"/>
              </w:rPr>
            </w:pPr>
            <w:r w:rsidRPr="00164C45">
              <w:rPr>
                <w:rFonts w:ascii="Comic Sans MS" w:hAnsi="Comic Sans MS"/>
                <w:i/>
                <w:iCs/>
                <w:szCs w:val="24"/>
                <w:u w:val="single"/>
              </w:rPr>
              <w:t>Brevet</w:t>
            </w:r>
            <w:r w:rsidR="004C5DEE">
              <w:rPr>
                <w:rFonts w:ascii="Comic Sans MS" w:hAnsi="Comic Sans MS"/>
                <w:i/>
                <w:iCs/>
                <w:szCs w:val="24"/>
                <w:u w:val="single"/>
              </w:rPr>
              <w:t xml:space="preserve"> Blanc</w:t>
            </w:r>
          </w:p>
          <w:p w:rsidR="00C1475B" w:rsidRPr="00C1475B" w:rsidRDefault="00C1475B" w:rsidP="00C1475B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C1475B">
              <w:rPr>
                <w:rFonts w:ascii="Comic Sans MS" w:hAnsi="Comic Sans MS"/>
                <w:b/>
                <w:i/>
                <w:sz w:val="24"/>
                <w:szCs w:val="24"/>
              </w:rPr>
              <w:t>Correction</w:t>
            </w:r>
          </w:p>
        </w:tc>
        <w:tc>
          <w:tcPr>
            <w:tcW w:w="3572" w:type="dxa"/>
          </w:tcPr>
          <w:p w:rsidR="00F22845" w:rsidRDefault="00F22845" w:rsidP="00AB45AC">
            <w:pPr>
              <w:pStyle w:val="Titre2"/>
              <w:jc w:val="right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164C45">
              <w:rPr>
                <w:rFonts w:ascii="Comic Sans MS" w:hAnsi="Comic Sans MS"/>
                <w:i/>
                <w:iCs/>
                <w:sz w:val="24"/>
                <w:szCs w:val="24"/>
              </w:rPr>
              <w:t>Collège MTA</w:t>
            </w:r>
          </w:p>
          <w:p w:rsidR="00E00C8C" w:rsidRPr="00E00C8C" w:rsidRDefault="004F7CE2" w:rsidP="00E00C8C">
            <w:pPr>
              <w:jc w:val="right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Avril</w:t>
            </w:r>
            <w:r w:rsidR="00395924">
              <w:rPr>
                <w:rFonts w:ascii="Comic Sans MS" w:hAnsi="Comic Sans MS"/>
                <w:i/>
              </w:rPr>
              <w:t xml:space="preserve"> 202</w:t>
            </w:r>
            <w:r>
              <w:rPr>
                <w:rFonts w:ascii="Comic Sans MS" w:hAnsi="Comic Sans MS"/>
                <w:i/>
              </w:rPr>
              <w:t>3</w:t>
            </w:r>
          </w:p>
          <w:p w:rsidR="00F22845" w:rsidRPr="00164C45" w:rsidRDefault="00F22845" w:rsidP="00AB45AC">
            <w:pPr>
              <w:pStyle w:val="Titre2"/>
              <w:ind w:right="-67"/>
              <w:jc w:val="right"/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</w:tr>
    </w:tbl>
    <w:p w:rsidR="004A32CC" w:rsidRPr="00824873" w:rsidRDefault="004A32CC" w:rsidP="004A32CC">
      <w:pPr>
        <w:pStyle w:val="Default"/>
      </w:pPr>
    </w:p>
    <w:p w:rsidR="004A32CC" w:rsidRDefault="004A32CC" w:rsidP="004A32CC">
      <w:pPr>
        <w:rPr>
          <w:b/>
          <w:bCs/>
          <w:i/>
          <w:iCs/>
          <w:sz w:val="24"/>
          <w:szCs w:val="24"/>
        </w:rPr>
      </w:pPr>
      <w:r w:rsidRPr="004A32CC">
        <w:rPr>
          <w:b/>
          <w:bCs/>
          <w:i/>
          <w:iCs/>
          <w:sz w:val="24"/>
          <w:szCs w:val="24"/>
          <w:u w:val="single"/>
        </w:rPr>
        <w:t>Exercice n°1</w:t>
      </w:r>
      <w:r w:rsidRPr="004A32CC">
        <w:rPr>
          <w:b/>
          <w:bCs/>
          <w:i/>
          <w:iCs/>
          <w:sz w:val="24"/>
          <w:szCs w:val="24"/>
        </w:rPr>
        <w:t xml:space="preserve"> :</w:t>
      </w:r>
      <w:r w:rsidRPr="004A32CC">
        <w:rPr>
          <w:b/>
          <w:bCs/>
          <w:i/>
          <w:iCs/>
          <w:sz w:val="24"/>
          <w:szCs w:val="24"/>
        </w:rPr>
        <w:tab/>
      </w:r>
      <w:r w:rsidRPr="004A32CC">
        <w:rPr>
          <w:b/>
          <w:bCs/>
          <w:i/>
          <w:iCs/>
          <w:sz w:val="24"/>
          <w:szCs w:val="24"/>
        </w:rPr>
        <w:tab/>
      </w:r>
      <w:r w:rsidRPr="004A32CC">
        <w:rPr>
          <w:i/>
          <w:iCs/>
          <w:sz w:val="24"/>
          <w:szCs w:val="24"/>
        </w:rPr>
        <w:t>(</w:t>
      </w:r>
      <w:r w:rsidR="004F7CE2">
        <w:rPr>
          <w:i/>
          <w:iCs/>
          <w:sz w:val="24"/>
          <w:szCs w:val="24"/>
        </w:rPr>
        <w:t>8</w:t>
      </w:r>
      <w:r w:rsidRPr="004A32CC">
        <w:rPr>
          <w:i/>
          <w:iCs/>
          <w:sz w:val="24"/>
          <w:szCs w:val="24"/>
        </w:rPr>
        <w:t xml:space="preserve"> points) – </w:t>
      </w:r>
      <w:r w:rsidR="004F7CE2">
        <w:rPr>
          <w:b/>
          <w:bCs/>
          <w:i/>
          <w:iCs/>
          <w:sz w:val="24"/>
          <w:szCs w:val="24"/>
        </w:rPr>
        <w:t>Ca</w:t>
      </w:r>
      <w:r w:rsidRPr="004A32CC">
        <w:rPr>
          <w:b/>
          <w:bCs/>
          <w:i/>
          <w:iCs/>
          <w:sz w:val="24"/>
          <w:szCs w:val="24"/>
        </w:rPr>
        <w:t xml:space="preserve">1 </w:t>
      </w:r>
      <w:r w:rsidRPr="004A32CC">
        <w:rPr>
          <w:i/>
          <w:iCs/>
          <w:sz w:val="24"/>
          <w:szCs w:val="24"/>
        </w:rPr>
        <w:t xml:space="preserve">– </w:t>
      </w:r>
      <w:r w:rsidRPr="004A32CC">
        <w:rPr>
          <w:b/>
          <w:bCs/>
          <w:i/>
          <w:iCs/>
          <w:sz w:val="24"/>
          <w:szCs w:val="24"/>
        </w:rPr>
        <w:t>Ca3</w:t>
      </w:r>
    </w:p>
    <w:p w:rsidR="004F7CE2" w:rsidRDefault="004F7CE2" w:rsidP="004A32CC">
      <w:pPr>
        <w:rPr>
          <w:bCs/>
          <w:iCs/>
          <w:sz w:val="24"/>
          <w:szCs w:val="24"/>
        </w:rPr>
      </w:pPr>
      <w:r w:rsidRPr="004F7CE2">
        <w:rPr>
          <w:b/>
          <w:bCs/>
          <w:iCs/>
          <w:sz w:val="24"/>
          <w:szCs w:val="24"/>
        </w:rPr>
        <w:t>Affirmation 1</w:t>
      </w:r>
      <w:r>
        <w:rPr>
          <w:bCs/>
          <w:iCs/>
          <w:sz w:val="24"/>
          <w:szCs w:val="24"/>
        </w:rPr>
        <w:t xml:space="preserve"> : </w:t>
      </w:r>
      <w:r w:rsidRPr="005C6DF8">
        <w:rPr>
          <w:snapToGrid w:val="0"/>
          <w:color w:val="000000"/>
          <w:position w:val="-24"/>
          <w:sz w:val="24"/>
          <w:szCs w:val="24"/>
        </w:rPr>
        <w:object w:dxaOrig="3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55pt;height:31.3pt" o:ole="">
            <v:imagedata r:id="rId8" o:title=""/>
          </v:shape>
          <o:OLEObject Type="Embed" ProgID="Equation.DSMT4" ShapeID="_x0000_i1025" DrawAspect="Content" ObjectID="_1742209421" r:id="rId9"/>
        </w:object>
      </w:r>
      <w:r>
        <w:rPr>
          <w:bCs/>
          <w:iCs/>
          <w:sz w:val="24"/>
          <w:szCs w:val="24"/>
        </w:rPr>
        <w:t xml:space="preserve"> </w:t>
      </w:r>
      <w:r w:rsidR="009C46A6">
        <w:rPr>
          <w:bCs/>
          <w:iCs/>
          <w:sz w:val="24"/>
          <w:szCs w:val="24"/>
        </w:rPr>
        <w:t xml:space="preserve">donc cette affirmation est fausse. </w:t>
      </w:r>
    </w:p>
    <w:p w:rsidR="00824873" w:rsidRDefault="00824873" w:rsidP="00824873">
      <w:pPr>
        <w:rPr>
          <w:bCs/>
          <w:iCs/>
          <w:sz w:val="24"/>
          <w:szCs w:val="24"/>
        </w:rPr>
      </w:pPr>
    </w:p>
    <w:p w:rsidR="009C46A6" w:rsidRDefault="009C46A6" w:rsidP="00824873">
      <w:pPr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Affirmation 2</w:t>
      </w:r>
      <w:r>
        <w:rPr>
          <w:bCs/>
          <w:iCs/>
          <w:sz w:val="24"/>
          <w:szCs w:val="24"/>
        </w:rPr>
        <w:t xml:space="preserve"> : </w:t>
      </w:r>
      <w:r>
        <w:rPr>
          <w:sz w:val="24"/>
          <w:szCs w:val="24"/>
        </w:rPr>
        <w:t>(2</w:t>
      </w:r>
      <w:r w:rsidRPr="009D2BD8"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+ 1)² – (2</w:t>
      </w:r>
      <w:r w:rsidRPr="009D2BD8"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+ 3)(2</w:t>
      </w:r>
      <w:r w:rsidRPr="009D2BD8"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– 1) = 4</w:t>
      </w:r>
      <w:r w:rsidRPr="009D2BD8">
        <w:rPr>
          <w:i/>
          <w:sz w:val="24"/>
          <w:szCs w:val="24"/>
        </w:rPr>
        <w:t>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+ 4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+ 1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(4</w:t>
      </w:r>
      <w:r>
        <w:rPr>
          <w:i/>
          <w:sz w:val="24"/>
          <w:szCs w:val="24"/>
        </w:rPr>
        <w:t>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2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+ 6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3) </w:t>
      </w:r>
    </w:p>
    <w:p w:rsidR="009C46A6" w:rsidRPr="009C46A6" w:rsidRDefault="009C46A6" w:rsidP="009C46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4</w:t>
      </w:r>
      <w:r w:rsidRPr="009D2BD8">
        <w:rPr>
          <w:i/>
          <w:sz w:val="24"/>
          <w:szCs w:val="24"/>
        </w:rPr>
        <w:t>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+ 4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+ 1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4</w:t>
      </w:r>
      <w:r>
        <w:rPr>
          <w:i/>
          <w:sz w:val="24"/>
          <w:szCs w:val="24"/>
        </w:rPr>
        <w:t>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6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+ 3</w:t>
      </w:r>
    </w:p>
    <w:p w:rsidR="009C46A6" w:rsidRDefault="009C46A6" w:rsidP="009C46A6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>= 4</w:t>
      </w:r>
      <w:r>
        <w:rPr>
          <w:bCs/>
          <w:iCs/>
          <w:sz w:val="24"/>
          <w:szCs w:val="24"/>
        </w:rPr>
        <w:tab/>
        <w:t xml:space="preserve">L’affirmation 2 est donc vraie. </w:t>
      </w:r>
    </w:p>
    <w:p w:rsidR="00824873" w:rsidRPr="009C46A6" w:rsidRDefault="00824873" w:rsidP="009C46A6">
      <w:pPr>
        <w:rPr>
          <w:bCs/>
          <w:iCs/>
          <w:sz w:val="24"/>
          <w:szCs w:val="24"/>
        </w:rPr>
      </w:pPr>
    </w:p>
    <w:p w:rsidR="00BA707F" w:rsidRDefault="009C46A6" w:rsidP="009C46A6">
      <w:pPr>
        <w:rPr>
          <w:sz w:val="24"/>
          <w:szCs w:val="24"/>
        </w:rPr>
      </w:pPr>
      <w:r>
        <w:rPr>
          <w:b/>
          <w:sz w:val="24"/>
          <w:szCs w:val="24"/>
        </w:rPr>
        <w:t>Affirmation 3</w:t>
      </w:r>
      <w:r>
        <w:rPr>
          <w:sz w:val="24"/>
          <w:szCs w:val="24"/>
        </w:rPr>
        <w:t xml:space="preserve"> : </w:t>
      </w:r>
      <w:r w:rsidR="00BA707F" w:rsidRPr="005C6DF8">
        <w:rPr>
          <w:snapToGrid w:val="0"/>
          <w:color w:val="000000"/>
          <w:position w:val="-24"/>
          <w:sz w:val="24"/>
          <w:szCs w:val="24"/>
        </w:rPr>
        <w:object w:dxaOrig="5660" w:dyaOrig="660">
          <v:shape id="_x0000_i1026" type="#_x0000_t75" style="width:280.5pt;height:33.2pt" o:ole="">
            <v:imagedata r:id="rId10" o:title=""/>
          </v:shape>
          <o:OLEObject Type="Embed" ProgID="Equation.DSMT4" ShapeID="_x0000_i1026" DrawAspect="Content" ObjectID="_1742209422" r:id="rId11"/>
        </w:object>
      </w:r>
      <w:r w:rsidR="00BA707F">
        <w:rPr>
          <w:sz w:val="24"/>
          <w:szCs w:val="24"/>
        </w:rPr>
        <w:t xml:space="preserve"> donc l’affirmation 3 est fausse. </w:t>
      </w:r>
    </w:p>
    <w:p w:rsidR="00824873" w:rsidRDefault="00824873" w:rsidP="009C46A6">
      <w:pPr>
        <w:rPr>
          <w:sz w:val="24"/>
          <w:szCs w:val="24"/>
        </w:rPr>
      </w:pPr>
    </w:p>
    <w:p w:rsidR="009C46A6" w:rsidRPr="002F469E" w:rsidRDefault="00BA707F" w:rsidP="009C46A6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Affirmation 4</w:t>
      </w:r>
      <w:r>
        <w:rPr>
          <w:sz w:val="24"/>
          <w:szCs w:val="24"/>
        </w:rPr>
        <w:t> : cette affirmation est fausse car on doit saisir dans la cellule B2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469E">
        <w:rPr>
          <w:color w:val="FF0000"/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="000D6EDB">
        <w:rPr>
          <w:sz w:val="24"/>
          <w:szCs w:val="24"/>
        </w:rPr>
        <w:t>3*</w:t>
      </w:r>
      <w:r w:rsidR="000D6EDB" w:rsidRPr="002F469E">
        <w:rPr>
          <w:color w:val="FF0000"/>
          <w:sz w:val="24"/>
          <w:szCs w:val="24"/>
        </w:rPr>
        <w:t>A2</w:t>
      </w:r>
      <w:r w:rsidR="000D6EDB">
        <w:rPr>
          <w:sz w:val="24"/>
          <w:szCs w:val="24"/>
        </w:rPr>
        <w:t xml:space="preserve">^2 – </w:t>
      </w:r>
      <w:r w:rsidR="000D6EDB" w:rsidRPr="002F469E">
        <w:rPr>
          <w:color w:val="FF0000"/>
          <w:sz w:val="24"/>
          <w:szCs w:val="24"/>
        </w:rPr>
        <w:t>8</w:t>
      </w:r>
      <w:r w:rsidR="000D6EDB">
        <w:rPr>
          <w:sz w:val="24"/>
          <w:szCs w:val="24"/>
        </w:rPr>
        <w:t>*</w:t>
      </w:r>
      <w:r w:rsidR="000D6EDB" w:rsidRPr="002F469E">
        <w:rPr>
          <w:color w:val="FF0000"/>
          <w:sz w:val="24"/>
          <w:szCs w:val="24"/>
        </w:rPr>
        <w:t>A2</w:t>
      </w:r>
    </w:p>
    <w:p w:rsidR="009C46A6" w:rsidRDefault="009C46A6" w:rsidP="009C46A6">
      <w:pPr>
        <w:rPr>
          <w:bCs/>
          <w:iCs/>
          <w:sz w:val="24"/>
          <w:szCs w:val="24"/>
        </w:rPr>
      </w:pPr>
    </w:p>
    <w:p w:rsidR="00824873" w:rsidRDefault="00824873" w:rsidP="009C46A6">
      <w:pPr>
        <w:rPr>
          <w:bCs/>
          <w:iCs/>
          <w:sz w:val="24"/>
          <w:szCs w:val="24"/>
        </w:rPr>
      </w:pPr>
    </w:p>
    <w:p w:rsidR="000D6EDB" w:rsidRDefault="000D6EDB" w:rsidP="000D6EDB">
      <w:pPr>
        <w:rPr>
          <w:b/>
          <w:bCs/>
          <w:i/>
          <w:iCs/>
          <w:sz w:val="24"/>
          <w:szCs w:val="24"/>
        </w:rPr>
      </w:pPr>
      <w:r w:rsidRPr="004A32CC">
        <w:rPr>
          <w:b/>
          <w:bCs/>
          <w:i/>
          <w:iCs/>
          <w:sz w:val="24"/>
          <w:szCs w:val="24"/>
          <w:u w:val="single"/>
        </w:rPr>
        <w:t>Exercice n°</w:t>
      </w:r>
      <w:r>
        <w:rPr>
          <w:b/>
          <w:bCs/>
          <w:i/>
          <w:iCs/>
          <w:sz w:val="24"/>
          <w:szCs w:val="24"/>
          <w:u w:val="single"/>
        </w:rPr>
        <w:t>2</w:t>
      </w:r>
      <w:r w:rsidRPr="004A32CC">
        <w:rPr>
          <w:b/>
          <w:bCs/>
          <w:i/>
          <w:iCs/>
          <w:sz w:val="24"/>
          <w:szCs w:val="24"/>
        </w:rPr>
        <w:t xml:space="preserve"> :</w:t>
      </w:r>
      <w:r w:rsidRPr="004A32CC">
        <w:rPr>
          <w:b/>
          <w:bCs/>
          <w:i/>
          <w:iCs/>
          <w:sz w:val="24"/>
          <w:szCs w:val="24"/>
        </w:rPr>
        <w:tab/>
      </w:r>
      <w:r w:rsidRPr="004A32CC">
        <w:rPr>
          <w:b/>
          <w:bCs/>
          <w:i/>
          <w:iCs/>
          <w:sz w:val="24"/>
          <w:szCs w:val="24"/>
        </w:rPr>
        <w:tab/>
      </w:r>
      <w:r w:rsidRPr="004A32CC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10</w:t>
      </w:r>
      <w:r w:rsidRPr="004A32CC">
        <w:rPr>
          <w:i/>
          <w:iCs/>
          <w:sz w:val="24"/>
          <w:szCs w:val="24"/>
        </w:rPr>
        <w:t xml:space="preserve"> points)</w:t>
      </w:r>
      <w:r w:rsidRPr="004A32CC">
        <w:rPr>
          <w:b/>
          <w:bCs/>
          <w:i/>
          <w:iCs/>
          <w:sz w:val="24"/>
          <w:szCs w:val="24"/>
        </w:rPr>
        <w:t xml:space="preserve"> </w:t>
      </w:r>
      <w:r w:rsidRPr="004A32CC">
        <w:rPr>
          <w:i/>
          <w:iCs/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R</w:t>
      </w:r>
      <w:r w:rsidRPr="004A32CC">
        <w:rPr>
          <w:b/>
          <w:bCs/>
          <w:i/>
          <w:iCs/>
          <w:sz w:val="24"/>
          <w:szCs w:val="24"/>
        </w:rPr>
        <w:t>a3</w:t>
      </w:r>
    </w:p>
    <w:p w:rsidR="002F469E" w:rsidRDefault="002F469E" w:rsidP="002F469E">
      <w:pPr>
        <w:spacing w:before="120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 </w:t>
      </w:r>
      <w:r>
        <w:rPr>
          <w:sz w:val="24"/>
          <w:szCs w:val="24"/>
        </w:rPr>
        <w:t xml:space="preserve">Dans le triangle ABC rectangle en B, on a : </w:t>
      </w:r>
      <w:r>
        <w:rPr>
          <w:sz w:val="24"/>
          <w:szCs w:val="24"/>
        </w:rPr>
        <w:tab/>
        <w:t xml:space="preserve"> </w:t>
      </w:r>
    </w:p>
    <w:p w:rsidR="002F469E" w:rsidRDefault="002F469E" w:rsidP="002F469E">
      <w:pPr>
        <w:rPr>
          <w:sz w:val="24"/>
          <w:szCs w:val="24"/>
        </w:rPr>
      </w:pPr>
      <w:r>
        <w:rPr>
          <w:sz w:val="24"/>
          <w:szCs w:val="24"/>
        </w:rPr>
        <w:tab/>
        <w:t>cos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BAC</m:t>
            </m:r>
          </m:e>
        </m:acc>
      </m:oMath>
      <w:r>
        <w:rPr>
          <w:rFonts w:eastAsiaTheme="minorEastAsia"/>
          <w:sz w:val="24"/>
          <w:szCs w:val="24"/>
        </w:rPr>
        <w:t xml:space="preserve"> =</w:t>
      </w:r>
      <w:r>
        <w:rPr>
          <w:sz w:val="24"/>
          <w:szCs w:val="24"/>
        </w:rPr>
        <w:t xml:space="preserve"> </w:t>
      </w:r>
      <w:r w:rsidRPr="002300C5">
        <w:rPr>
          <w:snapToGrid w:val="0"/>
          <w:color w:val="000000"/>
          <w:position w:val="-24"/>
          <w:sz w:val="24"/>
          <w:szCs w:val="24"/>
        </w:rPr>
        <w:object w:dxaOrig="440" w:dyaOrig="620">
          <v:shape id="_x0000_i1027" type="#_x0000_t75" style="width:21.95pt;height:31.3pt" o:ole="">
            <v:imagedata r:id="rId12" o:title=""/>
          </v:shape>
          <o:OLEObject Type="Embed" ProgID="Equation.DSMT4" ShapeID="_x0000_i1027" DrawAspect="Content" ObjectID="_1742209423" r:id="rId13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cos60° </w:t>
      </w:r>
      <w:r>
        <w:rPr>
          <w:rFonts w:eastAsiaTheme="minorEastAsia"/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2F469E">
        <w:rPr>
          <w:snapToGrid w:val="0"/>
          <w:color w:val="000000"/>
          <w:position w:val="-24"/>
          <w:sz w:val="24"/>
          <w:szCs w:val="24"/>
        </w:rPr>
        <w:object w:dxaOrig="440" w:dyaOrig="620">
          <v:shape id="_x0000_i1028" type="#_x0000_t75" style="width:21.95pt;height:31.3pt" o:ole="">
            <v:imagedata r:id="rId14" o:title=""/>
          </v:shape>
          <o:OLEObject Type="Embed" ProgID="Equation.DSMT4" ShapeID="_x0000_i1028" DrawAspect="Content" ObjectID="_1742209424" r:id="rId15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 = 8 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cos60° =4 cm</w:t>
      </w:r>
    </w:p>
    <w:p w:rsidR="00824873" w:rsidRDefault="00824873" w:rsidP="002F469E">
      <w:pPr>
        <w:rPr>
          <w:sz w:val="24"/>
          <w:szCs w:val="24"/>
        </w:rPr>
      </w:pPr>
    </w:p>
    <w:p w:rsidR="000D6EDB" w:rsidRDefault="00865E1E" w:rsidP="002F469E">
      <w:pPr>
        <w:pStyle w:val="Paragraphedeliste"/>
        <w:ind w:left="0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2. </w:t>
      </w:r>
      <w:r w:rsidRPr="00A76131">
        <w:rPr>
          <w:position w:val="-24"/>
          <w:szCs w:val="24"/>
        </w:rPr>
        <w:object w:dxaOrig="1700" w:dyaOrig="620">
          <v:shape id="_x0000_i1029" type="#_x0000_t75" style="width:84.6pt;height:31.3pt" o:ole="">
            <v:imagedata r:id="rId16" o:title=""/>
          </v:shape>
          <o:OLEObject Type="Embed" ProgID="Equation.DSMT4" ShapeID="_x0000_i1029" DrawAspect="Content" ObjectID="_1742209425" r:id="rId17"/>
        </w:object>
      </w:r>
      <w:r>
        <w:rPr>
          <w:szCs w:val="24"/>
        </w:rPr>
        <w:tab/>
      </w:r>
      <w:r w:rsidRPr="00D6060C">
        <w:rPr>
          <w:position w:val="-24"/>
          <w:szCs w:val="24"/>
        </w:rPr>
        <w:object w:dxaOrig="1620" w:dyaOrig="620">
          <v:shape id="_x0000_i1030" type="#_x0000_t75" style="width:80.9pt;height:31.3pt" o:ole="">
            <v:imagedata r:id="rId18" o:title=""/>
          </v:shape>
          <o:OLEObject Type="Embed" ProgID="Equation.DSMT4" ShapeID="_x0000_i1030" DrawAspect="Content" ObjectID="_1742209426" r:id="rId19"/>
        </w:object>
      </w:r>
      <w:r>
        <w:rPr>
          <w:szCs w:val="24"/>
        </w:rPr>
        <w:tab/>
      </w:r>
      <w:r w:rsidRPr="00405718">
        <w:rPr>
          <w:sz w:val="24"/>
          <w:szCs w:val="24"/>
        </w:rPr>
        <w:t xml:space="preserve">donc </w:t>
      </w:r>
      <w:r w:rsidRPr="00405718">
        <w:rPr>
          <w:position w:val="-24"/>
          <w:sz w:val="24"/>
          <w:szCs w:val="24"/>
        </w:rPr>
        <w:object w:dxaOrig="1060" w:dyaOrig="620">
          <v:shape id="_x0000_i1031" type="#_x0000_t75" style="width:53.3pt;height:31.3pt" o:ole="">
            <v:imagedata r:id="rId20" o:title=""/>
          </v:shape>
          <o:OLEObject Type="Embed" ProgID="Equation.DSMT4" ShapeID="_x0000_i1031" DrawAspect="Content" ObjectID="_1742209427" r:id="rId21"/>
        </w:object>
      </w:r>
      <w:r w:rsidRPr="00405718">
        <w:rPr>
          <w:sz w:val="24"/>
          <w:szCs w:val="24"/>
        </w:rPr>
        <w:t xml:space="preserve"> et les points C, A et E et les points B, A et D </w:t>
      </w:r>
      <w:r w:rsidR="00013364">
        <w:rPr>
          <w:sz w:val="24"/>
          <w:szCs w:val="24"/>
        </w:rPr>
        <w:t xml:space="preserve">sont alignés dans le même ordre </w:t>
      </w:r>
      <w:r w:rsidRPr="00405718">
        <w:rPr>
          <w:sz w:val="24"/>
          <w:szCs w:val="24"/>
        </w:rPr>
        <w:t>donc d’après la réciproque du théorème de Thalès, les droites (B</w:t>
      </w:r>
      <w:r w:rsidR="00FF6943">
        <w:rPr>
          <w:sz w:val="24"/>
          <w:szCs w:val="24"/>
        </w:rPr>
        <w:t>C</w:t>
      </w:r>
      <w:r w:rsidRPr="00405718">
        <w:rPr>
          <w:sz w:val="24"/>
          <w:szCs w:val="24"/>
        </w:rPr>
        <w:t>) et (DE) sont parallèles.</w:t>
      </w:r>
    </w:p>
    <w:p w:rsidR="00824873" w:rsidRPr="00405718" w:rsidRDefault="00824873" w:rsidP="002F469E">
      <w:pPr>
        <w:pStyle w:val="Paragraphedeliste"/>
        <w:ind w:left="0"/>
        <w:rPr>
          <w:bCs/>
          <w:iCs/>
          <w:sz w:val="24"/>
          <w:szCs w:val="24"/>
        </w:rPr>
      </w:pPr>
    </w:p>
    <w:p w:rsidR="000D6EDB" w:rsidRDefault="00405718" w:rsidP="00824873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</w:t>
      </w:r>
      <w:r w:rsidR="0004796F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</w:t>
      </w:r>
      <w:r w:rsidR="00FF6943">
        <w:rPr>
          <w:bCs/>
          <w:iCs/>
          <w:sz w:val="24"/>
          <w:szCs w:val="24"/>
        </w:rPr>
        <w:t>On a (BC) // (DE) et (</w:t>
      </w:r>
      <w:r w:rsidR="0004796F">
        <w:rPr>
          <w:bCs/>
          <w:iCs/>
          <w:sz w:val="24"/>
          <w:szCs w:val="24"/>
        </w:rPr>
        <w:t xml:space="preserve">BC) </w:t>
      </w:r>
      <w:r w:rsidR="0004796F">
        <w:rPr>
          <w:bCs/>
          <w:iCs/>
          <w:sz w:val="24"/>
          <w:szCs w:val="24"/>
        </w:rPr>
        <w:sym w:font="Symbol" w:char="F05E"/>
      </w:r>
      <w:r w:rsidR="0004796F">
        <w:rPr>
          <w:bCs/>
          <w:iCs/>
          <w:sz w:val="24"/>
          <w:szCs w:val="24"/>
        </w:rPr>
        <w:t xml:space="preserve"> (DB) donc (DB) </w:t>
      </w:r>
      <w:r w:rsidR="0004796F">
        <w:rPr>
          <w:bCs/>
          <w:iCs/>
          <w:sz w:val="24"/>
          <w:szCs w:val="24"/>
        </w:rPr>
        <w:sym w:font="Symbol" w:char="F05E"/>
      </w:r>
      <w:r w:rsidR="0004796F">
        <w:rPr>
          <w:bCs/>
          <w:iCs/>
          <w:sz w:val="24"/>
          <w:szCs w:val="24"/>
        </w:rPr>
        <w:t xml:space="preserve"> (DE) (si deux droites sont parallèles, toute droite perpendiculaire à l’une est perpendiculaire à l’autre). </w:t>
      </w:r>
    </w:p>
    <w:p w:rsidR="00824873" w:rsidRDefault="00824873" w:rsidP="00824873">
      <w:pPr>
        <w:rPr>
          <w:bCs/>
          <w:iCs/>
          <w:sz w:val="24"/>
          <w:szCs w:val="24"/>
        </w:rPr>
      </w:pPr>
    </w:p>
    <w:p w:rsidR="004A5158" w:rsidRPr="004A5158" w:rsidRDefault="0004796F" w:rsidP="00824873">
      <w:pPr>
        <w:rPr>
          <w:sz w:val="24"/>
          <w:szCs w:val="24"/>
        </w:rPr>
      </w:pPr>
      <w:r w:rsidRPr="004A5158">
        <w:rPr>
          <w:bCs/>
          <w:iCs/>
          <w:sz w:val="24"/>
          <w:szCs w:val="24"/>
        </w:rPr>
        <w:t xml:space="preserve">4. </w:t>
      </w:r>
      <w:r w:rsidR="004A5158" w:rsidRPr="004A5158">
        <w:rPr>
          <w:sz w:val="24"/>
          <w:szCs w:val="24"/>
        </w:rPr>
        <w:t xml:space="preserve">Dans le triangle ADE rectangle en D, d’après le théorème de Pythagore, on a </w:t>
      </w:r>
    </w:p>
    <w:p w:rsidR="004A5158" w:rsidRPr="004A5158" w:rsidRDefault="004A5158" w:rsidP="004A5158">
      <w:pPr>
        <w:pStyle w:val="Corpsdetexte2"/>
        <w:rPr>
          <w:szCs w:val="24"/>
        </w:rPr>
      </w:pPr>
      <w:r w:rsidRPr="004A5158">
        <w:rPr>
          <w:szCs w:val="24"/>
        </w:rPr>
        <w:tab/>
        <w:t>EA</w:t>
      </w:r>
      <w:r w:rsidRPr="004A5158">
        <w:rPr>
          <w:szCs w:val="24"/>
          <w:vertAlign w:val="superscript"/>
        </w:rPr>
        <w:t xml:space="preserve">2 </w:t>
      </w:r>
      <w:r w:rsidRPr="004A5158">
        <w:rPr>
          <w:szCs w:val="24"/>
        </w:rPr>
        <w:t xml:space="preserve"> = DA</w:t>
      </w:r>
      <w:r w:rsidRPr="004A5158">
        <w:rPr>
          <w:szCs w:val="24"/>
          <w:vertAlign w:val="superscript"/>
        </w:rPr>
        <w:t>2</w:t>
      </w:r>
      <w:r w:rsidRPr="004A5158">
        <w:rPr>
          <w:szCs w:val="24"/>
        </w:rPr>
        <w:t xml:space="preserve"> + DE</w:t>
      </w:r>
      <w:r w:rsidRPr="004A5158">
        <w:rPr>
          <w:szCs w:val="24"/>
          <w:vertAlign w:val="superscript"/>
        </w:rPr>
        <w:t>2</w:t>
      </w:r>
      <w:r w:rsidRPr="004A5158">
        <w:rPr>
          <w:szCs w:val="24"/>
        </w:rPr>
        <w:t xml:space="preserve"> </w:t>
      </w:r>
      <w:r w:rsidRPr="004A5158">
        <w:rPr>
          <w:szCs w:val="24"/>
        </w:rPr>
        <w:tab/>
        <w:t>19,2</w:t>
      </w:r>
      <w:r w:rsidRPr="004A5158">
        <w:rPr>
          <w:szCs w:val="24"/>
          <w:vertAlign w:val="superscript"/>
        </w:rPr>
        <w:t>2</w:t>
      </w:r>
      <w:r w:rsidRPr="004A5158">
        <w:rPr>
          <w:szCs w:val="24"/>
        </w:rPr>
        <w:t xml:space="preserve"> = 9,6</w:t>
      </w:r>
      <w:r w:rsidRPr="004A5158">
        <w:rPr>
          <w:szCs w:val="24"/>
          <w:vertAlign w:val="superscript"/>
        </w:rPr>
        <w:t>2</w:t>
      </w:r>
      <w:r w:rsidRPr="004A5158">
        <w:rPr>
          <w:szCs w:val="24"/>
        </w:rPr>
        <w:t xml:space="preserve"> + DE</w:t>
      </w:r>
      <w:r w:rsidRPr="004A5158">
        <w:rPr>
          <w:szCs w:val="24"/>
          <w:vertAlign w:val="superscript"/>
        </w:rPr>
        <w:t>2</w:t>
      </w:r>
      <w:r w:rsidRPr="004A5158">
        <w:rPr>
          <w:szCs w:val="24"/>
        </w:rPr>
        <w:tab/>
        <w:t>368,64 = 92,16 + DE</w:t>
      </w:r>
      <w:r w:rsidRPr="004A5158">
        <w:rPr>
          <w:szCs w:val="24"/>
          <w:vertAlign w:val="superscript"/>
        </w:rPr>
        <w:t>2</w:t>
      </w:r>
      <w:r w:rsidRPr="004A5158">
        <w:rPr>
          <w:szCs w:val="24"/>
        </w:rPr>
        <w:tab/>
      </w:r>
    </w:p>
    <w:p w:rsidR="0004796F" w:rsidRPr="004A5158" w:rsidRDefault="004A5158" w:rsidP="004A5158">
      <w:pPr>
        <w:pStyle w:val="Corpsdetexte2"/>
        <w:rPr>
          <w:bCs/>
          <w:iCs/>
          <w:szCs w:val="24"/>
        </w:rPr>
      </w:pPr>
      <w:r w:rsidRPr="004A5158">
        <w:rPr>
          <w:szCs w:val="24"/>
        </w:rPr>
        <w:tab/>
        <w:t>DE</w:t>
      </w:r>
      <w:r w:rsidRPr="004A5158">
        <w:rPr>
          <w:szCs w:val="24"/>
          <w:vertAlign w:val="superscript"/>
        </w:rPr>
        <w:t>2</w:t>
      </w:r>
      <w:r w:rsidRPr="004A5158">
        <w:rPr>
          <w:szCs w:val="24"/>
        </w:rPr>
        <w:t xml:space="preserve"> = 368,64 </w:t>
      </w:r>
      <w:r w:rsidRPr="004A5158">
        <w:rPr>
          <w:szCs w:val="24"/>
        </w:rPr>
        <w:sym w:font="Symbol" w:char="F02D"/>
      </w:r>
      <w:r w:rsidRPr="004A5158">
        <w:rPr>
          <w:szCs w:val="24"/>
        </w:rPr>
        <w:t xml:space="preserve"> 92,16 = 276,48</w:t>
      </w:r>
      <w:r w:rsidRPr="004A5158">
        <w:rPr>
          <w:szCs w:val="24"/>
        </w:rPr>
        <w:tab/>
        <w:t>donc   DE</w:t>
      </w:r>
      <w:r w:rsidRPr="004A5158">
        <w:rPr>
          <w:szCs w:val="24"/>
          <w:vertAlign w:val="superscript"/>
        </w:rPr>
        <w:t xml:space="preserve"> </w:t>
      </w:r>
      <w:r w:rsidRPr="004A5158">
        <w:rPr>
          <w:szCs w:val="24"/>
        </w:rPr>
        <w:t xml:space="preserve"> = </w:t>
      </w:r>
      <w:r w:rsidRPr="004A5158">
        <w:rPr>
          <w:position w:val="-10"/>
          <w:szCs w:val="24"/>
        </w:rPr>
        <w:object w:dxaOrig="1600" w:dyaOrig="380">
          <v:shape id="_x0000_i1032" type="#_x0000_t75" style="width:79pt;height:18.7pt" o:ole="" fillcolor="window">
            <v:imagedata r:id="rId22" o:title=""/>
          </v:shape>
          <o:OLEObject Type="Embed" ProgID="Equation.DSMT4" ShapeID="_x0000_i1032" DrawAspect="Content" ObjectID="_1742209428" r:id="rId23"/>
        </w:object>
      </w:r>
      <w:r w:rsidRPr="004A5158">
        <w:rPr>
          <w:szCs w:val="24"/>
        </w:rPr>
        <w:t xml:space="preserve"> cm.   </w:t>
      </w:r>
      <w:r w:rsidRPr="004A5158">
        <w:rPr>
          <w:szCs w:val="24"/>
        </w:rPr>
        <w:tab/>
      </w:r>
    </w:p>
    <w:p w:rsidR="004A5158" w:rsidRDefault="004A5158" w:rsidP="004A5158">
      <w:pPr>
        <w:rPr>
          <w:sz w:val="24"/>
          <w:szCs w:val="24"/>
        </w:rPr>
      </w:pPr>
      <w:r>
        <w:rPr>
          <w:i/>
          <w:sz w:val="24"/>
          <w:szCs w:val="24"/>
        </w:rPr>
        <w:t>A</w:t>
      </w:r>
      <w:r>
        <w:rPr>
          <w:sz w:val="24"/>
          <w:szCs w:val="24"/>
          <w:vertAlign w:val="subscript"/>
        </w:rPr>
        <w:t>ADE</w:t>
      </w:r>
      <w:r>
        <w:rPr>
          <w:sz w:val="24"/>
          <w:szCs w:val="24"/>
        </w:rPr>
        <w:t xml:space="preserve"> = </w:t>
      </w:r>
      <w:r w:rsidRPr="00D47168">
        <w:rPr>
          <w:position w:val="-24"/>
        </w:rPr>
        <w:object w:dxaOrig="3360" w:dyaOrig="620">
          <v:shape id="_x0000_i1033" type="#_x0000_t75" style="width:167.85pt;height:31.3pt" o:ole="" fillcolor="window">
            <v:imagedata r:id="rId24" o:title=""/>
          </v:shape>
          <o:OLEObject Type="Embed" ProgID="Equation.DSMT4" ShapeID="_x0000_i1033" DrawAspect="Content" ObjectID="_1742209429" r:id="rId25"/>
        </w:object>
      </w:r>
      <w:r>
        <w:rPr>
          <w:sz w:val="24"/>
          <w:szCs w:val="24"/>
        </w:rPr>
        <w:t>cm</w:t>
      </w:r>
      <w:r>
        <w:rPr>
          <w:sz w:val="24"/>
          <w:szCs w:val="24"/>
          <w:vertAlign w:val="superscript"/>
        </w:rPr>
        <w:t>2</w:t>
      </w:r>
    </w:p>
    <w:p w:rsidR="004A5158" w:rsidRDefault="004A5158" w:rsidP="004A5158">
      <w:pPr>
        <w:rPr>
          <w:sz w:val="24"/>
          <w:szCs w:val="24"/>
        </w:rPr>
      </w:pPr>
    </w:p>
    <w:p w:rsidR="00824873" w:rsidRDefault="00824873" w:rsidP="004A5158">
      <w:pPr>
        <w:rPr>
          <w:sz w:val="24"/>
          <w:szCs w:val="24"/>
        </w:rPr>
      </w:pPr>
    </w:p>
    <w:p w:rsidR="00F268CD" w:rsidRDefault="00F268CD" w:rsidP="00F268CD">
      <w:pPr>
        <w:rPr>
          <w:b/>
          <w:bCs/>
          <w:i/>
          <w:iCs/>
          <w:sz w:val="24"/>
          <w:szCs w:val="24"/>
        </w:rPr>
      </w:pPr>
      <w:r w:rsidRPr="004A32CC">
        <w:rPr>
          <w:b/>
          <w:bCs/>
          <w:i/>
          <w:iCs/>
          <w:sz w:val="24"/>
          <w:szCs w:val="24"/>
          <w:u w:val="single"/>
        </w:rPr>
        <w:t>Exercice n°</w:t>
      </w:r>
      <w:r>
        <w:rPr>
          <w:b/>
          <w:bCs/>
          <w:i/>
          <w:iCs/>
          <w:sz w:val="24"/>
          <w:szCs w:val="24"/>
          <w:u w:val="single"/>
        </w:rPr>
        <w:t>3</w:t>
      </w:r>
      <w:r w:rsidRPr="004A32CC">
        <w:rPr>
          <w:b/>
          <w:bCs/>
          <w:i/>
          <w:iCs/>
          <w:sz w:val="24"/>
          <w:szCs w:val="24"/>
        </w:rPr>
        <w:t xml:space="preserve"> :</w:t>
      </w:r>
      <w:r w:rsidRPr="004A32CC">
        <w:rPr>
          <w:b/>
          <w:bCs/>
          <w:i/>
          <w:iCs/>
          <w:sz w:val="24"/>
          <w:szCs w:val="24"/>
        </w:rPr>
        <w:tab/>
      </w:r>
      <w:r w:rsidRPr="004A32CC">
        <w:rPr>
          <w:b/>
          <w:bCs/>
          <w:i/>
          <w:iCs/>
          <w:sz w:val="24"/>
          <w:szCs w:val="24"/>
        </w:rPr>
        <w:tab/>
      </w:r>
      <w:r w:rsidRPr="004A32CC">
        <w:rPr>
          <w:i/>
          <w:iCs/>
          <w:sz w:val="24"/>
          <w:szCs w:val="24"/>
        </w:rPr>
        <w:t>(</w:t>
      </w:r>
      <w:r w:rsidR="00671CF9">
        <w:rPr>
          <w:i/>
          <w:iCs/>
          <w:sz w:val="24"/>
          <w:szCs w:val="24"/>
        </w:rPr>
        <w:t>8</w:t>
      </w:r>
      <w:r w:rsidRPr="004A32CC">
        <w:rPr>
          <w:i/>
          <w:iCs/>
          <w:sz w:val="24"/>
          <w:szCs w:val="24"/>
        </w:rPr>
        <w:t xml:space="preserve"> points)</w:t>
      </w:r>
      <w:r w:rsidRPr="004A32CC">
        <w:rPr>
          <w:b/>
          <w:bCs/>
          <w:i/>
          <w:iCs/>
          <w:sz w:val="24"/>
          <w:szCs w:val="24"/>
        </w:rPr>
        <w:t xml:space="preserve"> </w:t>
      </w:r>
      <w:r w:rsidRPr="004A32CC">
        <w:rPr>
          <w:i/>
          <w:iCs/>
          <w:sz w:val="24"/>
          <w:szCs w:val="24"/>
        </w:rPr>
        <w:t xml:space="preserve">– </w:t>
      </w:r>
      <w:r w:rsidR="00671CF9">
        <w:rPr>
          <w:i/>
          <w:iCs/>
          <w:sz w:val="24"/>
          <w:szCs w:val="24"/>
        </w:rPr>
        <w:t>C</w:t>
      </w:r>
      <w:r w:rsidRPr="004A32CC">
        <w:rPr>
          <w:b/>
          <w:bCs/>
          <w:i/>
          <w:iCs/>
          <w:sz w:val="24"/>
          <w:szCs w:val="24"/>
        </w:rPr>
        <w:t>a</w:t>
      </w:r>
      <w:r w:rsidR="00671CF9">
        <w:rPr>
          <w:b/>
          <w:bCs/>
          <w:i/>
          <w:iCs/>
          <w:sz w:val="24"/>
          <w:szCs w:val="24"/>
        </w:rPr>
        <w:t>1</w:t>
      </w:r>
      <w:r w:rsidR="00234BCE">
        <w:rPr>
          <w:b/>
          <w:bCs/>
          <w:i/>
          <w:iCs/>
          <w:sz w:val="24"/>
          <w:szCs w:val="24"/>
        </w:rPr>
        <w:t xml:space="preserve"> </w:t>
      </w:r>
      <w:r w:rsidR="00234BCE">
        <w:rPr>
          <w:bCs/>
          <w:iCs/>
          <w:sz w:val="24"/>
          <w:szCs w:val="24"/>
        </w:rPr>
        <w:sym w:font="Symbol" w:char="F02D"/>
      </w:r>
      <w:r w:rsidR="00671CF9">
        <w:rPr>
          <w:b/>
          <w:bCs/>
          <w:i/>
          <w:iCs/>
          <w:sz w:val="24"/>
          <w:szCs w:val="24"/>
        </w:rPr>
        <w:t xml:space="preserve"> </w:t>
      </w:r>
      <w:r w:rsidR="00234BCE">
        <w:rPr>
          <w:b/>
          <w:bCs/>
          <w:i/>
          <w:iCs/>
          <w:sz w:val="24"/>
          <w:szCs w:val="24"/>
        </w:rPr>
        <w:t>Ca</w:t>
      </w:r>
      <w:r w:rsidRPr="004A32CC">
        <w:rPr>
          <w:b/>
          <w:bCs/>
          <w:i/>
          <w:iCs/>
          <w:sz w:val="24"/>
          <w:szCs w:val="24"/>
        </w:rPr>
        <w:t>3</w:t>
      </w:r>
    </w:p>
    <w:p w:rsidR="004A5158" w:rsidRDefault="00690579" w:rsidP="0069057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1. a. (7 + 5) 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(7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5) + 25 = 12 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2 + 25 = 24 + 25 = 49 donc si on choisit 7, on trouve bien 49</w:t>
      </w:r>
    </w:p>
    <w:p w:rsidR="004A5158" w:rsidRDefault="00690579" w:rsidP="00824873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    b. (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4 + 5) 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4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5) + 25 = 1 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9) + 25 =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9 + 25 = 16 donc si on choisit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4, on trouve 16</w:t>
      </w:r>
    </w:p>
    <w:p w:rsidR="00824873" w:rsidRDefault="00824873" w:rsidP="004A5158">
      <w:pPr>
        <w:rPr>
          <w:sz w:val="24"/>
          <w:szCs w:val="24"/>
        </w:rPr>
      </w:pPr>
    </w:p>
    <w:p w:rsidR="004A5158" w:rsidRPr="004A5158" w:rsidRDefault="00690579" w:rsidP="00824873">
      <w:pPr>
        <w:rPr>
          <w:sz w:val="24"/>
          <w:szCs w:val="24"/>
        </w:rPr>
      </w:pPr>
      <w:r>
        <w:rPr>
          <w:sz w:val="24"/>
          <w:szCs w:val="24"/>
        </w:rPr>
        <w:t>2. a. R = (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+ 5)(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5) + 25  </w:t>
      </w:r>
    </w:p>
    <w:p w:rsidR="0004796F" w:rsidRPr="00690579" w:rsidRDefault="00690579" w:rsidP="00824873">
      <w:pPr>
        <w:spacing w:before="12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b.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+ 5)(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5) = </w:t>
      </w:r>
      <w:r>
        <w:rPr>
          <w:i/>
          <w:sz w:val="24"/>
          <w:szCs w:val="24"/>
        </w:rPr>
        <w:t>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25</w:t>
      </w:r>
    </w:p>
    <w:p w:rsidR="0004796F" w:rsidRDefault="00690579" w:rsidP="00824873">
      <w:pPr>
        <w:spacing w:before="12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c. </w:t>
      </w:r>
      <w:r>
        <w:rPr>
          <w:sz w:val="24"/>
          <w:szCs w:val="24"/>
        </w:rPr>
        <w:t>R = (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+ 5)(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5) + 25 = </w:t>
      </w:r>
      <w:r>
        <w:rPr>
          <w:i/>
          <w:sz w:val="24"/>
          <w:szCs w:val="24"/>
        </w:rPr>
        <w:t>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25 + 25 = </w:t>
      </w:r>
      <w:r>
        <w:rPr>
          <w:i/>
          <w:sz w:val="24"/>
          <w:szCs w:val="24"/>
        </w:rPr>
        <w:t>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Sarah a donc raison, on obtient bien avec ce programme le carré du nombre choisi au départ. </w:t>
      </w:r>
    </w:p>
    <w:p w:rsidR="0004796F" w:rsidRDefault="0004796F" w:rsidP="009C46A6">
      <w:pPr>
        <w:rPr>
          <w:bCs/>
          <w:iCs/>
          <w:sz w:val="24"/>
          <w:szCs w:val="24"/>
        </w:rPr>
      </w:pPr>
    </w:p>
    <w:p w:rsidR="00824873" w:rsidRDefault="00824873" w:rsidP="009C46A6">
      <w:pPr>
        <w:rPr>
          <w:bCs/>
          <w:iCs/>
          <w:sz w:val="24"/>
          <w:szCs w:val="24"/>
        </w:rPr>
      </w:pPr>
    </w:p>
    <w:p w:rsidR="00824873" w:rsidRDefault="00824873" w:rsidP="009C46A6">
      <w:pPr>
        <w:rPr>
          <w:bCs/>
          <w:iCs/>
          <w:sz w:val="24"/>
          <w:szCs w:val="24"/>
        </w:rPr>
      </w:pPr>
    </w:p>
    <w:p w:rsidR="00824873" w:rsidRDefault="00824873" w:rsidP="009C46A6">
      <w:pPr>
        <w:rPr>
          <w:bCs/>
          <w:iCs/>
          <w:sz w:val="24"/>
          <w:szCs w:val="24"/>
        </w:rPr>
      </w:pPr>
    </w:p>
    <w:p w:rsidR="00690579" w:rsidRDefault="00690579" w:rsidP="00690579">
      <w:pPr>
        <w:rPr>
          <w:b/>
          <w:bCs/>
          <w:i/>
          <w:iCs/>
          <w:sz w:val="24"/>
          <w:szCs w:val="24"/>
        </w:rPr>
      </w:pPr>
      <w:r w:rsidRPr="004A32CC">
        <w:rPr>
          <w:b/>
          <w:bCs/>
          <w:i/>
          <w:iCs/>
          <w:sz w:val="24"/>
          <w:szCs w:val="24"/>
          <w:u w:val="single"/>
        </w:rPr>
        <w:lastRenderedPageBreak/>
        <w:t>Exercice n°</w:t>
      </w:r>
      <w:r>
        <w:rPr>
          <w:b/>
          <w:bCs/>
          <w:i/>
          <w:iCs/>
          <w:sz w:val="24"/>
          <w:szCs w:val="24"/>
          <w:u w:val="single"/>
        </w:rPr>
        <w:t>4</w:t>
      </w:r>
      <w:r w:rsidRPr="004A32CC">
        <w:rPr>
          <w:b/>
          <w:bCs/>
          <w:i/>
          <w:iCs/>
          <w:sz w:val="24"/>
          <w:szCs w:val="24"/>
        </w:rPr>
        <w:t xml:space="preserve"> :</w:t>
      </w:r>
      <w:r w:rsidRPr="004A32CC">
        <w:rPr>
          <w:b/>
          <w:bCs/>
          <w:i/>
          <w:iCs/>
          <w:sz w:val="24"/>
          <w:szCs w:val="24"/>
        </w:rPr>
        <w:tab/>
      </w:r>
      <w:r w:rsidRPr="004A32CC">
        <w:rPr>
          <w:b/>
          <w:bCs/>
          <w:i/>
          <w:iCs/>
          <w:sz w:val="24"/>
          <w:szCs w:val="24"/>
        </w:rPr>
        <w:tab/>
      </w:r>
      <w:r w:rsidRPr="004A32CC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9</w:t>
      </w:r>
      <w:r w:rsidRPr="004A32CC">
        <w:rPr>
          <w:i/>
          <w:iCs/>
          <w:sz w:val="24"/>
          <w:szCs w:val="24"/>
        </w:rPr>
        <w:t xml:space="preserve"> points)</w:t>
      </w:r>
      <w:r w:rsidRPr="004A32CC">
        <w:rPr>
          <w:b/>
          <w:bCs/>
          <w:i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sym w:font="Symbol" w:char="F02D"/>
      </w:r>
      <w:r>
        <w:rPr>
          <w:b/>
          <w:bCs/>
          <w:i/>
          <w:iCs/>
          <w:sz w:val="24"/>
          <w:szCs w:val="24"/>
        </w:rPr>
        <w:t xml:space="preserve"> Mo</w:t>
      </w:r>
      <w:r w:rsidRPr="004A32CC">
        <w:rPr>
          <w:b/>
          <w:bCs/>
          <w:i/>
          <w:iCs/>
          <w:sz w:val="24"/>
          <w:szCs w:val="24"/>
        </w:rPr>
        <w:t>3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6803"/>
      </w:tblGrid>
      <w:tr w:rsidR="004823E9" w:rsidTr="004823E9">
        <w:tc>
          <w:tcPr>
            <w:tcW w:w="3969" w:type="dxa"/>
          </w:tcPr>
          <w:p w:rsidR="004823E9" w:rsidRPr="00824873" w:rsidRDefault="004823E9" w:rsidP="004823E9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</w:t>
            </w:r>
          </w:p>
          <w:p w:rsidR="004823E9" w:rsidRDefault="004823E9" w:rsidP="004823E9">
            <w:pPr>
              <w:jc w:val="center"/>
              <w:rPr>
                <w:bCs/>
                <w:iCs/>
                <w:sz w:val="24"/>
                <w:szCs w:val="24"/>
              </w:rPr>
            </w:pPr>
            <w:r w:rsidRPr="004823E9">
              <w:rPr>
                <w:bCs/>
                <w:iCs/>
                <w:noProof/>
                <w:sz w:val="24"/>
                <w:szCs w:val="24"/>
              </w:rPr>
              <w:drawing>
                <wp:inline distT="0" distB="0" distL="0" distR="0">
                  <wp:extent cx="901288" cy="1217669"/>
                  <wp:effectExtent l="19050" t="0" r="0" b="0"/>
                  <wp:docPr id="2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35318" t="10809" r="35249" b="18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871" cy="1219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3E9" w:rsidRDefault="004823E9" w:rsidP="00690579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803" w:type="dxa"/>
          </w:tcPr>
          <w:p w:rsidR="004823E9" w:rsidRDefault="004823E9" w:rsidP="004823E9">
            <w:pPr>
              <w:spacing w:before="12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2. Le dessin 2 correspond au script 2.</w:t>
            </w:r>
          </w:p>
          <w:p w:rsidR="004823E9" w:rsidRDefault="004823E9" w:rsidP="004823E9">
            <w:pPr>
              <w:spacing w:before="12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Le dessin 1 ne correspond pas car la longueur des segments n’augmente pas et dans le dessin 3, le lutin s’est orienté à droite et pas vers le haut.</w:t>
            </w:r>
          </w:p>
          <w:p w:rsidR="004823E9" w:rsidRDefault="004823E9" w:rsidP="00690579">
            <w:pPr>
              <w:rPr>
                <w:bCs/>
                <w:iCs/>
                <w:sz w:val="24"/>
                <w:szCs w:val="24"/>
              </w:rPr>
            </w:pPr>
          </w:p>
        </w:tc>
      </w:tr>
    </w:tbl>
    <w:p w:rsidR="00690579" w:rsidRDefault="008E7C15" w:rsidP="004823E9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3. Dans le script 3, il faut mettre :</w:t>
      </w:r>
      <w:r>
        <w:rPr>
          <w:bCs/>
          <w:iCs/>
          <w:sz w:val="24"/>
          <w:szCs w:val="24"/>
        </w:rPr>
        <w:tab/>
        <w:t>avancer de 40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>avancer de 20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 xml:space="preserve">avancer de 120 </w:t>
      </w:r>
    </w:p>
    <w:p w:rsidR="004823E9" w:rsidRDefault="004823E9" w:rsidP="004823E9">
      <w:pPr>
        <w:rPr>
          <w:bCs/>
          <w:iCs/>
          <w:sz w:val="24"/>
          <w:szCs w:val="24"/>
        </w:rPr>
      </w:pPr>
    </w:p>
    <w:p w:rsidR="00690579" w:rsidRDefault="008E7C15" w:rsidP="004823E9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4. a. L’image du motif 1 par la translation qui transforme le point B en E est le motif 5. </w:t>
      </w:r>
    </w:p>
    <w:p w:rsidR="008E7C15" w:rsidRDefault="008E7C15" w:rsidP="004823E9">
      <w:pPr>
        <w:spacing w:before="12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b. L’image du motif 1 par la symétrie de centre B est le motif 9. </w:t>
      </w:r>
    </w:p>
    <w:p w:rsidR="008E7C15" w:rsidRDefault="008E7C15" w:rsidP="004823E9">
      <w:pPr>
        <w:spacing w:before="12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c. L’image du motif 16 par la symétrie de centre G est le motif 12. </w:t>
      </w:r>
    </w:p>
    <w:p w:rsidR="008E7C15" w:rsidRDefault="008E7C15" w:rsidP="004823E9">
      <w:pPr>
        <w:spacing w:before="12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d. L’image du motif 2 par la symétrie d’axe (CG) est le motif 5. </w:t>
      </w:r>
    </w:p>
    <w:p w:rsidR="00690579" w:rsidRDefault="00690579" w:rsidP="009C46A6">
      <w:pPr>
        <w:rPr>
          <w:bCs/>
          <w:iCs/>
          <w:sz w:val="24"/>
          <w:szCs w:val="24"/>
        </w:rPr>
      </w:pPr>
    </w:p>
    <w:p w:rsidR="008E7C15" w:rsidRDefault="008E7C15" w:rsidP="009C46A6">
      <w:pPr>
        <w:rPr>
          <w:bCs/>
          <w:iCs/>
          <w:sz w:val="24"/>
          <w:szCs w:val="24"/>
        </w:rPr>
      </w:pPr>
    </w:p>
    <w:p w:rsidR="00201DF3" w:rsidRPr="00201DF3" w:rsidRDefault="00201DF3" w:rsidP="00201DF3">
      <w:pPr>
        <w:rPr>
          <w:b/>
          <w:bCs/>
          <w:i/>
          <w:iCs/>
          <w:sz w:val="24"/>
          <w:szCs w:val="24"/>
        </w:rPr>
      </w:pPr>
      <w:r w:rsidRPr="004A32CC">
        <w:rPr>
          <w:b/>
          <w:bCs/>
          <w:i/>
          <w:iCs/>
          <w:sz w:val="24"/>
          <w:szCs w:val="24"/>
          <w:u w:val="single"/>
        </w:rPr>
        <w:t>Exercice n°</w:t>
      </w:r>
      <w:r>
        <w:rPr>
          <w:b/>
          <w:bCs/>
          <w:i/>
          <w:iCs/>
          <w:sz w:val="24"/>
          <w:szCs w:val="24"/>
          <w:u w:val="single"/>
        </w:rPr>
        <w:t>5</w:t>
      </w:r>
      <w:r w:rsidRPr="004A32CC">
        <w:rPr>
          <w:b/>
          <w:bCs/>
          <w:i/>
          <w:iCs/>
          <w:sz w:val="24"/>
          <w:szCs w:val="24"/>
        </w:rPr>
        <w:t xml:space="preserve"> :</w:t>
      </w:r>
      <w:r w:rsidRPr="004A32CC">
        <w:rPr>
          <w:b/>
          <w:bCs/>
          <w:i/>
          <w:iCs/>
          <w:sz w:val="24"/>
          <w:szCs w:val="24"/>
        </w:rPr>
        <w:tab/>
      </w:r>
      <w:r w:rsidRPr="004A32CC">
        <w:rPr>
          <w:b/>
          <w:bCs/>
          <w:i/>
          <w:iCs/>
          <w:sz w:val="24"/>
          <w:szCs w:val="24"/>
        </w:rPr>
        <w:tab/>
      </w:r>
      <w:r w:rsidRPr="004A32CC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7</w:t>
      </w:r>
      <w:r w:rsidRPr="004A32CC">
        <w:rPr>
          <w:i/>
          <w:iCs/>
          <w:sz w:val="24"/>
          <w:szCs w:val="24"/>
        </w:rPr>
        <w:t xml:space="preserve"> points)</w:t>
      </w:r>
      <w:r w:rsidRPr="004A32CC">
        <w:rPr>
          <w:b/>
          <w:bCs/>
          <w:i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sym w:font="Symbol" w:char="F02D"/>
      </w:r>
      <w:r>
        <w:rPr>
          <w:b/>
          <w:bCs/>
          <w:i/>
          <w:iCs/>
          <w:sz w:val="24"/>
          <w:szCs w:val="24"/>
        </w:rPr>
        <w:t xml:space="preserve"> Ra</w:t>
      </w:r>
      <w:r w:rsidRPr="004A32CC">
        <w:rPr>
          <w:b/>
          <w:bCs/>
          <w:i/>
          <w:iCs/>
          <w:sz w:val="24"/>
          <w:szCs w:val="24"/>
        </w:rPr>
        <w:t>3</w:t>
      </w:r>
      <w:r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sym w:font="Symbol" w:char="F02D"/>
      </w:r>
      <w:r>
        <w:rPr>
          <w:bCs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Co2</w:t>
      </w:r>
    </w:p>
    <w:p w:rsidR="00F41892" w:rsidRDefault="00F41892" w:rsidP="00F41892">
      <w:pPr>
        <w:spacing w:before="12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1. a. Il y a 6 passerelles de 12,5 m et 5 escalators sur une longueur totale de 135 m :</w:t>
      </w:r>
    </w:p>
    <w:p w:rsidR="008E7C15" w:rsidRDefault="00F41892" w:rsidP="009C46A6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 xml:space="preserve">135 </w:t>
      </w:r>
      <w:r>
        <w:rPr>
          <w:bCs/>
          <w:iCs/>
          <w:sz w:val="24"/>
          <w:szCs w:val="24"/>
        </w:rPr>
        <w:sym w:font="Symbol" w:char="F02D"/>
      </w:r>
      <w:r>
        <w:rPr>
          <w:bCs/>
          <w:iCs/>
          <w:sz w:val="24"/>
          <w:szCs w:val="24"/>
        </w:rPr>
        <w:t xml:space="preserve"> 6</w:t>
      </w:r>
      <w:r>
        <w:rPr>
          <w:bCs/>
          <w:iCs/>
          <w:sz w:val="24"/>
          <w:szCs w:val="24"/>
        </w:rPr>
        <w:sym w:font="Symbol" w:char="F0B4"/>
      </w:r>
      <w:r>
        <w:rPr>
          <w:bCs/>
          <w:iCs/>
          <w:sz w:val="24"/>
          <w:szCs w:val="24"/>
        </w:rPr>
        <w:t xml:space="preserve"> 12,5 = 135 </w:t>
      </w:r>
      <w:r>
        <w:rPr>
          <w:bCs/>
          <w:iCs/>
          <w:sz w:val="24"/>
          <w:szCs w:val="24"/>
        </w:rPr>
        <w:sym w:font="Symbol" w:char="F02D"/>
      </w:r>
      <w:r>
        <w:rPr>
          <w:bCs/>
          <w:iCs/>
          <w:sz w:val="24"/>
          <w:szCs w:val="24"/>
        </w:rPr>
        <w:t xml:space="preserve"> 75 = 60</w:t>
      </w:r>
      <w:r>
        <w:rPr>
          <w:bCs/>
          <w:iCs/>
          <w:sz w:val="24"/>
          <w:szCs w:val="24"/>
        </w:rPr>
        <w:tab/>
        <w:t>La profondeur de tous les escalators est 60 m</w:t>
      </w:r>
    </w:p>
    <w:p w:rsidR="00F41892" w:rsidRDefault="00F41892" w:rsidP="009C46A6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>P = 60 ÷ 5 = 12</w:t>
      </w:r>
      <w:r>
        <w:rPr>
          <w:bCs/>
          <w:iCs/>
          <w:sz w:val="24"/>
          <w:szCs w:val="24"/>
        </w:rPr>
        <w:tab/>
        <w:t xml:space="preserve">donc la profondeur p de chaque escalator est 12 m. </w:t>
      </w:r>
    </w:p>
    <w:p w:rsidR="008E7C15" w:rsidRDefault="00F41892" w:rsidP="004823E9">
      <w:pPr>
        <w:spacing w:before="12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b. Sur une hauteur de 32 m, il y a 5 escalators donc h = 32 ÷ 5 = 6,4</w:t>
      </w:r>
      <w:r>
        <w:rPr>
          <w:bCs/>
          <w:iCs/>
          <w:sz w:val="24"/>
          <w:szCs w:val="24"/>
        </w:rPr>
        <w:tab/>
        <w:t xml:space="preserve">la hauteur d’un escalator est 6,4 m. </w:t>
      </w:r>
    </w:p>
    <w:p w:rsidR="004823E9" w:rsidRDefault="004823E9" w:rsidP="009C46A6">
      <w:pPr>
        <w:rPr>
          <w:bCs/>
          <w:iCs/>
          <w:sz w:val="24"/>
          <w:szCs w:val="24"/>
        </w:rPr>
      </w:pPr>
    </w:p>
    <w:p w:rsidR="00F41892" w:rsidRDefault="00F41892" w:rsidP="004823E9">
      <w:pPr>
        <w:pStyle w:val="Corpsdetexte2"/>
        <w:rPr>
          <w:szCs w:val="24"/>
        </w:rPr>
      </w:pPr>
      <w:r>
        <w:rPr>
          <w:bCs/>
          <w:iCs/>
          <w:szCs w:val="24"/>
        </w:rPr>
        <w:t xml:space="preserve">2. a. Dans le triangle RST </w:t>
      </w:r>
      <w:r>
        <w:rPr>
          <w:szCs w:val="24"/>
        </w:rPr>
        <w:t>rectangle en R, d’après le</w:t>
      </w:r>
      <w:r w:rsidRPr="00AE518C">
        <w:rPr>
          <w:szCs w:val="24"/>
        </w:rPr>
        <w:t xml:space="preserve"> théorème de Pythagore</w:t>
      </w:r>
      <w:r>
        <w:rPr>
          <w:szCs w:val="24"/>
        </w:rPr>
        <w:t xml:space="preserve">, on a </w:t>
      </w:r>
    </w:p>
    <w:p w:rsidR="00F41892" w:rsidRPr="003C0F55" w:rsidRDefault="00F41892" w:rsidP="00F41892">
      <w:pPr>
        <w:pStyle w:val="Corpsdetexte2"/>
        <w:spacing w:before="120"/>
        <w:rPr>
          <w:szCs w:val="24"/>
        </w:rPr>
      </w:pPr>
      <w:r>
        <w:rPr>
          <w:szCs w:val="24"/>
        </w:rPr>
        <w:tab/>
        <w:t>ST</w:t>
      </w:r>
      <w:r w:rsidRPr="00947105">
        <w:rPr>
          <w:szCs w:val="24"/>
          <w:vertAlign w:val="superscript"/>
        </w:rPr>
        <w:t xml:space="preserve">2 </w:t>
      </w:r>
      <w:r w:rsidRPr="00947105">
        <w:rPr>
          <w:szCs w:val="24"/>
        </w:rPr>
        <w:t xml:space="preserve"> = </w:t>
      </w:r>
      <w:r>
        <w:rPr>
          <w:szCs w:val="24"/>
        </w:rPr>
        <w:t>SR</w:t>
      </w:r>
      <w:r w:rsidRPr="00947105">
        <w:rPr>
          <w:szCs w:val="24"/>
          <w:vertAlign w:val="superscript"/>
        </w:rPr>
        <w:t>2</w:t>
      </w:r>
      <w:r w:rsidRPr="00947105">
        <w:rPr>
          <w:szCs w:val="24"/>
        </w:rPr>
        <w:t xml:space="preserve"> + </w:t>
      </w:r>
      <w:r>
        <w:rPr>
          <w:szCs w:val="24"/>
        </w:rPr>
        <w:t>RT</w:t>
      </w:r>
      <w:r w:rsidRPr="00947105">
        <w:rPr>
          <w:szCs w:val="24"/>
          <w:vertAlign w:val="superscript"/>
        </w:rPr>
        <w:t>2</w:t>
      </w:r>
      <w:r w:rsidRPr="00947105">
        <w:rPr>
          <w:szCs w:val="24"/>
        </w:rPr>
        <w:t xml:space="preserve"> </w:t>
      </w:r>
      <w:r>
        <w:rPr>
          <w:szCs w:val="24"/>
        </w:rPr>
        <w:t>= 12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+6,4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= 144 + 40,96 =184,96</w:t>
      </w:r>
      <w:r>
        <w:rPr>
          <w:szCs w:val="24"/>
        </w:rPr>
        <w:tab/>
        <w:t>donc ST</w:t>
      </w:r>
      <w:r w:rsidRPr="00947105">
        <w:rPr>
          <w:szCs w:val="24"/>
          <w:vertAlign w:val="superscript"/>
        </w:rPr>
        <w:t xml:space="preserve"> </w:t>
      </w:r>
      <w:r w:rsidRPr="00947105">
        <w:rPr>
          <w:szCs w:val="24"/>
        </w:rPr>
        <w:t xml:space="preserve"> = </w:t>
      </w:r>
      <w:r w:rsidRPr="00F41892">
        <w:rPr>
          <w:position w:val="-10"/>
        </w:rPr>
        <w:object w:dxaOrig="1560" w:dyaOrig="380">
          <v:shape id="_x0000_i1034" type="#_x0000_t75" style="width:77.15pt;height:18.7pt" o:ole="" fillcolor="window">
            <v:imagedata r:id="rId27" o:title=""/>
          </v:shape>
          <o:OLEObject Type="Embed" ProgID="Equation.DSMT4" ShapeID="_x0000_i1034" DrawAspect="Content" ObjectID="_1742209430" r:id="rId28"/>
        </w:object>
      </w:r>
      <w:r>
        <w:rPr>
          <w:szCs w:val="24"/>
        </w:rPr>
        <w:t xml:space="preserve"> m. </w:t>
      </w:r>
    </w:p>
    <w:p w:rsidR="00F41892" w:rsidRDefault="00F41892" w:rsidP="00F41892">
      <w:pPr>
        <w:rPr>
          <w:sz w:val="24"/>
          <w:szCs w:val="24"/>
        </w:rPr>
      </w:pPr>
      <w:r w:rsidRPr="00F41892">
        <w:rPr>
          <w:bCs/>
          <w:iCs/>
          <w:sz w:val="24"/>
          <w:szCs w:val="24"/>
        </w:rPr>
        <w:t xml:space="preserve">    b. Dans le triangle RST </w:t>
      </w:r>
      <w:r w:rsidRPr="00F41892">
        <w:rPr>
          <w:sz w:val="24"/>
          <w:szCs w:val="24"/>
        </w:rPr>
        <w:t>rectangle en R</w:t>
      </w:r>
      <w:r>
        <w:rPr>
          <w:sz w:val="24"/>
          <w:szCs w:val="24"/>
        </w:rPr>
        <w:tab/>
        <w:t>tan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RST</m:t>
            </m:r>
          </m:e>
        </m:acc>
      </m:oMath>
      <w:r>
        <w:rPr>
          <w:rFonts w:eastAsiaTheme="minorEastAsia"/>
          <w:sz w:val="24"/>
          <w:szCs w:val="24"/>
        </w:rPr>
        <w:t xml:space="preserve"> =</w:t>
      </w:r>
      <w:r>
        <w:rPr>
          <w:sz w:val="24"/>
          <w:szCs w:val="24"/>
        </w:rPr>
        <w:t xml:space="preserve"> </w:t>
      </w:r>
      <w:r w:rsidR="00705A45" w:rsidRPr="002300C5">
        <w:rPr>
          <w:snapToGrid w:val="0"/>
          <w:color w:val="000000"/>
          <w:position w:val="-24"/>
          <w:sz w:val="24"/>
          <w:szCs w:val="24"/>
        </w:rPr>
        <w:object w:dxaOrig="440" w:dyaOrig="620">
          <v:shape id="_x0000_i1035" type="#_x0000_t75" style="width:21.95pt;height:31.3pt" o:ole="">
            <v:imagedata r:id="rId29" o:title=""/>
          </v:shape>
          <o:OLEObject Type="Embed" ProgID="Equation.DSMT4" ShapeID="_x0000_i1035" DrawAspect="Content" ObjectID="_1742209431" r:id="rId30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tan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RST</m:t>
            </m:r>
          </m:e>
        </m:acc>
      </m:oMath>
      <w:r w:rsidR="00705A4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="00705A45" w:rsidRPr="00705A45">
        <w:rPr>
          <w:snapToGrid w:val="0"/>
          <w:color w:val="000000"/>
          <w:position w:val="-24"/>
          <w:sz w:val="24"/>
          <w:szCs w:val="24"/>
        </w:rPr>
        <w:object w:dxaOrig="440" w:dyaOrig="620">
          <v:shape id="_x0000_i1036" type="#_x0000_t75" style="width:21.95pt;height:31.3pt" o:ole="">
            <v:imagedata r:id="rId31" o:title=""/>
          </v:shape>
          <o:OLEObject Type="Embed" ProgID="Equation.DSMT4" ShapeID="_x0000_i1036" DrawAspect="Content" ObjectID="_1742209432" r:id="rId32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05A45">
        <w:rPr>
          <w:sz w:val="24"/>
          <w:szCs w:val="24"/>
        </w:rPr>
        <w:t xml:space="preserve">donc </w:t>
      </w:r>
      <m:oMath>
        <m:acc>
          <m:accPr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RST</m:t>
            </m:r>
          </m:e>
        </m:acc>
      </m:oMath>
      <w:r w:rsidR="00705A45">
        <w:rPr>
          <w:sz w:val="24"/>
          <w:szCs w:val="24"/>
        </w:rPr>
        <w:t xml:space="preserve"> ≈ 28°</w:t>
      </w:r>
    </w:p>
    <w:p w:rsidR="00F41892" w:rsidRDefault="00F41892" w:rsidP="009C46A6">
      <w:pPr>
        <w:rPr>
          <w:bCs/>
          <w:iCs/>
          <w:sz w:val="24"/>
          <w:szCs w:val="24"/>
        </w:rPr>
      </w:pPr>
    </w:p>
    <w:p w:rsidR="004823E9" w:rsidRPr="00F41892" w:rsidRDefault="004823E9" w:rsidP="009C46A6">
      <w:pPr>
        <w:rPr>
          <w:bCs/>
          <w:iCs/>
          <w:sz w:val="24"/>
          <w:szCs w:val="24"/>
        </w:rPr>
      </w:pPr>
    </w:p>
    <w:p w:rsidR="00AC54DC" w:rsidRPr="00AC54DC" w:rsidRDefault="00AC54DC" w:rsidP="00AC54DC">
      <w:pPr>
        <w:rPr>
          <w:b/>
          <w:bCs/>
          <w:i/>
          <w:iCs/>
          <w:sz w:val="24"/>
          <w:szCs w:val="24"/>
        </w:rPr>
      </w:pPr>
      <w:r w:rsidRPr="004A32CC">
        <w:rPr>
          <w:b/>
          <w:bCs/>
          <w:i/>
          <w:iCs/>
          <w:sz w:val="24"/>
          <w:szCs w:val="24"/>
          <w:u w:val="single"/>
        </w:rPr>
        <w:t>Exercice n°</w:t>
      </w:r>
      <w:r>
        <w:rPr>
          <w:b/>
          <w:bCs/>
          <w:i/>
          <w:iCs/>
          <w:sz w:val="24"/>
          <w:szCs w:val="24"/>
          <w:u w:val="single"/>
        </w:rPr>
        <w:t>6</w:t>
      </w:r>
      <w:r w:rsidRPr="004A32CC">
        <w:rPr>
          <w:b/>
          <w:bCs/>
          <w:i/>
          <w:iCs/>
          <w:sz w:val="24"/>
          <w:szCs w:val="24"/>
        </w:rPr>
        <w:t xml:space="preserve"> :</w:t>
      </w:r>
      <w:r w:rsidRPr="004A32CC">
        <w:rPr>
          <w:b/>
          <w:bCs/>
          <w:i/>
          <w:iCs/>
          <w:sz w:val="24"/>
          <w:szCs w:val="24"/>
        </w:rPr>
        <w:tab/>
      </w:r>
      <w:r w:rsidRPr="004A32CC">
        <w:rPr>
          <w:b/>
          <w:bCs/>
          <w:i/>
          <w:iCs/>
          <w:sz w:val="24"/>
          <w:szCs w:val="24"/>
        </w:rPr>
        <w:tab/>
      </w:r>
      <w:r w:rsidRPr="004A32CC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8</w:t>
      </w:r>
      <w:r w:rsidRPr="004A32CC">
        <w:rPr>
          <w:i/>
          <w:iCs/>
          <w:sz w:val="24"/>
          <w:szCs w:val="24"/>
        </w:rPr>
        <w:t xml:space="preserve"> points)</w:t>
      </w:r>
      <w:r w:rsidRPr="004A32CC">
        <w:rPr>
          <w:b/>
          <w:bCs/>
          <w:i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sym w:font="Symbol" w:char="F02D"/>
      </w:r>
      <w:r>
        <w:rPr>
          <w:b/>
          <w:bCs/>
          <w:i/>
          <w:iCs/>
          <w:sz w:val="24"/>
          <w:szCs w:val="24"/>
        </w:rPr>
        <w:t xml:space="preserve"> Ch1</w:t>
      </w:r>
      <w:r>
        <w:rPr>
          <w:bCs/>
          <w:iCs/>
          <w:sz w:val="24"/>
          <w:szCs w:val="24"/>
        </w:rPr>
        <w:sym w:font="Symbol" w:char="F02D"/>
      </w:r>
      <w:r>
        <w:rPr>
          <w:bCs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Mo1</w:t>
      </w:r>
      <w:r>
        <w:rPr>
          <w:bCs/>
          <w:iCs/>
          <w:sz w:val="24"/>
          <w:szCs w:val="24"/>
        </w:rPr>
        <w:sym w:font="Symbol" w:char="F02D"/>
      </w:r>
      <w:r>
        <w:rPr>
          <w:bCs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Ra1</w:t>
      </w:r>
      <w:r>
        <w:rPr>
          <w:bCs/>
          <w:iCs/>
          <w:sz w:val="24"/>
          <w:szCs w:val="24"/>
        </w:rPr>
        <w:sym w:font="Symbol" w:char="F02D"/>
      </w:r>
      <w:r>
        <w:rPr>
          <w:bCs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Co3</w:t>
      </w:r>
    </w:p>
    <w:p w:rsidR="00F41892" w:rsidRDefault="00AC54DC" w:rsidP="007621A0">
      <w:pPr>
        <w:spacing w:before="12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1. </w:t>
      </w:r>
      <w:r w:rsidR="007621A0">
        <w:rPr>
          <w:bCs/>
          <w:iCs/>
          <w:sz w:val="24"/>
          <w:szCs w:val="24"/>
        </w:rPr>
        <w:t xml:space="preserve">1 journée = 24 h = 24 </w:t>
      </w:r>
      <w:r w:rsidR="007621A0">
        <w:rPr>
          <w:bCs/>
          <w:iCs/>
          <w:sz w:val="24"/>
          <w:szCs w:val="24"/>
        </w:rPr>
        <w:sym w:font="Symbol" w:char="F0B4"/>
      </w:r>
      <w:r w:rsidR="007621A0">
        <w:rPr>
          <w:bCs/>
          <w:iCs/>
          <w:sz w:val="24"/>
          <w:szCs w:val="24"/>
        </w:rPr>
        <w:t xml:space="preserve"> 3600 = 86 400 s</w:t>
      </w:r>
      <w:r w:rsidR="007621A0">
        <w:rPr>
          <w:bCs/>
          <w:iCs/>
          <w:sz w:val="24"/>
          <w:szCs w:val="24"/>
        </w:rPr>
        <w:tab/>
        <w:t xml:space="preserve">En une journée, il tombe 86 400 gouttes puisque le robinet fuit à raison d’une goutte par seconde. </w:t>
      </w:r>
    </w:p>
    <w:p w:rsidR="004823E9" w:rsidRDefault="004823E9" w:rsidP="004823E9">
      <w:pPr>
        <w:rPr>
          <w:bCs/>
          <w:iCs/>
          <w:sz w:val="24"/>
          <w:szCs w:val="24"/>
        </w:rPr>
      </w:pPr>
    </w:p>
    <w:p w:rsidR="007621A0" w:rsidRDefault="007621A0" w:rsidP="004823E9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2. 1 semaine = 7 jours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 xml:space="preserve">86 400 </w:t>
      </w:r>
      <w:r>
        <w:rPr>
          <w:bCs/>
          <w:iCs/>
          <w:sz w:val="24"/>
          <w:szCs w:val="24"/>
        </w:rPr>
        <w:sym w:font="Symbol" w:char="F0B4"/>
      </w:r>
      <w:r>
        <w:rPr>
          <w:bCs/>
          <w:iCs/>
          <w:sz w:val="24"/>
          <w:szCs w:val="24"/>
        </w:rPr>
        <w:t xml:space="preserve"> 7 = 604 800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>En une semaine, il tombe 604 800 gouttes</w:t>
      </w:r>
    </w:p>
    <w:p w:rsidR="007621A0" w:rsidRDefault="007621A0" w:rsidP="009C46A6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20 gouttes correspondent à 1 mL</w:t>
      </w:r>
      <w:r>
        <w:rPr>
          <w:bCs/>
          <w:iCs/>
          <w:sz w:val="24"/>
          <w:szCs w:val="24"/>
        </w:rPr>
        <w:tab/>
        <w:t>604 800 ÷ 20 = 30 240 mL = 30,24 L</w:t>
      </w:r>
    </w:p>
    <w:p w:rsidR="007621A0" w:rsidRDefault="007621A0" w:rsidP="009C46A6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En une semaine, il tombe dans la vasque 30,24 L d’eau. </w:t>
      </w:r>
    </w:p>
    <w:p w:rsidR="004823E9" w:rsidRDefault="004823E9" w:rsidP="009C46A6">
      <w:pPr>
        <w:rPr>
          <w:bCs/>
          <w:iCs/>
          <w:sz w:val="24"/>
          <w:szCs w:val="24"/>
        </w:rPr>
      </w:pPr>
    </w:p>
    <w:p w:rsidR="00F41892" w:rsidRDefault="007621A0" w:rsidP="004823E9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3. </w:t>
      </w:r>
      <w:r w:rsidR="00463E79">
        <w:rPr>
          <w:bCs/>
          <w:iCs/>
          <w:sz w:val="24"/>
          <w:szCs w:val="24"/>
        </w:rPr>
        <w:t xml:space="preserve">La vasque a une forme de cylindre : </w:t>
      </w:r>
      <w:r w:rsidR="00463E79">
        <w:rPr>
          <w:bCs/>
          <w:iCs/>
          <w:sz w:val="24"/>
          <w:szCs w:val="24"/>
        </w:rPr>
        <w:tab/>
        <w:t xml:space="preserve">V = π </w:t>
      </w:r>
      <w:r w:rsidR="00463E79">
        <w:rPr>
          <w:bCs/>
          <w:iCs/>
          <w:sz w:val="24"/>
          <w:szCs w:val="24"/>
        </w:rPr>
        <w:sym w:font="Symbol" w:char="F0B4"/>
      </w:r>
      <w:r w:rsidR="00463E79">
        <w:rPr>
          <w:bCs/>
          <w:iCs/>
          <w:sz w:val="24"/>
          <w:szCs w:val="24"/>
        </w:rPr>
        <w:t xml:space="preserve"> R</w:t>
      </w:r>
      <w:r w:rsidR="00463E79">
        <w:rPr>
          <w:bCs/>
          <w:iCs/>
          <w:sz w:val="24"/>
          <w:szCs w:val="24"/>
          <w:vertAlign w:val="superscript"/>
        </w:rPr>
        <w:t>2</w:t>
      </w:r>
      <w:r w:rsidR="00463E79">
        <w:rPr>
          <w:bCs/>
          <w:iCs/>
          <w:sz w:val="24"/>
          <w:szCs w:val="24"/>
        </w:rPr>
        <w:t xml:space="preserve"> </w:t>
      </w:r>
      <w:r w:rsidR="00463E79">
        <w:rPr>
          <w:bCs/>
          <w:iCs/>
          <w:sz w:val="24"/>
          <w:szCs w:val="24"/>
        </w:rPr>
        <w:sym w:font="Symbol" w:char="F0B4"/>
      </w:r>
      <w:r w:rsidR="00463E79">
        <w:rPr>
          <w:bCs/>
          <w:iCs/>
          <w:sz w:val="24"/>
          <w:szCs w:val="24"/>
        </w:rPr>
        <w:t xml:space="preserve"> h</w:t>
      </w:r>
    </w:p>
    <w:p w:rsidR="00463E79" w:rsidRPr="00463E79" w:rsidRDefault="00463E79" w:rsidP="00463E79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>R = 40 ÷ 2 = 20 cm</w:t>
      </w:r>
      <w:r>
        <w:rPr>
          <w:bCs/>
          <w:iCs/>
          <w:sz w:val="24"/>
          <w:szCs w:val="24"/>
        </w:rPr>
        <w:tab/>
        <w:t>h = 15 cm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 xml:space="preserve">V = π </w:t>
      </w:r>
      <w:r>
        <w:rPr>
          <w:bCs/>
          <w:iCs/>
          <w:sz w:val="24"/>
          <w:szCs w:val="24"/>
        </w:rPr>
        <w:sym w:font="Symbol" w:char="F0B4"/>
      </w:r>
      <w:r>
        <w:rPr>
          <w:bCs/>
          <w:iCs/>
          <w:sz w:val="24"/>
          <w:szCs w:val="24"/>
        </w:rPr>
        <w:t xml:space="preserve"> 20</w:t>
      </w:r>
      <w:r>
        <w:rPr>
          <w:bCs/>
          <w:iCs/>
          <w:sz w:val="24"/>
          <w:szCs w:val="24"/>
          <w:vertAlign w:val="superscript"/>
        </w:rPr>
        <w:t>2</w:t>
      </w:r>
      <w:r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sym w:font="Symbol" w:char="F0B4"/>
      </w:r>
      <w:r>
        <w:rPr>
          <w:bCs/>
          <w:iCs/>
          <w:sz w:val="24"/>
          <w:szCs w:val="24"/>
        </w:rPr>
        <w:t xml:space="preserve"> 15 ≈ 18 849,5 cm</w:t>
      </w:r>
      <w:r>
        <w:rPr>
          <w:bCs/>
          <w:iCs/>
          <w:sz w:val="24"/>
          <w:szCs w:val="24"/>
          <w:vertAlign w:val="superscript"/>
        </w:rPr>
        <w:t>3</w:t>
      </w:r>
    </w:p>
    <w:p w:rsidR="00463E79" w:rsidRDefault="00463E79" w:rsidP="009C46A6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>18 849,5 cm</w:t>
      </w:r>
      <w:r>
        <w:rPr>
          <w:bCs/>
          <w:iCs/>
          <w:sz w:val="24"/>
          <w:szCs w:val="24"/>
          <w:vertAlign w:val="superscript"/>
        </w:rPr>
        <w:t>3</w:t>
      </w:r>
      <w:r>
        <w:rPr>
          <w:bCs/>
          <w:iCs/>
          <w:sz w:val="24"/>
          <w:szCs w:val="24"/>
        </w:rPr>
        <w:t xml:space="preserve"> = 18,85 dm</w:t>
      </w:r>
      <w:r>
        <w:rPr>
          <w:bCs/>
          <w:iCs/>
          <w:sz w:val="24"/>
          <w:szCs w:val="24"/>
          <w:vertAlign w:val="superscript"/>
        </w:rPr>
        <w:t>3</w:t>
      </w:r>
      <w:r>
        <w:rPr>
          <w:bCs/>
          <w:iCs/>
          <w:sz w:val="24"/>
          <w:szCs w:val="24"/>
        </w:rPr>
        <w:t xml:space="preserve"> = 18,85 L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 xml:space="preserve">Le volume de la vasque est de 18,85 L. </w:t>
      </w:r>
    </w:p>
    <w:p w:rsidR="004823E9" w:rsidRDefault="004823E9" w:rsidP="009C46A6">
      <w:pPr>
        <w:rPr>
          <w:bCs/>
          <w:iCs/>
          <w:sz w:val="24"/>
          <w:szCs w:val="24"/>
        </w:rPr>
      </w:pPr>
    </w:p>
    <w:p w:rsidR="00463E79" w:rsidRDefault="00463E79" w:rsidP="004823E9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4. En une semaine, en raison de la fuite il s’écoule 30,24 L et le volume de la vasque n’est que de 18,85 L donc l’eau déborde. </w:t>
      </w:r>
    </w:p>
    <w:p w:rsidR="004823E9" w:rsidRDefault="004823E9" w:rsidP="004823E9">
      <w:pPr>
        <w:rPr>
          <w:bCs/>
          <w:iCs/>
          <w:sz w:val="24"/>
          <w:szCs w:val="24"/>
        </w:rPr>
      </w:pPr>
    </w:p>
    <w:p w:rsidR="00463E79" w:rsidRDefault="001E448C" w:rsidP="004823E9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5. 165 </w:t>
      </w:r>
      <w:r>
        <w:rPr>
          <w:bCs/>
          <w:iCs/>
          <w:sz w:val="24"/>
          <w:szCs w:val="24"/>
        </w:rPr>
        <w:sym w:font="Symbol" w:char="F02D"/>
      </w:r>
      <w:r>
        <w:rPr>
          <w:bCs/>
          <w:iCs/>
          <w:sz w:val="24"/>
          <w:szCs w:val="24"/>
        </w:rPr>
        <w:t xml:space="preserve"> 148 = 17</w:t>
      </w:r>
      <w:r>
        <w:rPr>
          <w:bCs/>
          <w:iCs/>
          <w:sz w:val="24"/>
          <w:szCs w:val="24"/>
        </w:rPr>
        <w:tab/>
        <w:t xml:space="preserve">Entre 2004 et 2018, la consommation d’eau par jour et par habitant a baissé de 17 L. </w:t>
      </w:r>
    </w:p>
    <w:p w:rsidR="00463E79" w:rsidRDefault="001E448C" w:rsidP="009C46A6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  <w:r w:rsidRPr="00405718">
        <w:rPr>
          <w:position w:val="-24"/>
          <w:sz w:val="24"/>
          <w:szCs w:val="24"/>
        </w:rPr>
        <w:object w:dxaOrig="1600" w:dyaOrig="620">
          <v:shape id="_x0000_i1037" type="#_x0000_t75" style="width:80.4pt;height:31.3pt" o:ole="">
            <v:imagedata r:id="rId33" o:title=""/>
          </v:shape>
          <o:OLEObject Type="Embed" ProgID="Equation.DSMT4" ShapeID="_x0000_i1037" DrawAspect="Content" ObjectID="_1742209433" r:id="rId34"/>
        </w:object>
      </w:r>
      <w:r>
        <w:rPr>
          <w:bCs/>
          <w:iCs/>
          <w:sz w:val="24"/>
          <w:szCs w:val="24"/>
        </w:rPr>
        <w:t xml:space="preserve">  </w:t>
      </w:r>
      <w:r>
        <w:rPr>
          <w:bCs/>
          <w:iCs/>
          <w:sz w:val="24"/>
          <w:szCs w:val="24"/>
        </w:rPr>
        <w:tab/>
        <w:t xml:space="preserve">La consommation d’eau a donc baissé de 10 % entre 2004 et 2018. </w:t>
      </w:r>
    </w:p>
    <w:p w:rsidR="00463E79" w:rsidRDefault="00463E79" w:rsidP="009C46A6">
      <w:pPr>
        <w:rPr>
          <w:bCs/>
          <w:iCs/>
          <w:sz w:val="24"/>
          <w:szCs w:val="24"/>
        </w:rPr>
      </w:pPr>
    </w:p>
    <w:sectPr w:rsidR="00463E79" w:rsidSect="00426BB8">
      <w:footerReference w:type="default" r:id="rId35"/>
      <w:type w:val="continuous"/>
      <w:pgSz w:w="11906" w:h="16838"/>
      <w:pgMar w:top="567" w:right="567" w:bottom="709" w:left="567" w:header="0" w:footer="850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495" w:rsidRDefault="005F5495" w:rsidP="00E65FC0">
      <w:r>
        <w:separator/>
      </w:r>
    </w:p>
  </w:endnote>
  <w:endnote w:type="continuationSeparator" w:id="1">
    <w:p w:rsidR="005F5495" w:rsidRDefault="005F5495" w:rsidP="00E65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altName w:val="Script MT Bold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84" w:rsidRDefault="00B55CC8">
    <w:pPr>
      <w:pStyle w:val="Pieddepage"/>
      <w:jc w:val="center"/>
    </w:pPr>
    <w:r>
      <w:t xml:space="preserve">Page </w:t>
    </w:r>
    <w:r w:rsidR="00C51198">
      <w:rPr>
        <w:b/>
        <w:sz w:val="24"/>
        <w:szCs w:val="24"/>
      </w:rPr>
      <w:fldChar w:fldCharType="begin"/>
    </w:r>
    <w:r>
      <w:rPr>
        <w:b/>
      </w:rPr>
      <w:instrText>PAGE</w:instrText>
    </w:r>
    <w:r w:rsidR="00C51198">
      <w:rPr>
        <w:b/>
        <w:sz w:val="24"/>
        <w:szCs w:val="24"/>
      </w:rPr>
      <w:fldChar w:fldCharType="separate"/>
    </w:r>
    <w:r w:rsidR="005F5495">
      <w:rPr>
        <w:b/>
        <w:noProof/>
      </w:rPr>
      <w:t>1</w:t>
    </w:r>
    <w:r w:rsidR="00C51198">
      <w:rPr>
        <w:b/>
        <w:sz w:val="24"/>
        <w:szCs w:val="24"/>
      </w:rPr>
      <w:fldChar w:fldCharType="end"/>
    </w:r>
    <w:r>
      <w:t xml:space="preserve"> sur </w:t>
    </w:r>
    <w:r w:rsidR="00C51198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C51198">
      <w:rPr>
        <w:b/>
        <w:sz w:val="24"/>
        <w:szCs w:val="24"/>
      </w:rPr>
      <w:fldChar w:fldCharType="separate"/>
    </w:r>
    <w:r w:rsidR="005F5495">
      <w:rPr>
        <w:b/>
        <w:noProof/>
      </w:rPr>
      <w:t>1</w:t>
    </w:r>
    <w:r w:rsidR="00C51198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495" w:rsidRDefault="005F5495" w:rsidP="00E65FC0">
      <w:r>
        <w:separator/>
      </w:r>
    </w:p>
  </w:footnote>
  <w:footnote w:type="continuationSeparator" w:id="1">
    <w:p w:rsidR="005F5495" w:rsidRDefault="005F5495" w:rsidP="00E65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0D4"/>
    <w:multiLevelType w:val="hybridMultilevel"/>
    <w:tmpl w:val="441411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4B27"/>
    <w:multiLevelType w:val="hybridMultilevel"/>
    <w:tmpl w:val="496C17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B2549"/>
    <w:multiLevelType w:val="hybridMultilevel"/>
    <w:tmpl w:val="5CD0F7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B1D71"/>
    <w:multiLevelType w:val="hybridMultilevel"/>
    <w:tmpl w:val="6A5480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54880"/>
    <w:multiLevelType w:val="hybridMultilevel"/>
    <w:tmpl w:val="E8DCEC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D2BD7"/>
    <w:multiLevelType w:val="hybridMultilevel"/>
    <w:tmpl w:val="898657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64F5F"/>
    <w:multiLevelType w:val="hybridMultilevel"/>
    <w:tmpl w:val="B2723C18"/>
    <w:lvl w:ilvl="0" w:tplc="498044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E4CDE"/>
    <w:multiLevelType w:val="hybridMultilevel"/>
    <w:tmpl w:val="B4B64D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E4C02"/>
    <w:multiLevelType w:val="hybridMultilevel"/>
    <w:tmpl w:val="5740A7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E781E"/>
    <w:multiLevelType w:val="hybridMultilevel"/>
    <w:tmpl w:val="E43EC6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B038D"/>
    <w:multiLevelType w:val="hybridMultilevel"/>
    <w:tmpl w:val="439646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D65C1"/>
    <w:multiLevelType w:val="hybridMultilevel"/>
    <w:tmpl w:val="0A3E5F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56B11"/>
    <w:multiLevelType w:val="hybridMultilevel"/>
    <w:tmpl w:val="591E68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62F1E"/>
    <w:multiLevelType w:val="hybridMultilevel"/>
    <w:tmpl w:val="D95670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D5B44"/>
    <w:multiLevelType w:val="hybridMultilevel"/>
    <w:tmpl w:val="7F3223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02243"/>
    <w:multiLevelType w:val="hybridMultilevel"/>
    <w:tmpl w:val="CE201608"/>
    <w:lvl w:ilvl="0" w:tplc="B064A0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3190AF1"/>
    <w:multiLevelType w:val="hybridMultilevel"/>
    <w:tmpl w:val="A65A77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84CE9"/>
    <w:multiLevelType w:val="hybridMultilevel"/>
    <w:tmpl w:val="1408C6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E5027"/>
    <w:multiLevelType w:val="hybridMultilevel"/>
    <w:tmpl w:val="B6F669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14"/>
  </w:num>
  <w:num w:numId="9">
    <w:abstractNumId w:val="8"/>
  </w:num>
  <w:num w:numId="10">
    <w:abstractNumId w:val="5"/>
  </w:num>
  <w:num w:numId="11">
    <w:abstractNumId w:val="12"/>
  </w:num>
  <w:num w:numId="12">
    <w:abstractNumId w:val="3"/>
  </w:num>
  <w:num w:numId="13">
    <w:abstractNumId w:val="1"/>
  </w:num>
  <w:num w:numId="14">
    <w:abstractNumId w:val="13"/>
  </w:num>
  <w:num w:numId="15">
    <w:abstractNumId w:val="18"/>
  </w:num>
  <w:num w:numId="16">
    <w:abstractNumId w:val="4"/>
  </w:num>
  <w:num w:numId="17">
    <w:abstractNumId w:val="17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savePreviewPicture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docVars>
    <w:docVar w:name="DernierMetEn" w:val="aucun"/>
    <w:docVar w:name="VersionAMath" w:val="(18 janv 98)"/>
  </w:docVars>
  <w:rsids>
    <w:rsidRoot w:val="00F22845"/>
    <w:rsid w:val="000017EC"/>
    <w:rsid w:val="00013364"/>
    <w:rsid w:val="00016858"/>
    <w:rsid w:val="00017BE4"/>
    <w:rsid w:val="0002092C"/>
    <w:rsid w:val="0002136B"/>
    <w:rsid w:val="000242BE"/>
    <w:rsid w:val="00024A47"/>
    <w:rsid w:val="00025A77"/>
    <w:rsid w:val="000262C1"/>
    <w:rsid w:val="00040992"/>
    <w:rsid w:val="000431A2"/>
    <w:rsid w:val="000435A5"/>
    <w:rsid w:val="0004796F"/>
    <w:rsid w:val="00054C5B"/>
    <w:rsid w:val="000554DC"/>
    <w:rsid w:val="00056036"/>
    <w:rsid w:val="00057DD5"/>
    <w:rsid w:val="000672E2"/>
    <w:rsid w:val="000702D8"/>
    <w:rsid w:val="00080202"/>
    <w:rsid w:val="0008204D"/>
    <w:rsid w:val="0008738B"/>
    <w:rsid w:val="00091500"/>
    <w:rsid w:val="0009557E"/>
    <w:rsid w:val="000A067B"/>
    <w:rsid w:val="000B0CAA"/>
    <w:rsid w:val="000C06AF"/>
    <w:rsid w:val="000C5D99"/>
    <w:rsid w:val="000C68C9"/>
    <w:rsid w:val="000D4CB2"/>
    <w:rsid w:val="000D5276"/>
    <w:rsid w:val="000D6EDB"/>
    <w:rsid w:val="000E006D"/>
    <w:rsid w:val="000E09F4"/>
    <w:rsid w:val="000E0C7C"/>
    <w:rsid w:val="000E15A3"/>
    <w:rsid w:val="000E40E8"/>
    <w:rsid w:val="000F4B13"/>
    <w:rsid w:val="000F4F35"/>
    <w:rsid w:val="000F5FED"/>
    <w:rsid w:val="000F78E2"/>
    <w:rsid w:val="001105C4"/>
    <w:rsid w:val="00111C6C"/>
    <w:rsid w:val="0012214A"/>
    <w:rsid w:val="001228D6"/>
    <w:rsid w:val="00140AF3"/>
    <w:rsid w:val="00142A8A"/>
    <w:rsid w:val="00144396"/>
    <w:rsid w:val="00147169"/>
    <w:rsid w:val="00150365"/>
    <w:rsid w:val="0015130C"/>
    <w:rsid w:val="0015708A"/>
    <w:rsid w:val="00163DF4"/>
    <w:rsid w:val="0017027F"/>
    <w:rsid w:val="00173E11"/>
    <w:rsid w:val="00190A2D"/>
    <w:rsid w:val="00191E28"/>
    <w:rsid w:val="001939F6"/>
    <w:rsid w:val="001A368B"/>
    <w:rsid w:val="001A3D0E"/>
    <w:rsid w:val="001A717C"/>
    <w:rsid w:val="001B5DE5"/>
    <w:rsid w:val="001B6921"/>
    <w:rsid w:val="001C03C0"/>
    <w:rsid w:val="001C327E"/>
    <w:rsid w:val="001C3427"/>
    <w:rsid w:val="001C5151"/>
    <w:rsid w:val="001D721B"/>
    <w:rsid w:val="001E1707"/>
    <w:rsid w:val="001E448C"/>
    <w:rsid w:val="001E6F04"/>
    <w:rsid w:val="00201DF3"/>
    <w:rsid w:val="00204FA4"/>
    <w:rsid w:val="00210AD4"/>
    <w:rsid w:val="00212FB5"/>
    <w:rsid w:val="002149E7"/>
    <w:rsid w:val="002169AF"/>
    <w:rsid w:val="00230EA1"/>
    <w:rsid w:val="0023323D"/>
    <w:rsid w:val="0023375F"/>
    <w:rsid w:val="00234BCE"/>
    <w:rsid w:val="002376CC"/>
    <w:rsid w:val="0024044C"/>
    <w:rsid w:val="00247630"/>
    <w:rsid w:val="00257173"/>
    <w:rsid w:val="00265D4A"/>
    <w:rsid w:val="00266DF1"/>
    <w:rsid w:val="002738E5"/>
    <w:rsid w:val="0028101B"/>
    <w:rsid w:val="00284323"/>
    <w:rsid w:val="00285F0C"/>
    <w:rsid w:val="0029563F"/>
    <w:rsid w:val="002A388C"/>
    <w:rsid w:val="002A5DD0"/>
    <w:rsid w:val="002B2104"/>
    <w:rsid w:val="002B4AF8"/>
    <w:rsid w:val="002C0FC8"/>
    <w:rsid w:val="002D4460"/>
    <w:rsid w:val="002D538D"/>
    <w:rsid w:val="002E1111"/>
    <w:rsid w:val="002F0345"/>
    <w:rsid w:val="002F2CA5"/>
    <w:rsid w:val="002F469E"/>
    <w:rsid w:val="00306105"/>
    <w:rsid w:val="0030718D"/>
    <w:rsid w:val="00315D6D"/>
    <w:rsid w:val="00316B3C"/>
    <w:rsid w:val="00322326"/>
    <w:rsid w:val="00335F8A"/>
    <w:rsid w:val="003431C9"/>
    <w:rsid w:val="00350F69"/>
    <w:rsid w:val="003541C4"/>
    <w:rsid w:val="00354D9E"/>
    <w:rsid w:val="003629C1"/>
    <w:rsid w:val="00366422"/>
    <w:rsid w:val="00376028"/>
    <w:rsid w:val="003848E5"/>
    <w:rsid w:val="00390BE6"/>
    <w:rsid w:val="00391EF1"/>
    <w:rsid w:val="00393D4A"/>
    <w:rsid w:val="00393E8C"/>
    <w:rsid w:val="00394BE6"/>
    <w:rsid w:val="00395924"/>
    <w:rsid w:val="003A21B4"/>
    <w:rsid w:val="003A3FFB"/>
    <w:rsid w:val="003A5B32"/>
    <w:rsid w:val="003B5342"/>
    <w:rsid w:val="003B5B9D"/>
    <w:rsid w:val="003C0F55"/>
    <w:rsid w:val="003C3F71"/>
    <w:rsid w:val="003D2A13"/>
    <w:rsid w:val="003E0CB0"/>
    <w:rsid w:val="003F1491"/>
    <w:rsid w:val="003F26F2"/>
    <w:rsid w:val="003F79E5"/>
    <w:rsid w:val="00403B6A"/>
    <w:rsid w:val="00405354"/>
    <w:rsid w:val="00405718"/>
    <w:rsid w:val="00406F1C"/>
    <w:rsid w:val="00410A2D"/>
    <w:rsid w:val="00422A1D"/>
    <w:rsid w:val="004268F2"/>
    <w:rsid w:val="00426BB8"/>
    <w:rsid w:val="0043738C"/>
    <w:rsid w:val="0044437D"/>
    <w:rsid w:val="00447929"/>
    <w:rsid w:val="00450AC8"/>
    <w:rsid w:val="00461D11"/>
    <w:rsid w:val="004633C3"/>
    <w:rsid w:val="00463E79"/>
    <w:rsid w:val="004658A0"/>
    <w:rsid w:val="004735AB"/>
    <w:rsid w:val="004823E9"/>
    <w:rsid w:val="00482BC4"/>
    <w:rsid w:val="00493E41"/>
    <w:rsid w:val="004A06CA"/>
    <w:rsid w:val="004A2A79"/>
    <w:rsid w:val="004A32CC"/>
    <w:rsid w:val="004A5158"/>
    <w:rsid w:val="004B4BA1"/>
    <w:rsid w:val="004B5651"/>
    <w:rsid w:val="004C5DEE"/>
    <w:rsid w:val="004D6AF7"/>
    <w:rsid w:val="004E5298"/>
    <w:rsid w:val="004F41BE"/>
    <w:rsid w:val="004F5158"/>
    <w:rsid w:val="004F7A02"/>
    <w:rsid w:val="004F7CE2"/>
    <w:rsid w:val="00500730"/>
    <w:rsid w:val="00504315"/>
    <w:rsid w:val="00511885"/>
    <w:rsid w:val="00512FB4"/>
    <w:rsid w:val="00517190"/>
    <w:rsid w:val="005247A4"/>
    <w:rsid w:val="00545349"/>
    <w:rsid w:val="00550EB5"/>
    <w:rsid w:val="00560666"/>
    <w:rsid w:val="0056126E"/>
    <w:rsid w:val="00561DB4"/>
    <w:rsid w:val="0056460F"/>
    <w:rsid w:val="005668F2"/>
    <w:rsid w:val="0057074A"/>
    <w:rsid w:val="00571043"/>
    <w:rsid w:val="005715ED"/>
    <w:rsid w:val="00575395"/>
    <w:rsid w:val="0057685B"/>
    <w:rsid w:val="00577758"/>
    <w:rsid w:val="00580E3D"/>
    <w:rsid w:val="005860A6"/>
    <w:rsid w:val="00591202"/>
    <w:rsid w:val="005A27E2"/>
    <w:rsid w:val="005B1519"/>
    <w:rsid w:val="005B5100"/>
    <w:rsid w:val="005D417F"/>
    <w:rsid w:val="005D4BC2"/>
    <w:rsid w:val="005E1804"/>
    <w:rsid w:val="005E3928"/>
    <w:rsid w:val="005E5C6A"/>
    <w:rsid w:val="005F4673"/>
    <w:rsid w:val="005F5495"/>
    <w:rsid w:val="005F5ECC"/>
    <w:rsid w:val="005F6EB2"/>
    <w:rsid w:val="00600A06"/>
    <w:rsid w:val="00610868"/>
    <w:rsid w:val="0061137E"/>
    <w:rsid w:val="00621568"/>
    <w:rsid w:val="00623819"/>
    <w:rsid w:val="0062547F"/>
    <w:rsid w:val="006275D1"/>
    <w:rsid w:val="00632221"/>
    <w:rsid w:val="006345CD"/>
    <w:rsid w:val="006354F9"/>
    <w:rsid w:val="006379AC"/>
    <w:rsid w:val="00640482"/>
    <w:rsid w:val="00642395"/>
    <w:rsid w:val="006432E8"/>
    <w:rsid w:val="00647738"/>
    <w:rsid w:val="00647787"/>
    <w:rsid w:val="00647E83"/>
    <w:rsid w:val="006623D5"/>
    <w:rsid w:val="0067005C"/>
    <w:rsid w:val="006715A6"/>
    <w:rsid w:val="00671CF9"/>
    <w:rsid w:val="00682103"/>
    <w:rsid w:val="00683797"/>
    <w:rsid w:val="00685515"/>
    <w:rsid w:val="0068648B"/>
    <w:rsid w:val="00690579"/>
    <w:rsid w:val="006933A6"/>
    <w:rsid w:val="00696F2A"/>
    <w:rsid w:val="006A27D3"/>
    <w:rsid w:val="006A3C3F"/>
    <w:rsid w:val="006B3A46"/>
    <w:rsid w:val="006B4259"/>
    <w:rsid w:val="006C1189"/>
    <w:rsid w:val="006C1B62"/>
    <w:rsid w:val="006C21E7"/>
    <w:rsid w:val="006C3D27"/>
    <w:rsid w:val="006C4CD1"/>
    <w:rsid w:val="006D16DF"/>
    <w:rsid w:val="006D399B"/>
    <w:rsid w:val="006D42D3"/>
    <w:rsid w:val="006E1A74"/>
    <w:rsid w:val="006E3DC7"/>
    <w:rsid w:val="006F1D14"/>
    <w:rsid w:val="00700C48"/>
    <w:rsid w:val="007019C7"/>
    <w:rsid w:val="00705A45"/>
    <w:rsid w:val="00711BDC"/>
    <w:rsid w:val="00746DE6"/>
    <w:rsid w:val="00754914"/>
    <w:rsid w:val="0075571E"/>
    <w:rsid w:val="00757368"/>
    <w:rsid w:val="007621A0"/>
    <w:rsid w:val="00764382"/>
    <w:rsid w:val="00767D96"/>
    <w:rsid w:val="00771CF1"/>
    <w:rsid w:val="00773979"/>
    <w:rsid w:val="00773DCC"/>
    <w:rsid w:val="007740B2"/>
    <w:rsid w:val="00776C3F"/>
    <w:rsid w:val="007801AF"/>
    <w:rsid w:val="00782DD5"/>
    <w:rsid w:val="007837D9"/>
    <w:rsid w:val="007841DF"/>
    <w:rsid w:val="007842B0"/>
    <w:rsid w:val="00786DF9"/>
    <w:rsid w:val="00796DDC"/>
    <w:rsid w:val="007A3334"/>
    <w:rsid w:val="007B2EBF"/>
    <w:rsid w:val="007B60C8"/>
    <w:rsid w:val="007D0D36"/>
    <w:rsid w:val="007D1815"/>
    <w:rsid w:val="007D25C4"/>
    <w:rsid w:val="007D5929"/>
    <w:rsid w:val="007E1AD2"/>
    <w:rsid w:val="007E28C4"/>
    <w:rsid w:val="007E6BD6"/>
    <w:rsid w:val="007F63A7"/>
    <w:rsid w:val="007F740A"/>
    <w:rsid w:val="007F7DD8"/>
    <w:rsid w:val="00801742"/>
    <w:rsid w:val="0080294B"/>
    <w:rsid w:val="00805176"/>
    <w:rsid w:val="00824873"/>
    <w:rsid w:val="00831361"/>
    <w:rsid w:val="00831B6A"/>
    <w:rsid w:val="00832287"/>
    <w:rsid w:val="008323F9"/>
    <w:rsid w:val="0083616E"/>
    <w:rsid w:val="008362D1"/>
    <w:rsid w:val="0084598C"/>
    <w:rsid w:val="008533B1"/>
    <w:rsid w:val="0085598E"/>
    <w:rsid w:val="00862763"/>
    <w:rsid w:val="00865E1E"/>
    <w:rsid w:val="00883D7E"/>
    <w:rsid w:val="008842D1"/>
    <w:rsid w:val="008A0046"/>
    <w:rsid w:val="008A539D"/>
    <w:rsid w:val="008B2ED4"/>
    <w:rsid w:val="008B3248"/>
    <w:rsid w:val="008B41EA"/>
    <w:rsid w:val="008B7E14"/>
    <w:rsid w:val="008C2025"/>
    <w:rsid w:val="008C2E85"/>
    <w:rsid w:val="008C4123"/>
    <w:rsid w:val="008E7346"/>
    <w:rsid w:val="008E7C15"/>
    <w:rsid w:val="008F380A"/>
    <w:rsid w:val="009019CD"/>
    <w:rsid w:val="0090372F"/>
    <w:rsid w:val="009047BC"/>
    <w:rsid w:val="0090500A"/>
    <w:rsid w:val="00915251"/>
    <w:rsid w:val="009171DE"/>
    <w:rsid w:val="00924A82"/>
    <w:rsid w:val="00927909"/>
    <w:rsid w:val="0094122B"/>
    <w:rsid w:val="00941D08"/>
    <w:rsid w:val="009446DF"/>
    <w:rsid w:val="009478C1"/>
    <w:rsid w:val="00951054"/>
    <w:rsid w:val="0096262C"/>
    <w:rsid w:val="009823FD"/>
    <w:rsid w:val="00982809"/>
    <w:rsid w:val="009835BF"/>
    <w:rsid w:val="00983DDC"/>
    <w:rsid w:val="00986CE3"/>
    <w:rsid w:val="00993DAC"/>
    <w:rsid w:val="009962B0"/>
    <w:rsid w:val="009A3385"/>
    <w:rsid w:val="009A75E1"/>
    <w:rsid w:val="009B077F"/>
    <w:rsid w:val="009B633D"/>
    <w:rsid w:val="009C282B"/>
    <w:rsid w:val="009C46A6"/>
    <w:rsid w:val="009C762D"/>
    <w:rsid w:val="009D0122"/>
    <w:rsid w:val="009D06C6"/>
    <w:rsid w:val="009E54D1"/>
    <w:rsid w:val="009E76BF"/>
    <w:rsid w:val="00A10E34"/>
    <w:rsid w:val="00A20F31"/>
    <w:rsid w:val="00A2366A"/>
    <w:rsid w:val="00A25ECE"/>
    <w:rsid w:val="00A3323E"/>
    <w:rsid w:val="00A36952"/>
    <w:rsid w:val="00A4106B"/>
    <w:rsid w:val="00A423D2"/>
    <w:rsid w:val="00A470F8"/>
    <w:rsid w:val="00A53B5C"/>
    <w:rsid w:val="00A54EBA"/>
    <w:rsid w:val="00A623A9"/>
    <w:rsid w:val="00A6442F"/>
    <w:rsid w:val="00A724F6"/>
    <w:rsid w:val="00A73C2C"/>
    <w:rsid w:val="00A863A2"/>
    <w:rsid w:val="00A91C32"/>
    <w:rsid w:val="00A96793"/>
    <w:rsid w:val="00AA1A4A"/>
    <w:rsid w:val="00AA20CB"/>
    <w:rsid w:val="00AA6581"/>
    <w:rsid w:val="00AB00C2"/>
    <w:rsid w:val="00AB23BD"/>
    <w:rsid w:val="00AB56EB"/>
    <w:rsid w:val="00AB5D46"/>
    <w:rsid w:val="00AB658B"/>
    <w:rsid w:val="00AC054E"/>
    <w:rsid w:val="00AC2D9F"/>
    <w:rsid w:val="00AC54DC"/>
    <w:rsid w:val="00AD16C4"/>
    <w:rsid w:val="00AD3544"/>
    <w:rsid w:val="00AE176F"/>
    <w:rsid w:val="00AE3F6A"/>
    <w:rsid w:val="00AF0E57"/>
    <w:rsid w:val="00AF7462"/>
    <w:rsid w:val="00B02568"/>
    <w:rsid w:val="00B0586E"/>
    <w:rsid w:val="00B05EF0"/>
    <w:rsid w:val="00B12E3B"/>
    <w:rsid w:val="00B14E6D"/>
    <w:rsid w:val="00B31DE1"/>
    <w:rsid w:val="00B33889"/>
    <w:rsid w:val="00B34AFD"/>
    <w:rsid w:val="00B34D0C"/>
    <w:rsid w:val="00B37ACF"/>
    <w:rsid w:val="00B4094D"/>
    <w:rsid w:val="00B45920"/>
    <w:rsid w:val="00B52DEE"/>
    <w:rsid w:val="00B53EAD"/>
    <w:rsid w:val="00B54291"/>
    <w:rsid w:val="00B54E37"/>
    <w:rsid w:val="00B55CC8"/>
    <w:rsid w:val="00B5621B"/>
    <w:rsid w:val="00B61C85"/>
    <w:rsid w:val="00B63A35"/>
    <w:rsid w:val="00B72383"/>
    <w:rsid w:val="00B7663A"/>
    <w:rsid w:val="00B814E8"/>
    <w:rsid w:val="00B85FA4"/>
    <w:rsid w:val="00B87D94"/>
    <w:rsid w:val="00B92158"/>
    <w:rsid w:val="00B94D8D"/>
    <w:rsid w:val="00BA707F"/>
    <w:rsid w:val="00BB2754"/>
    <w:rsid w:val="00BB47A7"/>
    <w:rsid w:val="00BB4C34"/>
    <w:rsid w:val="00BB6B61"/>
    <w:rsid w:val="00BB7BBA"/>
    <w:rsid w:val="00BC00C7"/>
    <w:rsid w:val="00BC34CD"/>
    <w:rsid w:val="00BC6532"/>
    <w:rsid w:val="00BD226C"/>
    <w:rsid w:val="00BD2530"/>
    <w:rsid w:val="00BD4CDF"/>
    <w:rsid w:val="00BD54D5"/>
    <w:rsid w:val="00BE19E5"/>
    <w:rsid w:val="00BF0E0D"/>
    <w:rsid w:val="00BF7339"/>
    <w:rsid w:val="00C02D81"/>
    <w:rsid w:val="00C04C13"/>
    <w:rsid w:val="00C05B91"/>
    <w:rsid w:val="00C06131"/>
    <w:rsid w:val="00C103B6"/>
    <w:rsid w:val="00C1369C"/>
    <w:rsid w:val="00C1475B"/>
    <w:rsid w:val="00C51198"/>
    <w:rsid w:val="00C5662A"/>
    <w:rsid w:val="00C66501"/>
    <w:rsid w:val="00C70847"/>
    <w:rsid w:val="00C77C81"/>
    <w:rsid w:val="00C878D2"/>
    <w:rsid w:val="00C94220"/>
    <w:rsid w:val="00C96845"/>
    <w:rsid w:val="00CA142C"/>
    <w:rsid w:val="00CA59A4"/>
    <w:rsid w:val="00CA7862"/>
    <w:rsid w:val="00CB2169"/>
    <w:rsid w:val="00CB39AD"/>
    <w:rsid w:val="00CB486C"/>
    <w:rsid w:val="00CB7135"/>
    <w:rsid w:val="00CB7417"/>
    <w:rsid w:val="00CC022B"/>
    <w:rsid w:val="00CC16D6"/>
    <w:rsid w:val="00CC25A3"/>
    <w:rsid w:val="00CD1E5F"/>
    <w:rsid w:val="00CD5074"/>
    <w:rsid w:val="00CD789A"/>
    <w:rsid w:val="00CE013E"/>
    <w:rsid w:val="00CF446F"/>
    <w:rsid w:val="00CF554E"/>
    <w:rsid w:val="00D0067E"/>
    <w:rsid w:val="00D10C2A"/>
    <w:rsid w:val="00D14068"/>
    <w:rsid w:val="00D27469"/>
    <w:rsid w:val="00D3314C"/>
    <w:rsid w:val="00D33773"/>
    <w:rsid w:val="00D35FC3"/>
    <w:rsid w:val="00D46EC4"/>
    <w:rsid w:val="00D5074C"/>
    <w:rsid w:val="00D526BD"/>
    <w:rsid w:val="00D72A81"/>
    <w:rsid w:val="00D80CC0"/>
    <w:rsid w:val="00D84CB6"/>
    <w:rsid w:val="00D92E96"/>
    <w:rsid w:val="00DA42A7"/>
    <w:rsid w:val="00DA7C35"/>
    <w:rsid w:val="00DB0251"/>
    <w:rsid w:val="00DB09E7"/>
    <w:rsid w:val="00DB2C98"/>
    <w:rsid w:val="00DB7332"/>
    <w:rsid w:val="00DC0AC1"/>
    <w:rsid w:val="00DC2123"/>
    <w:rsid w:val="00DC2638"/>
    <w:rsid w:val="00DC3C38"/>
    <w:rsid w:val="00DD55C3"/>
    <w:rsid w:val="00DE0E33"/>
    <w:rsid w:val="00DE32DF"/>
    <w:rsid w:val="00DE4BA3"/>
    <w:rsid w:val="00DF40BA"/>
    <w:rsid w:val="00DF6843"/>
    <w:rsid w:val="00E00C8C"/>
    <w:rsid w:val="00E06FE3"/>
    <w:rsid w:val="00E13230"/>
    <w:rsid w:val="00E13E25"/>
    <w:rsid w:val="00E14648"/>
    <w:rsid w:val="00E2675B"/>
    <w:rsid w:val="00E34731"/>
    <w:rsid w:val="00E41590"/>
    <w:rsid w:val="00E4543D"/>
    <w:rsid w:val="00E6041E"/>
    <w:rsid w:val="00E607ED"/>
    <w:rsid w:val="00E6174D"/>
    <w:rsid w:val="00E64CE6"/>
    <w:rsid w:val="00E65FC0"/>
    <w:rsid w:val="00E728DF"/>
    <w:rsid w:val="00E72D2B"/>
    <w:rsid w:val="00E9337F"/>
    <w:rsid w:val="00E946A5"/>
    <w:rsid w:val="00EA374A"/>
    <w:rsid w:val="00EB4D64"/>
    <w:rsid w:val="00EC6BE4"/>
    <w:rsid w:val="00ED09E4"/>
    <w:rsid w:val="00ED3435"/>
    <w:rsid w:val="00ED55D1"/>
    <w:rsid w:val="00EE1A40"/>
    <w:rsid w:val="00EE2611"/>
    <w:rsid w:val="00EE3ECF"/>
    <w:rsid w:val="00EE6E54"/>
    <w:rsid w:val="00EF2D35"/>
    <w:rsid w:val="00EF51C9"/>
    <w:rsid w:val="00F06D77"/>
    <w:rsid w:val="00F075A4"/>
    <w:rsid w:val="00F13DE9"/>
    <w:rsid w:val="00F22845"/>
    <w:rsid w:val="00F24663"/>
    <w:rsid w:val="00F268CD"/>
    <w:rsid w:val="00F30623"/>
    <w:rsid w:val="00F34E7E"/>
    <w:rsid w:val="00F41892"/>
    <w:rsid w:val="00F42A33"/>
    <w:rsid w:val="00F53396"/>
    <w:rsid w:val="00F6341D"/>
    <w:rsid w:val="00F65031"/>
    <w:rsid w:val="00F66F46"/>
    <w:rsid w:val="00F734E7"/>
    <w:rsid w:val="00F93DB7"/>
    <w:rsid w:val="00F9455D"/>
    <w:rsid w:val="00F9463F"/>
    <w:rsid w:val="00F9468E"/>
    <w:rsid w:val="00FB4490"/>
    <w:rsid w:val="00FB67BC"/>
    <w:rsid w:val="00FB70E7"/>
    <w:rsid w:val="00FC0C3D"/>
    <w:rsid w:val="00FC2522"/>
    <w:rsid w:val="00FD52D8"/>
    <w:rsid w:val="00FD5F66"/>
    <w:rsid w:val="00FE023E"/>
    <w:rsid w:val="00FF62FD"/>
    <w:rsid w:val="00FF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45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F22845"/>
    <w:pPr>
      <w:keepNext/>
      <w:tabs>
        <w:tab w:val="right" w:pos="10773"/>
      </w:tabs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link w:val="Titre2Car"/>
    <w:qFormat/>
    <w:rsid w:val="00F22845"/>
    <w:pPr>
      <w:keepNext/>
      <w:outlineLvl w:val="1"/>
    </w:pPr>
    <w:rPr>
      <w:rFonts w:ascii="Old English Text MT" w:hAnsi="Old English Text MT"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sid w:val="008C2025"/>
    <w:rPr>
      <w:i/>
      <w:noProof/>
      <w:color w:val="0000FF"/>
    </w:rPr>
  </w:style>
  <w:style w:type="character" w:customStyle="1" w:styleId="Titre1Car">
    <w:name w:val="Titre 1 Car"/>
    <w:basedOn w:val="Policepardfaut"/>
    <w:link w:val="Titre1"/>
    <w:rsid w:val="00F22845"/>
    <w:rPr>
      <w:b/>
      <w:bCs/>
      <w:sz w:val="24"/>
    </w:rPr>
  </w:style>
  <w:style w:type="character" w:customStyle="1" w:styleId="Titre2Car">
    <w:name w:val="Titre 2 Car"/>
    <w:basedOn w:val="Policepardfaut"/>
    <w:link w:val="Titre2"/>
    <w:rsid w:val="00F22845"/>
    <w:rPr>
      <w:rFonts w:ascii="Old English Text MT" w:hAnsi="Old English Text MT"/>
      <w:sz w:val="52"/>
    </w:rPr>
  </w:style>
  <w:style w:type="table" w:styleId="Grilledutableau">
    <w:name w:val="Table Grid"/>
    <w:basedOn w:val="TableauNormal"/>
    <w:uiPriority w:val="59"/>
    <w:rsid w:val="00F2284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semiHidden/>
    <w:rsid w:val="00F2284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semiHidden/>
    <w:rsid w:val="00F2284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2284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PieddepageCar">
    <w:name w:val="Pied de page Car"/>
    <w:basedOn w:val="Policepardfaut"/>
    <w:link w:val="Pieddepage"/>
    <w:uiPriority w:val="99"/>
    <w:rsid w:val="00F22845"/>
  </w:style>
  <w:style w:type="paragraph" w:styleId="Textedebulles">
    <w:name w:val="Balloon Text"/>
    <w:basedOn w:val="Normal"/>
    <w:link w:val="TextedebullesCar"/>
    <w:uiPriority w:val="99"/>
    <w:semiHidden/>
    <w:unhideWhenUsed/>
    <w:rsid w:val="008E73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34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46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5F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we-math-mathml-inline">
    <w:name w:val="mwe-math-mathml-inline"/>
    <w:basedOn w:val="Policepardfaut"/>
    <w:rsid w:val="000F5FED"/>
  </w:style>
  <w:style w:type="character" w:styleId="Textedelespacerserv">
    <w:name w:val="Placeholder Text"/>
    <w:basedOn w:val="Policepardfaut"/>
    <w:uiPriority w:val="99"/>
    <w:semiHidden/>
    <w:rsid w:val="00E14648"/>
    <w:rPr>
      <w:color w:val="808080"/>
    </w:rPr>
  </w:style>
  <w:style w:type="paragraph" w:styleId="Corpsdetexte2">
    <w:name w:val="Body Text 2"/>
    <w:basedOn w:val="Normal"/>
    <w:link w:val="Corpsdetexte2Car"/>
    <w:semiHidden/>
    <w:rsid w:val="000017EC"/>
    <w:rPr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0017EC"/>
    <w:rPr>
      <w:sz w:val="24"/>
    </w:rPr>
  </w:style>
  <w:style w:type="paragraph" w:customStyle="1" w:styleId="Default">
    <w:name w:val="Default"/>
    <w:rsid w:val="004A32C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45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F22845"/>
    <w:pPr>
      <w:keepNext/>
      <w:tabs>
        <w:tab w:val="right" w:pos="10773"/>
      </w:tabs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link w:val="Titre2Car"/>
    <w:qFormat/>
    <w:rsid w:val="00F22845"/>
    <w:pPr>
      <w:keepNext/>
      <w:outlineLvl w:val="1"/>
    </w:pPr>
    <w:rPr>
      <w:rFonts w:ascii="Old English Text MT" w:hAnsi="Old English Text MT"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character" w:customStyle="1" w:styleId="Titre1Car">
    <w:name w:val="Titre 1 Car"/>
    <w:basedOn w:val="Policepardfaut"/>
    <w:link w:val="Titre1"/>
    <w:rsid w:val="00F22845"/>
    <w:rPr>
      <w:b/>
      <w:bCs/>
      <w:sz w:val="24"/>
    </w:rPr>
  </w:style>
  <w:style w:type="character" w:customStyle="1" w:styleId="Titre2Car">
    <w:name w:val="Titre 2 Car"/>
    <w:basedOn w:val="Policepardfaut"/>
    <w:link w:val="Titre2"/>
    <w:rsid w:val="00F22845"/>
    <w:rPr>
      <w:rFonts w:ascii="Old English Text MT" w:hAnsi="Old English Text MT"/>
      <w:sz w:val="52"/>
    </w:rPr>
  </w:style>
  <w:style w:type="table" w:styleId="Grilledutableau">
    <w:name w:val="Table Grid"/>
    <w:basedOn w:val="TableauNormal"/>
    <w:uiPriority w:val="59"/>
    <w:rsid w:val="00F2284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semiHidden/>
    <w:rsid w:val="00F2284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semiHidden/>
    <w:rsid w:val="00F2284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2284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PieddepageCar">
    <w:name w:val="Pied de page Car"/>
    <w:basedOn w:val="Policepardfaut"/>
    <w:link w:val="Pieddepage"/>
    <w:uiPriority w:val="99"/>
    <w:rsid w:val="00F22845"/>
  </w:style>
  <w:style w:type="paragraph" w:styleId="Textedebulles">
    <w:name w:val="Balloon Text"/>
    <w:basedOn w:val="Normal"/>
    <w:link w:val="TextedebullesCar"/>
    <w:uiPriority w:val="99"/>
    <w:semiHidden/>
    <w:unhideWhenUsed/>
    <w:rsid w:val="008E73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34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46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5F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we-math-mathml-inline">
    <w:name w:val="mwe-math-mathml-inline"/>
    <w:basedOn w:val="Policepardfaut"/>
    <w:rsid w:val="000F5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&#233;vin\Documents\amath\aMath97\aMath97\aMath9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82D9F-4463-4F17-8025-B6B16637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aMath97</Template>
  <TotalTime>109</TotalTime>
  <Pages>2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HP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creator>Kévin</dc:creator>
  <cp:lastModifiedBy>HP</cp:lastModifiedBy>
  <cp:revision>23</cp:revision>
  <cp:lastPrinted>2019-02-13T13:12:00Z</cp:lastPrinted>
  <dcterms:created xsi:type="dcterms:W3CDTF">2023-04-03T17:10:00Z</dcterms:created>
  <dcterms:modified xsi:type="dcterms:W3CDTF">2023-04-05T12:17:00Z</dcterms:modified>
</cp:coreProperties>
</file>