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61" w:rsidRDefault="00754961">
      <w:r>
        <w:t>Madame, Monsieur,</w:t>
      </w:r>
    </w:p>
    <w:p w:rsidR="00754961" w:rsidRDefault="00754961"/>
    <w:p w:rsidR="00754961" w:rsidRDefault="00754961" w:rsidP="00754961">
      <w:pPr>
        <w:jc w:val="both"/>
      </w:pPr>
      <w:r>
        <w:t xml:space="preserve">Le départ pour </w:t>
      </w:r>
      <w:proofErr w:type="spellStart"/>
      <w:r>
        <w:t>Mondsee</w:t>
      </w:r>
      <w:proofErr w:type="spellEnd"/>
      <w:r>
        <w:t xml:space="preserve"> approche, il nous paraît opportun de revenir vers vous pour vous donner quelques précisions.</w:t>
      </w:r>
    </w:p>
    <w:p w:rsidR="00754961" w:rsidRDefault="00754961" w:rsidP="00754961">
      <w:pPr>
        <w:jc w:val="both"/>
      </w:pPr>
    </w:p>
    <w:p w:rsidR="00754961" w:rsidRDefault="00754961" w:rsidP="00754961">
      <w:pPr>
        <w:jc w:val="both"/>
      </w:pPr>
      <w:r>
        <w:t>Le départ :</w:t>
      </w:r>
    </w:p>
    <w:p w:rsidR="00754961" w:rsidRDefault="00754961" w:rsidP="00754961">
      <w:pPr>
        <w:pStyle w:val="Paragraphedeliste"/>
        <w:numPr>
          <w:ilvl w:val="0"/>
          <w:numId w:val="5"/>
        </w:numPr>
        <w:jc w:val="both"/>
      </w:pPr>
      <w:r w:rsidRPr="00754961">
        <w:rPr>
          <w:b/>
        </w:rPr>
        <w:t>RDV mardi 7 février à 13h30</w:t>
      </w:r>
      <w:r>
        <w:t xml:space="preserve"> devant le collège (</w:t>
      </w:r>
      <w:r w:rsidRPr="00754961">
        <w:rPr>
          <w:u w:val="single"/>
        </w:rPr>
        <w:t>les élèves VONT EN COURS le matin</w:t>
      </w:r>
      <w:r>
        <w:t>). Les demi-pensionnaires peuvent laisser leurs sacs de voyage à la vie scolaire à 8h (une salle sera ouverte pour y mettre les sacs) et laisser ensuite leurs sacs de cours à 12h dans leurs casiers.</w:t>
      </w:r>
    </w:p>
    <w:p w:rsidR="00754961" w:rsidRDefault="00754961" w:rsidP="00754961">
      <w:pPr>
        <w:jc w:val="both"/>
      </w:pPr>
    </w:p>
    <w:p w:rsidR="00754961" w:rsidRDefault="00754961" w:rsidP="00754961">
      <w:pPr>
        <w:jc w:val="both"/>
      </w:pPr>
      <w:r>
        <w:t>Le trajet en bus :</w:t>
      </w:r>
    </w:p>
    <w:p w:rsidR="00754961" w:rsidRDefault="00754961" w:rsidP="00754961">
      <w:pPr>
        <w:pStyle w:val="Paragraphedeliste"/>
        <w:numPr>
          <w:ilvl w:val="0"/>
          <w:numId w:val="5"/>
        </w:numPr>
        <w:jc w:val="both"/>
      </w:pPr>
      <w:r>
        <w:t>Le « grand » sac de voyage reste en soute</w:t>
      </w:r>
      <w:r w:rsidR="003C1985">
        <w:t xml:space="preserve"> et les élèves ne pourront pas y accéder après le départ</w:t>
      </w:r>
      <w:r>
        <w:t>.</w:t>
      </w:r>
    </w:p>
    <w:p w:rsidR="00754961" w:rsidRDefault="00754961" w:rsidP="00754961">
      <w:pPr>
        <w:pStyle w:val="Paragraphedeliste"/>
        <w:numPr>
          <w:ilvl w:val="0"/>
          <w:numId w:val="5"/>
        </w:numPr>
        <w:jc w:val="both"/>
      </w:pPr>
      <w:r>
        <w:t xml:space="preserve">Les élèves prennent un petit sac avec eux contenant : </w:t>
      </w:r>
    </w:p>
    <w:p w:rsidR="00754961" w:rsidRDefault="00754961" w:rsidP="008B75BE">
      <w:pPr>
        <w:pStyle w:val="Paragraphedeliste"/>
        <w:ind w:left="1428"/>
        <w:jc w:val="both"/>
      </w:pPr>
      <w:proofErr w:type="gramStart"/>
      <w:r>
        <w:t>un</w:t>
      </w:r>
      <w:proofErr w:type="gramEnd"/>
      <w:r>
        <w:t xml:space="preserve"> pique-nique pour le soir</w:t>
      </w:r>
      <w:r w:rsidR="003C1985">
        <w:t xml:space="preserve"> (il est interdit de manger dans le bus)</w:t>
      </w:r>
    </w:p>
    <w:p w:rsidR="003C1985" w:rsidRDefault="003C1985" w:rsidP="008B75BE">
      <w:pPr>
        <w:pStyle w:val="Paragraphedeliste"/>
        <w:ind w:left="1428"/>
        <w:jc w:val="both"/>
      </w:pPr>
      <w:proofErr w:type="gramStart"/>
      <w:r>
        <w:t>de</w:t>
      </w:r>
      <w:proofErr w:type="gramEnd"/>
      <w:r>
        <w:t xml:space="preserve"> l’eau</w:t>
      </w:r>
    </w:p>
    <w:p w:rsidR="008B75BE" w:rsidRDefault="008B75BE" w:rsidP="008B75BE">
      <w:pPr>
        <w:pStyle w:val="Paragraphedeliste"/>
        <w:ind w:left="1428"/>
        <w:jc w:val="both"/>
      </w:pPr>
      <w:proofErr w:type="gramStart"/>
      <w:r>
        <w:t>carte</w:t>
      </w:r>
      <w:proofErr w:type="gramEnd"/>
      <w:r>
        <w:t xml:space="preserve"> européenne d’assurance maladie et carte d’identité</w:t>
      </w:r>
    </w:p>
    <w:p w:rsidR="008B75BE" w:rsidRDefault="00754961" w:rsidP="008B75BE">
      <w:pPr>
        <w:pStyle w:val="Paragraphedeliste"/>
        <w:ind w:firstLine="696"/>
        <w:jc w:val="both"/>
      </w:pPr>
      <w:proofErr w:type="gramStart"/>
      <w:r>
        <w:t>une</w:t>
      </w:r>
      <w:proofErr w:type="gramEnd"/>
      <w:r>
        <w:t xml:space="preserve"> trousse</w:t>
      </w:r>
      <w:r w:rsidR="003C1985">
        <w:t xml:space="preserve"> et une chemise cartonnée qui protègera le carnet de voyage</w:t>
      </w:r>
    </w:p>
    <w:p w:rsidR="008B75BE" w:rsidRDefault="008B75BE" w:rsidP="008B75BE">
      <w:pPr>
        <w:pStyle w:val="Paragraphedeliste"/>
        <w:ind w:firstLine="696"/>
        <w:jc w:val="both"/>
      </w:pPr>
      <w:proofErr w:type="gramStart"/>
      <w:r>
        <w:t>brosse</w:t>
      </w:r>
      <w:proofErr w:type="gramEnd"/>
      <w:r>
        <w:t xml:space="preserve"> à dents et dentifrice</w:t>
      </w:r>
    </w:p>
    <w:p w:rsidR="008B75BE" w:rsidRDefault="008B75BE" w:rsidP="008B75BE">
      <w:pPr>
        <w:pStyle w:val="Paragraphedeliste"/>
        <w:ind w:firstLine="696"/>
        <w:jc w:val="both"/>
      </w:pPr>
      <w:proofErr w:type="gramStart"/>
      <w:r>
        <w:t>ordonnance</w:t>
      </w:r>
      <w:proofErr w:type="gramEnd"/>
      <w:r>
        <w:t xml:space="preserve"> et médicaments le cas échéant</w:t>
      </w:r>
    </w:p>
    <w:p w:rsidR="00754961" w:rsidRDefault="008B75BE" w:rsidP="008B75BE">
      <w:pPr>
        <w:pStyle w:val="Paragraphedeliste"/>
        <w:numPr>
          <w:ilvl w:val="0"/>
          <w:numId w:val="5"/>
        </w:numPr>
        <w:jc w:val="both"/>
      </w:pPr>
      <w:r>
        <w:t>Les élèves doivent mettre des vêtements confortables. Ils peuvent également prendre un oreiller et une petite couverture pour passer une nuit encore plus confortable ! L’oreiller et la couverture resteront dans le bus pendant la durée du séjour.</w:t>
      </w:r>
    </w:p>
    <w:p w:rsidR="008B75BE" w:rsidRDefault="008B75BE" w:rsidP="008B75BE">
      <w:pPr>
        <w:pStyle w:val="Paragraphedeliste"/>
        <w:jc w:val="both"/>
      </w:pPr>
      <w:bookmarkStart w:id="0" w:name="_GoBack"/>
      <w:bookmarkEnd w:id="0"/>
    </w:p>
    <w:p w:rsidR="00754961" w:rsidRDefault="00754961" w:rsidP="00754961">
      <w:pPr>
        <w:jc w:val="both"/>
      </w:pPr>
      <w:r>
        <w:t>Travail réalisé pendant le séjour :</w:t>
      </w:r>
    </w:p>
    <w:p w:rsidR="00754961" w:rsidRDefault="00754961" w:rsidP="00754961">
      <w:pPr>
        <w:pStyle w:val="Paragraphedeliste"/>
        <w:numPr>
          <w:ilvl w:val="0"/>
          <w:numId w:val="5"/>
        </w:numPr>
        <w:jc w:val="both"/>
      </w:pPr>
      <w:r>
        <w:t>Chaque élève complète un carnet de voyage</w:t>
      </w:r>
      <w:r w:rsidR="003C1985">
        <w:t xml:space="preserve"> qui sera distribué dans le bus</w:t>
      </w:r>
      <w:r>
        <w:t>, il faut donc emmener de quoi écrire.</w:t>
      </w:r>
    </w:p>
    <w:p w:rsidR="00754961" w:rsidRDefault="00754961" w:rsidP="00ED26C4">
      <w:pPr>
        <w:pStyle w:val="Paragraphedeliste"/>
        <w:jc w:val="both"/>
      </w:pPr>
    </w:p>
    <w:p w:rsidR="00754961" w:rsidRDefault="00754961" w:rsidP="00754961">
      <w:pPr>
        <w:jc w:val="both"/>
      </w:pPr>
      <w:r>
        <w:t>Autres recommandations :</w:t>
      </w:r>
    </w:p>
    <w:p w:rsidR="008B75BE" w:rsidRDefault="008B75BE" w:rsidP="008B75BE">
      <w:pPr>
        <w:pStyle w:val="Paragraphedeliste"/>
        <w:numPr>
          <w:ilvl w:val="0"/>
          <w:numId w:val="5"/>
        </w:numPr>
        <w:jc w:val="both"/>
      </w:pPr>
      <w:r>
        <w:t>N’hésitez pas à relire ensemble la Charte de l’échange.</w:t>
      </w:r>
    </w:p>
    <w:p w:rsidR="008B75BE" w:rsidRDefault="008B75BE" w:rsidP="008B75BE">
      <w:pPr>
        <w:pStyle w:val="Paragraphedeliste"/>
        <w:numPr>
          <w:ilvl w:val="0"/>
          <w:numId w:val="5"/>
        </w:numPr>
        <w:jc w:val="both"/>
      </w:pPr>
      <w:r>
        <w:t xml:space="preserve">Les élèves peuvent commencer à écouter et mémoriser les chansons « Métisse » de Yannick Noah et « Tage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 » du groupe Die </w:t>
      </w:r>
      <w:proofErr w:type="spellStart"/>
      <w:r>
        <w:t>Toten</w:t>
      </w:r>
      <w:proofErr w:type="spellEnd"/>
      <w:r>
        <w:t xml:space="preserve"> </w:t>
      </w:r>
      <w:proofErr w:type="spellStart"/>
      <w:r>
        <w:t>Hosen</w:t>
      </w:r>
      <w:proofErr w:type="spellEnd"/>
      <w:r>
        <w:t>.</w:t>
      </w:r>
    </w:p>
    <w:p w:rsidR="003C1985" w:rsidRDefault="003C1985" w:rsidP="008B75BE">
      <w:pPr>
        <w:pStyle w:val="Paragraphedeliste"/>
        <w:numPr>
          <w:ilvl w:val="0"/>
          <w:numId w:val="5"/>
        </w:numPr>
        <w:jc w:val="both"/>
      </w:pPr>
      <w:r>
        <w:t xml:space="preserve">Les températures sont négatives à </w:t>
      </w:r>
      <w:proofErr w:type="spellStart"/>
      <w:r>
        <w:t>Mondsee</w:t>
      </w:r>
      <w:proofErr w:type="spellEnd"/>
      <w:r>
        <w:t>, il y a de la neige. Il faut prendre des vêtements chauds et des chaussures qui ne glissent pas !</w:t>
      </w:r>
    </w:p>
    <w:p w:rsidR="00ED26C4" w:rsidRDefault="00ED26C4" w:rsidP="00ED26C4">
      <w:pPr>
        <w:jc w:val="both"/>
      </w:pPr>
    </w:p>
    <w:p w:rsidR="00ED26C4" w:rsidRDefault="00ED26C4" w:rsidP="00ED26C4">
      <w:pPr>
        <w:jc w:val="both"/>
      </w:pPr>
      <w:r>
        <w:t>Retour :</w:t>
      </w:r>
    </w:p>
    <w:p w:rsidR="00ED26C4" w:rsidRDefault="00ED26C4" w:rsidP="00ED26C4">
      <w:pPr>
        <w:pStyle w:val="Paragraphedeliste"/>
        <w:numPr>
          <w:ilvl w:val="0"/>
          <w:numId w:val="5"/>
        </w:numPr>
        <w:jc w:val="both"/>
      </w:pPr>
      <w:r>
        <w:t xml:space="preserve">Retour prévu </w:t>
      </w:r>
      <w:r w:rsidRPr="003C1985">
        <w:rPr>
          <w:b/>
        </w:rPr>
        <w:t>mercredi 15 février vers 11h</w:t>
      </w:r>
      <w:r>
        <w:t xml:space="preserve">. Les élèves pourront récupérer les sacs laissés dans les casiers et </w:t>
      </w:r>
      <w:r w:rsidRPr="00ED26C4">
        <w:rPr>
          <w:u w:val="single"/>
        </w:rPr>
        <w:t>VONT EN COURS le jeudi et vendredi</w:t>
      </w:r>
      <w:r>
        <w:t>.</w:t>
      </w:r>
    </w:p>
    <w:sectPr w:rsidR="00ED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4640FA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41C1400F"/>
    <w:multiLevelType w:val="hybridMultilevel"/>
    <w:tmpl w:val="C6C86044"/>
    <w:lvl w:ilvl="0" w:tplc="7DC6A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5E6"/>
    <w:multiLevelType w:val="multilevel"/>
    <w:tmpl w:val="CC4AE634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61"/>
    <w:rsid w:val="000B045D"/>
    <w:rsid w:val="003C1985"/>
    <w:rsid w:val="00754961"/>
    <w:rsid w:val="008B75BE"/>
    <w:rsid w:val="00AA1F33"/>
    <w:rsid w:val="00E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69FC7-E3AA-4D58-AB2D-3352DBFC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Listenumros2"/>
    <w:next w:val="Normal"/>
    <w:link w:val="Titre2Car"/>
    <w:autoRedefine/>
    <w:uiPriority w:val="9"/>
    <w:unhideWhenUsed/>
    <w:qFormat/>
    <w:rsid w:val="000B045D"/>
    <w:pPr>
      <w:keepNext/>
      <w:keepLines/>
      <w:numPr>
        <w:numId w:val="4"/>
      </w:numPr>
      <w:tabs>
        <w:tab w:val="num" w:pos="643"/>
      </w:tabs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0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0B045D"/>
    <w:pPr>
      <w:numPr>
        <w:numId w:val="3"/>
      </w:numPr>
      <w:contextualSpacing/>
    </w:pPr>
  </w:style>
  <w:style w:type="character" w:styleId="Emphaseple">
    <w:name w:val="Subtle Emphasis"/>
    <w:basedOn w:val="Policepardfaut"/>
    <w:uiPriority w:val="19"/>
    <w:qFormat/>
    <w:rsid w:val="000B045D"/>
    <w:rPr>
      <w:rFonts w:ascii="Arial" w:hAnsi="Arial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Brabant</dc:creator>
  <cp:keywords/>
  <dc:description/>
  <cp:lastModifiedBy>Yann Brabant</cp:lastModifiedBy>
  <cp:revision>2</cp:revision>
  <dcterms:created xsi:type="dcterms:W3CDTF">2017-01-20T11:56:00Z</dcterms:created>
  <dcterms:modified xsi:type="dcterms:W3CDTF">2017-01-20T12:22:00Z</dcterms:modified>
</cp:coreProperties>
</file>