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F411" w14:textId="1A7CF523" w:rsidR="003A042A" w:rsidRPr="004A6355" w:rsidRDefault="00372EF4" w:rsidP="00682C10">
      <w:pPr>
        <w:tabs>
          <w:tab w:val="left" w:pos="1842"/>
        </w:tabs>
        <w:spacing w:after="160" w:line="259" w:lineRule="auto"/>
        <w:jc w:val="both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>
        <w:rPr>
          <w:rFonts w:cs="Arial"/>
          <w:noProof/>
        </w:rPr>
        <w:drawing>
          <wp:inline distT="0" distB="0" distL="0" distR="0" wp14:anchorId="6456D98E" wp14:editId="3C5024CD">
            <wp:extent cx="1504950" cy="60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1BEB" w14:textId="77777777" w:rsidR="003A042A" w:rsidRDefault="003A042A" w:rsidP="00682C10">
      <w:pPr>
        <w:tabs>
          <w:tab w:val="left" w:pos="1842"/>
        </w:tabs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46A0E38" w14:textId="77777777" w:rsidR="00682C10" w:rsidRDefault="00682C10" w:rsidP="00682C10">
      <w:pPr>
        <w:tabs>
          <w:tab w:val="left" w:pos="1842"/>
        </w:tabs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47D52">
        <w:rPr>
          <w:rFonts w:ascii="Calibri" w:eastAsia="Calibri" w:hAnsi="Calibri"/>
          <w:b/>
          <w:sz w:val="28"/>
          <w:szCs w:val="28"/>
          <w:lang w:eastAsia="en-US"/>
        </w:rPr>
        <w:t>M</w:t>
      </w:r>
      <w:r>
        <w:rPr>
          <w:rFonts w:ascii="Calibri" w:eastAsia="Calibri" w:hAnsi="Calibri"/>
          <w:b/>
          <w:sz w:val="28"/>
          <w:szCs w:val="28"/>
          <w:lang w:eastAsia="en-US"/>
        </w:rPr>
        <w:t>esdames, Messieurs les parents d’élèves</w:t>
      </w:r>
    </w:p>
    <w:p w14:paraId="63B039F5" w14:textId="77777777" w:rsidR="003A042A" w:rsidRDefault="003A042A" w:rsidP="003A042A">
      <w:pPr>
        <w:tabs>
          <w:tab w:val="left" w:pos="1842"/>
        </w:tabs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47D52">
        <w:rPr>
          <w:rFonts w:ascii="Calibri" w:eastAsia="Calibri" w:hAnsi="Calibri"/>
          <w:b/>
          <w:sz w:val="28"/>
          <w:szCs w:val="28"/>
          <w:lang w:eastAsia="en-US"/>
        </w:rPr>
        <w:t>M</w:t>
      </w:r>
      <w:r>
        <w:rPr>
          <w:rFonts w:ascii="Calibri" w:eastAsia="Calibri" w:hAnsi="Calibri"/>
          <w:b/>
          <w:sz w:val="28"/>
          <w:szCs w:val="28"/>
          <w:lang w:eastAsia="en-US"/>
        </w:rPr>
        <w:t>esdames, Messieurs les enseignants et personnels de l’établissement</w:t>
      </w:r>
    </w:p>
    <w:p w14:paraId="7AAC4E02" w14:textId="77777777" w:rsidR="00682C10" w:rsidRPr="001F7099" w:rsidRDefault="00682C10" w:rsidP="00682C10">
      <w:pPr>
        <w:spacing w:after="160" w:line="259" w:lineRule="auto"/>
        <w:ind w:left="2832" w:firstLine="708"/>
        <w:rPr>
          <w:rFonts w:ascii="Calibri" w:eastAsia="Calibri" w:hAnsi="Calibri"/>
          <w:lang w:eastAsia="en-US"/>
        </w:rPr>
      </w:pPr>
    </w:p>
    <w:p w14:paraId="3F39930B" w14:textId="77F55957" w:rsidR="00682C10" w:rsidRPr="00236925" w:rsidRDefault="00682C10" w:rsidP="008814B7">
      <w:pPr>
        <w:spacing w:before="120"/>
        <w:rPr>
          <w:rFonts w:cs="Arial"/>
        </w:rPr>
      </w:pPr>
      <w:r w:rsidRPr="00236925">
        <w:rPr>
          <w:rFonts w:cs="Arial"/>
        </w:rPr>
        <w:t xml:space="preserve">Objet : </w:t>
      </w:r>
      <w:r w:rsidR="002A6283">
        <w:rPr>
          <w:rFonts w:cs="Arial"/>
        </w:rPr>
        <w:t xml:space="preserve"> Un c</w:t>
      </w:r>
      <w:r w:rsidRPr="00236925">
        <w:rPr>
          <w:rFonts w:cs="Arial"/>
        </w:rPr>
        <w:t>as de Covid-19</w:t>
      </w:r>
      <w:r w:rsidR="002A6283">
        <w:rPr>
          <w:rFonts w:cs="Arial"/>
        </w:rPr>
        <w:t xml:space="preserve"> </w:t>
      </w:r>
      <w:r w:rsidR="00FB18F8" w:rsidRPr="00FB18F8">
        <w:rPr>
          <w:rFonts w:cs="Arial"/>
          <w:highlight w:val="yellow"/>
        </w:rPr>
        <w:t>annoncé</w:t>
      </w:r>
      <w:r w:rsidRPr="00236925">
        <w:rPr>
          <w:rFonts w:cs="Arial"/>
        </w:rPr>
        <w:t xml:space="preserve"> dans</w:t>
      </w:r>
      <w:r w:rsidR="002A6283">
        <w:rPr>
          <w:rFonts w:cs="Arial"/>
        </w:rPr>
        <w:t xml:space="preserve"> l’établissement</w:t>
      </w:r>
      <w:r w:rsidRPr="00236925">
        <w:rPr>
          <w:rFonts w:cs="Arial"/>
        </w:rPr>
        <w:t xml:space="preserve"> </w:t>
      </w:r>
      <w:r w:rsidR="00372EF4" w:rsidRPr="00372EF4">
        <w:rPr>
          <w:rFonts w:cs="Arial"/>
        </w:rPr>
        <w:t xml:space="preserve">le </w:t>
      </w:r>
      <w:r w:rsidR="00BE0AE4">
        <w:rPr>
          <w:rFonts w:cs="Arial"/>
        </w:rPr>
        <w:t>9</w:t>
      </w:r>
      <w:r w:rsidR="00372EF4" w:rsidRPr="00372EF4">
        <w:rPr>
          <w:rFonts w:cs="Arial"/>
        </w:rPr>
        <w:t xml:space="preserve"> </w:t>
      </w:r>
      <w:r w:rsidR="00BE0AE4">
        <w:rPr>
          <w:rFonts w:cs="Arial"/>
        </w:rPr>
        <w:t>décembre</w:t>
      </w:r>
      <w:r w:rsidR="00372EF4" w:rsidRPr="00372EF4">
        <w:rPr>
          <w:rFonts w:cs="Arial"/>
        </w:rPr>
        <w:t xml:space="preserve"> 2020.</w:t>
      </w:r>
    </w:p>
    <w:p w14:paraId="1ECAF1A1" w14:textId="77777777" w:rsidR="00682C10" w:rsidRDefault="00682C10" w:rsidP="00682C10">
      <w:pPr>
        <w:spacing w:before="120"/>
        <w:ind w:left="-567"/>
        <w:jc w:val="center"/>
        <w:rPr>
          <w:rFonts w:cs="Arial"/>
          <w:b/>
          <w:sz w:val="28"/>
          <w:szCs w:val="28"/>
        </w:rPr>
      </w:pPr>
    </w:p>
    <w:p w14:paraId="6AA45ECA" w14:textId="77777777" w:rsidR="00682C10" w:rsidRDefault="00682C10" w:rsidP="00682C10">
      <w:pPr>
        <w:spacing w:before="120"/>
        <w:ind w:left="-567"/>
        <w:jc w:val="center"/>
        <w:rPr>
          <w:rFonts w:cs="Arial"/>
          <w:b/>
          <w:sz w:val="28"/>
          <w:szCs w:val="28"/>
        </w:rPr>
      </w:pPr>
      <w:r w:rsidRPr="00236925">
        <w:rPr>
          <w:rFonts w:cs="Arial"/>
          <w:b/>
          <w:sz w:val="28"/>
          <w:szCs w:val="28"/>
        </w:rPr>
        <w:t>Courrier d'information concernant le Covid-19</w:t>
      </w:r>
    </w:p>
    <w:p w14:paraId="3ED55927" w14:textId="77777777" w:rsidR="00682C10" w:rsidRPr="00236925" w:rsidRDefault="00682C10" w:rsidP="00682C10">
      <w:pPr>
        <w:spacing w:before="120"/>
        <w:ind w:left="-567"/>
        <w:jc w:val="center"/>
        <w:rPr>
          <w:rFonts w:cs="Arial"/>
          <w:b/>
          <w:sz w:val="28"/>
          <w:szCs w:val="28"/>
        </w:rPr>
      </w:pPr>
    </w:p>
    <w:p w14:paraId="19CA0AFB" w14:textId="77777777" w:rsidR="00682C10" w:rsidRPr="00236925" w:rsidRDefault="00682C10" w:rsidP="00682C10">
      <w:pPr>
        <w:spacing w:before="120"/>
        <w:ind w:left="-567"/>
        <w:rPr>
          <w:rFonts w:cs="Arial"/>
        </w:rPr>
      </w:pPr>
    </w:p>
    <w:p w14:paraId="7714028B" w14:textId="77777777" w:rsidR="00682C10" w:rsidRPr="00FE585D" w:rsidRDefault="00682C10" w:rsidP="00784DEF">
      <w:pPr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  <w:r w:rsidRPr="00FE585D">
        <w:rPr>
          <w:rFonts w:cs="Arial"/>
          <w:color w:val="000000" w:themeColor="text1"/>
          <w:sz w:val="21"/>
          <w:szCs w:val="21"/>
        </w:rPr>
        <w:t>Madame, Monsieur,</w:t>
      </w:r>
    </w:p>
    <w:p w14:paraId="55B273A6" w14:textId="77777777" w:rsidR="00682C10" w:rsidRPr="008814B7" w:rsidRDefault="00682C10" w:rsidP="00784DEF">
      <w:pPr>
        <w:spacing w:line="264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3A0B8989" w14:textId="0A030198" w:rsidR="00E21343" w:rsidRPr="003A042A" w:rsidRDefault="00E14CDF" w:rsidP="00784DEF">
      <w:pPr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  <w:r w:rsidRPr="003A042A">
        <w:rPr>
          <w:rFonts w:cs="Arial"/>
          <w:color w:val="000000" w:themeColor="text1"/>
          <w:sz w:val="21"/>
          <w:szCs w:val="21"/>
        </w:rPr>
        <w:t xml:space="preserve">Il nous a été signalé </w:t>
      </w:r>
      <w:r w:rsidR="00372EF4" w:rsidRPr="00372EF4">
        <w:rPr>
          <w:rFonts w:cs="Arial"/>
          <w:sz w:val="21"/>
          <w:szCs w:val="21"/>
        </w:rPr>
        <w:t xml:space="preserve">le </w:t>
      </w:r>
      <w:r w:rsidR="00BE0AE4">
        <w:rPr>
          <w:rFonts w:cs="Arial"/>
          <w:sz w:val="21"/>
          <w:szCs w:val="21"/>
        </w:rPr>
        <w:t xml:space="preserve">9 décembre </w:t>
      </w:r>
      <w:r w:rsidR="00372EF4" w:rsidRPr="00372EF4">
        <w:rPr>
          <w:rFonts w:cs="Arial"/>
          <w:sz w:val="21"/>
          <w:szCs w:val="21"/>
        </w:rPr>
        <w:t>2020</w:t>
      </w:r>
      <w:r w:rsidR="009D2E07" w:rsidRPr="00372EF4">
        <w:rPr>
          <w:rFonts w:cs="Arial"/>
          <w:sz w:val="21"/>
          <w:szCs w:val="21"/>
        </w:rPr>
        <w:t xml:space="preserve"> </w:t>
      </w:r>
      <w:r w:rsidRPr="003A042A">
        <w:rPr>
          <w:rFonts w:cs="Arial"/>
          <w:color w:val="000000" w:themeColor="text1"/>
          <w:sz w:val="21"/>
          <w:szCs w:val="21"/>
        </w:rPr>
        <w:t>un cas de Covid-19</w:t>
      </w:r>
      <w:r w:rsidRPr="003A042A">
        <w:rPr>
          <w:rStyle w:val="Appelnotedebasdep"/>
          <w:rFonts w:cs="Arial"/>
          <w:color w:val="000000" w:themeColor="text1"/>
          <w:sz w:val="21"/>
          <w:szCs w:val="21"/>
        </w:rPr>
        <w:footnoteReference w:id="1"/>
      </w:r>
      <w:r w:rsidRPr="003A042A">
        <w:rPr>
          <w:rFonts w:cs="Arial"/>
          <w:color w:val="000000" w:themeColor="text1"/>
          <w:sz w:val="21"/>
          <w:szCs w:val="21"/>
        </w:rPr>
        <w:t xml:space="preserve"> </w:t>
      </w:r>
      <w:r w:rsidR="00FE585D" w:rsidRPr="003A042A">
        <w:rPr>
          <w:rFonts w:cs="Arial"/>
          <w:color w:val="000000" w:themeColor="text1"/>
          <w:sz w:val="21"/>
          <w:szCs w:val="21"/>
        </w:rPr>
        <w:t xml:space="preserve">au sein </w:t>
      </w:r>
      <w:r w:rsidR="00956E44">
        <w:rPr>
          <w:rFonts w:cs="Arial"/>
          <w:color w:val="000000" w:themeColor="text1"/>
          <w:sz w:val="21"/>
          <w:szCs w:val="21"/>
        </w:rPr>
        <w:t xml:space="preserve">de </w:t>
      </w:r>
      <w:r w:rsidR="002A6283">
        <w:rPr>
          <w:rFonts w:cs="Arial"/>
          <w:color w:val="000000" w:themeColor="text1"/>
          <w:sz w:val="21"/>
          <w:szCs w:val="21"/>
        </w:rPr>
        <w:t xml:space="preserve">notre </w:t>
      </w:r>
      <w:r w:rsidR="009D2E07" w:rsidRPr="00372EF4">
        <w:rPr>
          <w:rFonts w:cs="Arial"/>
          <w:sz w:val="21"/>
          <w:szCs w:val="21"/>
        </w:rPr>
        <w:t>établissement scolaire</w:t>
      </w:r>
      <w:r w:rsidR="00FE585D" w:rsidRPr="003A042A">
        <w:rPr>
          <w:rFonts w:cs="Arial"/>
          <w:color w:val="000000" w:themeColor="text1"/>
          <w:sz w:val="21"/>
          <w:szCs w:val="21"/>
        </w:rPr>
        <w:t>.</w:t>
      </w:r>
    </w:p>
    <w:p w14:paraId="67A82BA0" w14:textId="77777777" w:rsidR="00E14CDF" w:rsidRPr="008814B7" w:rsidRDefault="00E14CDF" w:rsidP="00784DEF">
      <w:pPr>
        <w:spacing w:line="264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399E97AE" w14:textId="3060D094" w:rsidR="003A042A" w:rsidRDefault="003A042A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Les mesures de prévention mises en place depuis la rentrée scolaire permettent de limiter drastiquement les contacts à risque de transmission avec le cas.</w:t>
      </w:r>
    </w:p>
    <w:p w14:paraId="142DC009" w14:textId="77777777" w:rsidR="003A042A" w:rsidRDefault="003A042A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</w:p>
    <w:p w14:paraId="0017D7D5" w14:textId="7522EBF8" w:rsidR="004A01A6" w:rsidRDefault="00FB18F8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Dès hier,</w:t>
      </w:r>
      <w:r w:rsidR="004A01A6" w:rsidRPr="00FE585D">
        <w:rPr>
          <w:rFonts w:cs="Arial"/>
          <w:color w:val="000000" w:themeColor="text1"/>
          <w:sz w:val="21"/>
          <w:szCs w:val="21"/>
        </w:rPr>
        <w:t xml:space="preserve"> </w:t>
      </w:r>
      <w:r>
        <w:rPr>
          <w:rFonts w:cs="Arial"/>
          <w:color w:val="000000" w:themeColor="text1"/>
          <w:sz w:val="21"/>
          <w:szCs w:val="21"/>
        </w:rPr>
        <w:t xml:space="preserve">les </w:t>
      </w:r>
      <w:r w:rsidRPr="00FE585D">
        <w:rPr>
          <w:rFonts w:cs="Arial"/>
          <w:color w:val="000000" w:themeColor="text1"/>
          <w:sz w:val="21"/>
          <w:szCs w:val="21"/>
        </w:rPr>
        <w:t>mesures indispensables</w:t>
      </w:r>
      <w:r w:rsidR="004A01A6" w:rsidRPr="00FE585D">
        <w:rPr>
          <w:rFonts w:cs="Arial"/>
          <w:color w:val="000000" w:themeColor="text1"/>
          <w:sz w:val="21"/>
          <w:szCs w:val="21"/>
        </w:rPr>
        <w:t xml:space="preserve"> pour interrompre la chaine de transmission du viru</w:t>
      </w:r>
      <w:r>
        <w:rPr>
          <w:rFonts w:cs="Arial"/>
          <w:color w:val="000000" w:themeColor="text1"/>
          <w:sz w:val="21"/>
          <w:szCs w:val="21"/>
        </w:rPr>
        <w:t>s ont immédiatement été mise</w:t>
      </w:r>
      <w:r w:rsidR="002E02D7">
        <w:rPr>
          <w:rFonts w:cs="Arial"/>
          <w:color w:val="000000" w:themeColor="text1"/>
          <w:sz w:val="21"/>
          <w:szCs w:val="21"/>
        </w:rPr>
        <w:t>s</w:t>
      </w:r>
      <w:r>
        <w:rPr>
          <w:rFonts w:cs="Arial"/>
          <w:color w:val="000000" w:themeColor="text1"/>
          <w:sz w:val="21"/>
          <w:szCs w:val="21"/>
        </w:rPr>
        <w:t xml:space="preserve"> en œuvre</w:t>
      </w:r>
      <w:r w:rsidR="00C62991">
        <w:rPr>
          <w:rFonts w:cs="Arial"/>
          <w:color w:val="000000" w:themeColor="text1"/>
          <w:sz w:val="21"/>
          <w:szCs w:val="21"/>
        </w:rPr>
        <w:t>.</w:t>
      </w:r>
    </w:p>
    <w:p w14:paraId="2DBFBE0D" w14:textId="2720B75F" w:rsidR="008814B7" w:rsidRDefault="008814B7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2D278ECE" w14:textId="77777777" w:rsidR="00FB18F8" w:rsidRPr="008814B7" w:rsidRDefault="00FB18F8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5E606056" w14:textId="2B1C3B7D" w:rsidR="00682C10" w:rsidRPr="00784DEF" w:rsidRDefault="00FB18F8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color w:val="000000" w:themeColor="text1"/>
          <w:sz w:val="21"/>
          <w:szCs w:val="21"/>
          <w:u w:val="single"/>
        </w:rPr>
      </w:pPr>
      <w:r w:rsidRPr="00784DEF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Cependant, j’ai le plaisir de vous annoncer que les résultats de la personne concernée sont en fait, </w:t>
      </w:r>
      <w:r w:rsidRPr="00784DEF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>négatifs</w:t>
      </w:r>
      <w:r w:rsidR="0002160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(suite à une erreur du laboratoire)</w:t>
      </w:r>
    </w:p>
    <w:p w14:paraId="6F9D0D17" w14:textId="1A4E134B" w:rsidR="00FB18F8" w:rsidRDefault="00021600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color w:val="000000" w:themeColor="text1"/>
          <w:sz w:val="21"/>
          <w:szCs w:val="21"/>
          <w:u w:val="single"/>
        </w:rPr>
      </w:pPr>
      <w:r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>Ce matin, jeudi 10 décembre 2020 il</w:t>
      </w:r>
      <w:r w:rsidR="00FB18F8" w:rsidRPr="00FB18F8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 xml:space="preserve"> n’y a donc pas de cas </w:t>
      </w:r>
      <w:r w:rsidR="00FB18F8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 xml:space="preserve">de </w:t>
      </w:r>
      <w:proofErr w:type="spellStart"/>
      <w:r w:rsidR="00FB18F8" w:rsidRPr="00FB18F8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>covid</w:t>
      </w:r>
      <w:proofErr w:type="spellEnd"/>
      <w:r w:rsidR="00FB18F8" w:rsidRPr="00FB18F8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 xml:space="preserve"> 19</w:t>
      </w:r>
      <w:r w:rsidR="008E7E32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 xml:space="preserve"> avéré</w:t>
      </w:r>
      <w:r w:rsidR="00FB18F8" w:rsidRPr="00FB18F8">
        <w:rPr>
          <w:rFonts w:cs="Arial"/>
          <w:b/>
          <w:bCs/>
          <w:color w:val="000000" w:themeColor="text1"/>
          <w:sz w:val="21"/>
          <w:szCs w:val="21"/>
          <w:highlight w:val="yellow"/>
          <w:u w:val="single"/>
        </w:rPr>
        <w:t xml:space="preserve"> au collège René Caillé</w:t>
      </w:r>
      <w:r>
        <w:rPr>
          <w:rFonts w:cs="Arial"/>
          <w:b/>
          <w:bCs/>
          <w:color w:val="000000" w:themeColor="text1"/>
          <w:sz w:val="21"/>
          <w:szCs w:val="21"/>
          <w:u w:val="single"/>
        </w:rPr>
        <w:t>.</w:t>
      </w:r>
    </w:p>
    <w:p w14:paraId="41564F2F" w14:textId="3B62FD43" w:rsidR="00FB18F8" w:rsidRDefault="00FB18F8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bCs/>
          <w:color w:val="000000" w:themeColor="text1"/>
          <w:sz w:val="21"/>
          <w:szCs w:val="21"/>
          <w:u w:val="single"/>
        </w:rPr>
      </w:pPr>
    </w:p>
    <w:p w14:paraId="325CA8B2" w14:textId="0D2E85A0" w:rsidR="00682C10" w:rsidRPr="008814B7" w:rsidRDefault="00682C10" w:rsidP="00784DEF">
      <w:pPr>
        <w:autoSpaceDE w:val="0"/>
        <w:autoSpaceDN w:val="0"/>
        <w:adjustRightInd w:val="0"/>
        <w:spacing w:line="264" w:lineRule="auto"/>
        <w:jc w:val="both"/>
        <w:rPr>
          <w:rFonts w:cs="Arial"/>
          <w:color w:val="000000" w:themeColor="text1"/>
          <w:sz w:val="16"/>
          <w:szCs w:val="16"/>
        </w:rPr>
      </w:pPr>
    </w:p>
    <w:p w14:paraId="27C08C42" w14:textId="77777777" w:rsidR="00682C10" w:rsidRPr="00FE585D" w:rsidRDefault="00682C10" w:rsidP="00784DEF">
      <w:pPr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  <w:r w:rsidRPr="00FE585D">
        <w:rPr>
          <w:rFonts w:cs="Arial"/>
          <w:color w:val="000000" w:themeColor="text1"/>
          <w:sz w:val="21"/>
          <w:szCs w:val="21"/>
        </w:rPr>
        <w:t>En espérant que ce courrier retiendra toute votre attention, je vous prie de croire Madame, Monsieur, à l'expression de mes sentiments les meilleurs.</w:t>
      </w:r>
    </w:p>
    <w:p w14:paraId="20D1806B" w14:textId="77777777" w:rsidR="00682C10" w:rsidRPr="00FE585D" w:rsidRDefault="00682C10" w:rsidP="00682C10">
      <w:pPr>
        <w:spacing w:line="264" w:lineRule="auto"/>
        <w:jc w:val="both"/>
        <w:rPr>
          <w:rFonts w:cs="Arial"/>
          <w:color w:val="000000" w:themeColor="text1"/>
          <w:sz w:val="21"/>
          <w:szCs w:val="21"/>
        </w:rPr>
      </w:pPr>
    </w:p>
    <w:p w14:paraId="20384471" w14:textId="77777777" w:rsidR="00682C10" w:rsidRPr="00FE585D" w:rsidRDefault="00682C10" w:rsidP="00682C10">
      <w:pPr>
        <w:spacing w:line="264" w:lineRule="auto"/>
        <w:jc w:val="both"/>
        <w:rPr>
          <w:rFonts w:cs="Arial"/>
          <w:sz w:val="21"/>
          <w:szCs w:val="21"/>
        </w:rPr>
      </w:pPr>
    </w:p>
    <w:p w14:paraId="29A6660A" w14:textId="77777777" w:rsidR="00682C10" w:rsidRPr="00FE585D" w:rsidRDefault="00FE585D" w:rsidP="00682C10">
      <w:pPr>
        <w:spacing w:line="264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</w:p>
    <w:p w14:paraId="33F8C73D" w14:textId="4E5454E0" w:rsidR="00184E59" w:rsidRPr="00372EF4" w:rsidRDefault="003A042A" w:rsidP="00372EF4">
      <w:pPr>
        <w:spacing w:line="264" w:lineRule="auto"/>
        <w:jc w:val="right"/>
        <w:rPr>
          <w:rFonts w:cs="Arial"/>
          <w:sz w:val="22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372EF4">
        <w:rPr>
          <w:rFonts w:cs="Arial"/>
          <w:sz w:val="21"/>
          <w:szCs w:val="21"/>
        </w:rPr>
        <w:tab/>
      </w:r>
      <w:r w:rsidRPr="00372EF4">
        <w:rPr>
          <w:rFonts w:cs="Arial"/>
          <w:sz w:val="21"/>
          <w:szCs w:val="21"/>
        </w:rPr>
        <w:tab/>
      </w:r>
      <w:r w:rsidRPr="00372EF4">
        <w:rPr>
          <w:rFonts w:cs="Arial"/>
          <w:sz w:val="21"/>
          <w:szCs w:val="21"/>
        </w:rPr>
        <w:tab/>
      </w:r>
      <w:r w:rsidR="00372EF4" w:rsidRPr="00372EF4">
        <w:rPr>
          <w:rFonts w:cs="Arial"/>
          <w:sz w:val="22"/>
          <w:szCs w:val="21"/>
        </w:rPr>
        <w:t>Olivier Zanin</w:t>
      </w:r>
    </w:p>
    <w:p w14:paraId="1448FDFA" w14:textId="4D776C24" w:rsidR="00372EF4" w:rsidRPr="00FE585D" w:rsidRDefault="00372EF4" w:rsidP="00372EF4">
      <w:pPr>
        <w:spacing w:line="264" w:lineRule="auto"/>
        <w:jc w:val="right"/>
      </w:pPr>
      <w:r w:rsidRPr="00372EF4">
        <w:rPr>
          <w:rFonts w:cs="Arial"/>
          <w:sz w:val="22"/>
          <w:szCs w:val="21"/>
        </w:rPr>
        <w:t xml:space="preserve">Principal du collège René </w:t>
      </w:r>
      <w:r w:rsidR="00332AB5" w:rsidRPr="00372EF4">
        <w:rPr>
          <w:rFonts w:cs="Arial"/>
          <w:sz w:val="22"/>
          <w:szCs w:val="21"/>
        </w:rPr>
        <w:t>Caillié</w:t>
      </w:r>
    </w:p>
    <w:sectPr w:rsidR="00372EF4" w:rsidRPr="00FE585D" w:rsidSect="003A042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F7E7" w14:textId="77777777" w:rsidR="006B67A4" w:rsidRDefault="006B67A4" w:rsidP="00682C10">
      <w:pPr>
        <w:spacing w:line="240" w:lineRule="auto"/>
      </w:pPr>
      <w:r>
        <w:separator/>
      </w:r>
    </w:p>
  </w:endnote>
  <w:endnote w:type="continuationSeparator" w:id="0">
    <w:p w14:paraId="391E3CC3" w14:textId="77777777" w:rsidR="006B67A4" w:rsidRDefault="006B67A4" w:rsidP="00682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A4E5F" w14:textId="77777777" w:rsidR="006B67A4" w:rsidRDefault="006B67A4" w:rsidP="00682C10">
      <w:pPr>
        <w:spacing w:line="240" w:lineRule="auto"/>
      </w:pPr>
      <w:r>
        <w:separator/>
      </w:r>
    </w:p>
  </w:footnote>
  <w:footnote w:type="continuationSeparator" w:id="0">
    <w:p w14:paraId="72A83FB4" w14:textId="77777777" w:rsidR="006B67A4" w:rsidRDefault="006B67A4" w:rsidP="00682C10">
      <w:pPr>
        <w:spacing w:line="240" w:lineRule="auto"/>
      </w:pPr>
      <w:r>
        <w:continuationSeparator/>
      </w:r>
    </w:p>
  </w:footnote>
  <w:footnote w:id="1">
    <w:p w14:paraId="599AAC75" w14:textId="77777777" w:rsidR="00E14CDF" w:rsidRPr="008701C0" w:rsidRDefault="00E14CDF" w:rsidP="00E14CD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2"/>
          <w:szCs w:val="21"/>
        </w:rPr>
      </w:pPr>
      <w:r>
        <w:rPr>
          <w:rStyle w:val="Appelnotedebasdep"/>
        </w:rPr>
        <w:footnoteRef/>
      </w:r>
      <w:r>
        <w:t xml:space="preserve"> </w:t>
      </w:r>
      <w:r w:rsidRPr="008701C0">
        <w:rPr>
          <w:rFonts w:cs="Arial"/>
          <w:color w:val="000000"/>
          <w:szCs w:val="21"/>
        </w:rPr>
        <w:t xml:space="preserve">Le Covid-19 est une maladie virale très contagieuse dont la transmission se fait par les sécrétions respiratoires (gouttelettes et contact). Son incubation est de 5 à 6 jours en moyenne, mais peut durer jusqu’à 14 jours. </w:t>
      </w:r>
      <w:r w:rsidRPr="008701C0">
        <w:rPr>
          <w:rFonts w:cs="Arial"/>
          <w:szCs w:val="21"/>
        </w:rPr>
        <w:t xml:space="preserve">Chez l’adulte, les symptômes les plus communs sont : fièvre, frissons, symptômes respiratoires (dont toux, difficultés à respirer). D’autres symptômes, de survenue brutale, sont observés : fièvre inexpliquée, douleurs musculaires inexpliquées, maux de tête hors d’une pathologie migraineuse connue, troubles de l’odorat ou du goût. Tous ces symptômes peuvent se retrouver chez l’enfant, ainsi que d’autres : altération de l’état général, diarrhée, fièvre isolée chez l’enfant de moins de 3 mois. </w:t>
      </w:r>
    </w:p>
    <w:p w14:paraId="1DD6D7C0" w14:textId="77777777" w:rsidR="00E14CDF" w:rsidRDefault="00E14CDF" w:rsidP="00E14CDF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10"/>
    <w:rsid w:val="00021600"/>
    <w:rsid w:val="00024E72"/>
    <w:rsid w:val="000616A7"/>
    <w:rsid w:val="000953F2"/>
    <w:rsid w:val="001231E1"/>
    <w:rsid w:val="001437E0"/>
    <w:rsid w:val="00184E59"/>
    <w:rsid w:val="001F1705"/>
    <w:rsid w:val="00200C6D"/>
    <w:rsid w:val="00226016"/>
    <w:rsid w:val="002865EC"/>
    <w:rsid w:val="002A6283"/>
    <w:rsid w:val="002C78EC"/>
    <w:rsid w:val="002E02D7"/>
    <w:rsid w:val="00317633"/>
    <w:rsid w:val="00332AB5"/>
    <w:rsid w:val="00372EF4"/>
    <w:rsid w:val="003A042A"/>
    <w:rsid w:val="003E48F5"/>
    <w:rsid w:val="003E5E5D"/>
    <w:rsid w:val="00415091"/>
    <w:rsid w:val="00450FDB"/>
    <w:rsid w:val="00454630"/>
    <w:rsid w:val="00484CE5"/>
    <w:rsid w:val="004A01A6"/>
    <w:rsid w:val="004A284E"/>
    <w:rsid w:val="004A2DE4"/>
    <w:rsid w:val="004A6355"/>
    <w:rsid w:val="004C6DFA"/>
    <w:rsid w:val="004E01A1"/>
    <w:rsid w:val="005040ED"/>
    <w:rsid w:val="005A5F9A"/>
    <w:rsid w:val="00645B53"/>
    <w:rsid w:val="00676B9D"/>
    <w:rsid w:val="00682C10"/>
    <w:rsid w:val="006B67A4"/>
    <w:rsid w:val="006F18F2"/>
    <w:rsid w:val="006F6846"/>
    <w:rsid w:val="006F7159"/>
    <w:rsid w:val="0072167E"/>
    <w:rsid w:val="00734850"/>
    <w:rsid w:val="0074615E"/>
    <w:rsid w:val="00784DEF"/>
    <w:rsid w:val="007C523D"/>
    <w:rsid w:val="0080638F"/>
    <w:rsid w:val="0083681C"/>
    <w:rsid w:val="008814B7"/>
    <w:rsid w:val="008944AA"/>
    <w:rsid w:val="008E115E"/>
    <w:rsid w:val="008E4E18"/>
    <w:rsid w:val="008E7E32"/>
    <w:rsid w:val="008F6EBA"/>
    <w:rsid w:val="00956E44"/>
    <w:rsid w:val="00964DD8"/>
    <w:rsid w:val="009B7CCB"/>
    <w:rsid w:val="009C250F"/>
    <w:rsid w:val="009D2E07"/>
    <w:rsid w:val="00A101C8"/>
    <w:rsid w:val="00A667C0"/>
    <w:rsid w:val="00B0723B"/>
    <w:rsid w:val="00B571F3"/>
    <w:rsid w:val="00B8305F"/>
    <w:rsid w:val="00BB1AE9"/>
    <w:rsid w:val="00BE0AE4"/>
    <w:rsid w:val="00C00F8C"/>
    <w:rsid w:val="00C43332"/>
    <w:rsid w:val="00C62991"/>
    <w:rsid w:val="00CF218F"/>
    <w:rsid w:val="00D0742B"/>
    <w:rsid w:val="00D42B84"/>
    <w:rsid w:val="00D5341F"/>
    <w:rsid w:val="00DF5146"/>
    <w:rsid w:val="00E14CDF"/>
    <w:rsid w:val="00E21343"/>
    <w:rsid w:val="00E24EBD"/>
    <w:rsid w:val="00EC45A4"/>
    <w:rsid w:val="00EE1E6B"/>
    <w:rsid w:val="00F04B52"/>
    <w:rsid w:val="00F3025A"/>
    <w:rsid w:val="00F66D54"/>
    <w:rsid w:val="00F8460C"/>
    <w:rsid w:val="00FB18F8"/>
    <w:rsid w:val="00FB6280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17B"/>
  <w15:docId w15:val="{6DFD1F0A-AAD4-4D77-A7D8-324C7790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10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2C10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2C10"/>
    <w:rPr>
      <w:rFonts w:ascii="Arial" w:eastAsia="Times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82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principal</cp:lastModifiedBy>
  <cp:revision>2</cp:revision>
  <cp:lastPrinted>2020-12-10T09:22:00Z</cp:lastPrinted>
  <dcterms:created xsi:type="dcterms:W3CDTF">2020-12-10T09:23:00Z</dcterms:created>
  <dcterms:modified xsi:type="dcterms:W3CDTF">2020-12-10T09:23:00Z</dcterms:modified>
</cp:coreProperties>
</file>