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1E" w:rsidRPr="00B27202" w:rsidRDefault="00B27202" w:rsidP="00B27202">
      <w:pPr>
        <w:ind w:left="360"/>
        <w:rPr>
          <w:b/>
          <w:u w:val="single"/>
        </w:rPr>
      </w:pPr>
      <w:r>
        <w:rPr>
          <w:b/>
          <w:u w:val="single"/>
        </w:rPr>
        <w:t xml:space="preserve">I </w:t>
      </w:r>
      <w:r w:rsidR="00402C7C" w:rsidRPr="00B27202">
        <w:rPr>
          <w:b/>
          <w:u w:val="single"/>
        </w:rPr>
        <w:t>Orientation POST 3ème</w:t>
      </w:r>
    </w:p>
    <w:p w:rsidR="00AB49C0" w:rsidRDefault="00AB49C0"/>
    <w:p w:rsidR="00AB49C0" w:rsidRDefault="00E01C20" w:rsidP="00B27202">
      <w:pPr>
        <w:pStyle w:val="Paragraphedeliste"/>
        <w:numPr>
          <w:ilvl w:val="0"/>
          <w:numId w:val="2"/>
        </w:numPr>
      </w:pPr>
      <w:r>
        <w:t>Les élèves de 3</w:t>
      </w:r>
      <w:r w:rsidR="00AB49C0">
        <w:t>ème ont commencé leurs démarches de dossiers post 3</w:t>
      </w:r>
      <w:r w:rsidR="00AB49C0" w:rsidRPr="00B27202">
        <w:rPr>
          <w:vertAlign w:val="superscript"/>
        </w:rPr>
        <w:t>ème</w:t>
      </w:r>
      <w:r w:rsidR="00AB49C0">
        <w:t xml:space="preserve">, notamment </w:t>
      </w:r>
      <w:r w:rsidR="00B809DA">
        <w:t xml:space="preserve"> </w:t>
      </w:r>
      <w:r w:rsidR="00B809DA" w:rsidRPr="00B27202">
        <w:rPr>
          <w:b/>
        </w:rPr>
        <w:t>en 2</w:t>
      </w:r>
      <w:r w:rsidR="00B809DA" w:rsidRPr="00B27202">
        <w:rPr>
          <w:b/>
          <w:vertAlign w:val="superscript"/>
        </w:rPr>
        <w:t>nde</w:t>
      </w:r>
      <w:r w:rsidR="00B809DA">
        <w:t xml:space="preserve"> </w:t>
      </w:r>
      <w:r w:rsidR="00B809DA" w:rsidRPr="00B27202">
        <w:rPr>
          <w:b/>
          <w:u w:val="single"/>
        </w:rPr>
        <w:t>Générale</w:t>
      </w:r>
      <w:r w:rsidR="00B809DA" w:rsidRPr="00B27202">
        <w:rPr>
          <w:u w:val="single"/>
        </w:rPr>
        <w:t xml:space="preserve"> </w:t>
      </w:r>
      <w:r w:rsidR="00AB49C0" w:rsidRPr="00B27202">
        <w:rPr>
          <w:u w:val="single"/>
        </w:rPr>
        <w:t xml:space="preserve">avec les </w:t>
      </w:r>
      <w:r w:rsidR="00AB49C0" w:rsidRPr="00B27202">
        <w:rPr>
          <w:b/>
          <w:u w:val="single"/>
        </w:rPr>
        <w:t>parcours spécifiques</w:t>
      </w:r>
      <w:r w:rsidR="00AB49C0">
        <w:t xml:space="preserve"> (Latin, arts,  section euro,</w:t>
      </w:r>
      <w:r w:rsidR="00B809DA">
        <w:t xml:space="preserve"> sections sportives</w:t>
      </w:r>
      <w:r w:rsidR="00AB49C0">
        <w:t xml:space="preserve">), pour lesquels vous </w:t>
      </w:r>
      <w:r w:rsidR="00B809DA">
        <w:t>téléchargerez</w:t>
      </w:r>
      <w:r w:rsidR="007B4B6C">
        <w:t xml:space="preserve"> </w:t>
      </w:r>
      <w:r w:rsidR="00F66ECD">
        <w:t xml:space="preserve">sur le site internet du collège </w:t>
      </w:r>
      <w:r w:rsidR="007B4B6C">
        <w:t>(</w:t>
      </w:r>
      <w:r w:rsidR="007B4B6C" w:rsidRPr="007B4B6C">
        <w:t>http://etab.ac-poitiers.fr/coll-montemboeuf/</w:t>
      </w:r>
      <w:proofErr w:type="gramStart"/>
      <w:r w:rsidR="007B4B6C">
        <w:t>)</w:t>
      </w:r>
      <w:r w:rsidR="00B809DA">
        <w:t xml:space="preserve"> </w:t>
      </w:r>
      <w:r w:rsidR="007B4B6C" w:rsidRPr="00682119">
        <w:rPr>
          <w:b/>
        </w:rPr>
        <w:t>,</w:t>
      </w:r>
      <w:proofErr w:type="gramEnd"/>
      <w:r w:rsidR="007B4B6C" w:rsidRPr="00682119">
        <w:rPr>
          <w:b/>
        </w:rPr>
        <w:t xml:space="preserve"> </w:t>
      </w:r>
      <w:r w:rsidR="00B809DA" w:rsidRPr="00682119">
        <w:rPr>
          <w:b/>
        </w:rPr>
        <w:t>la</w:t>
      </w:r>
      <w:r w:rsidR="00B809DA">
        <w:t xml:space="preserve"> </w:t>
      </w:r>
      <w:r w:rsidR="00B809DA" w:rsidRPr="00B27202">
        <w:rPr>
          <w:b/>
        </w:rPr>
        <w:t>fiche qui vous intéresse</w:t>
      </w:r>
      <w:r w:rsidR="00B809DA">
        <w:t xml:space="preserve"> et </w:t>
      </w:r>
      <w:r w:rsidR="00AB49C0">
        <w:t xml:space="preserve">veillerez à respecter les calendriers en retournant les dossiers au collège dans les temps </w:t>
      </w:r>
      <w:r w:rsidR="00B809DA">
        <w:t xml:space="preserve">et au plus tard avant </w:t>
      </w:r>
      <w:r w:rsidR="00B809DA" w:rsidRPr="00B27202">
        <w:rPr>
          <w:b/>
          <w:u w:val="single"/>
        </w:rPr>
        <w:t>le mardi 26 mai 12h00.</w:t>
      </w:r>
    </w:p>
    <w:p w:rsidR="00F755E5" w:rsidRDefault="007B4B6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584834</wp:posOffset>
                </wp:positionV>
                <wp:extent cx="914400" cy="724428"/>
                <wp:effectExtent l="133350" t="57150" r="0" b="57150"/>
                <wp:wrapNone/>
                <wp:docPr id="8" name="Bulle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837">
                          <a:off x="0" y="0"/>
                          <a:ext cx="914400" cy="724428"/>
                        </a:xfrm>
                        <a:prstGeom prst="wedgeEllipseCallout">
                          <a:avLst>
                            <a:gd name="adj1" fmla="val -30626"/>
                            <a:gd name="adj2" fmla="val 822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B6C" w:rsidRDefault="007B4B6C" w:rsidP="007B4B6C">
                            <w:pPr>
                              <w:jc w:val="center"/>
                            </w:pPr>
                            <w:r>
                              <w:t>Vers TSO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8" o:spid="_x0000_s1026" type="#_x0000_t63" style="position:absolute;margin-left:381.1pt;margin-top:46.05pt;width:1in;height:57.05pt;rotation:2299043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" adj="4185,28573" fillcolor="#4f81bd [3204]" strokecolor="#243f60 [1604]" strokeweight="2pt">
                <v:textbox>
                  <w:txbxContent>
                    <w:p w:rsidR="007B4B6C" w:rsidRDefault="007B4B6C" w:rsidP="007B4B6C">
                      <w:pPr>
                        <w:jc w:val="center"/>
                      </w:pPr>
                      <w:r>
                        <w:t>Vers TSO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DD6FE" wp14:editId="2ECDC09E">
                <wp:simplePos x="0" y="0"/>
                <wp:positionH relativeFrom="column">
                  <wp:posOffset>3634105</wp:posOffset>
                </wp:positionH>
                <wp:positionV relativeFrom="paragraph">
                  <wp:posOffset>834390</wp:posOffset>
                </wp:positionV>
                <wp:extent cx="914400" cy="299720"/>
                <wp:effectExtent l="285750" t="190500" r="38100" b="1955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0388">
                          <a:off x="0" y="0"/>
                          <a:ext cx="914400" cy="299720"/>
                        </a:xfrm>
                        <a:prstGeom prst="wedgeRectCallout">
                          <a:avLst>
                            <a:gd name="adj1" fmla="val -70228"/>
                            <a:gd name="adj2" fmla="val -11054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9DA" w:rsidRPr="00B809DA" w:rsidRDefault="00B809DA" w:rsidP="00B809D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809DA">
                              <w:rPr>
                                <w:u w:val="single"/>
                              </w:rPr>
                              <w:t>2</w:t>
                            </w:r>
                            <w:r w:rsidRPr="00B809DA">
                              <w:rPr>
                                <w:u w:val="single"/>
                                <w:vertAlign w:val="superscript"/>
                              </w:rPr>
                              <w:t>nde</w:t>
                            </w:r>
                            <w:r w:rsidRPr="00B809DA">
                              <w:rPr>
                                <w:u w:val="single"/>
                              </w:rPr>
                              <w:t xml:space="preserve"> 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5" o:spid="_x0000_s1027" type="#_x0000_t61" style="position:absolute;margin-left:286.15pt;margin-top:65.7pt;width:1in;height:23.6pt;rotation:-1594286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" adj="-4369,-13078" fillcolor="#4f81bd [3204]" strokecolor="#243f60 [1604]" strokeweight="2pt">
                <v:textbox>
                  <w:txbxContent>
                    <w:p w:rsidR="00B809DA" w:rsidRPr="00B809DA" w:rsidRDefault="00B809DA" w:rsidP="00B809DA">
                      <w:pPr>
                        <w:jc w:val="center"/>
                        <w:rPr>
                          <w:u w:val="single"/>
                        </w:rPr>
                      </w:pPr>
                      <w:r w:rsidRPr="00B809DA">
                        <w:rPr>
                          <w:u w:val="single"/>
                        </w:rPr>
                        <w:t>2</w:t>
                      </w:r>
                      <w:r w:rsidRPr="00B809DA">
                        <w:rPr>
                          <w:u w:val="single"/>
                          <w:vertAlign w:val="superscript"/>
                        </w:rPr>
                        <w:t>nde</w:t>
                      </w:r>
                      <w:r w:rsidRPr="00B809DA">
                        <w:rPr>
                          <w:u w:val="single"/>
                        </w:rPr>
                        <w:t xml:space="preserve"> pro</w:t>
                      </w:r>
                    </w:p>
                  </w:txbxContent>
                </v:textbox>
              </v:shape>
            </w:pict>
          </mc:Fallback>
        </mc:AlternateContent>
      </w:r>
      <w:r w:rsidR="00B80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408CB" wp14:editId="2E824856">
                <wp:simplePos x="0" y="0"/>
                <wp:positionH relativeFrom="column">
                  <wp:posOffset>2338705</wp:posOffset>
                </wp:positionH>
                <wp:positionV relativeFrom="paragraph">
                  <wp:posOffset>167640</wp:posOffset>
                </wp:positionV>
                <wp:extent cx="911225" cy="638175"/>
                <wp:effectExtent l="209550" t="209550" r="79375" b="257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2375">
                          <a:off x="0" y="0"/>
                          <a:ext cx="911225" cy="638175"/>
                        </a:xfrm>
                        <a:prstGeom prst="wedgeRectCallout">
                          <a:avLst>
                            <a:gd name="adj1" fmla="val -31731"/>
                            <a:gd name="adj2" fmla="val 1239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869" w:rsidRPr="007B3869" w:rsidRDefault="00B809DA" w:rsidP="007B386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2</w:t>
                            </w:r>
                            <w:r w:rsidRPr="00B809DA">
                              <w:rPr>
                                <w:u w:val="single"/>
                                <w:vertAlign w:val="superscript"/>
                              </w:rPr>
                              <w:t>nde</w:t>
                            </w:r>
                            <w:r>
                              <w:rPr>
                                <w:u w:val="single"/>
                              </w:rPr>
                              <w:t xml:space="preserve"> Générale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28" type="#_x0000_t61" style="position:absolute;margin-left:184.15pt;margin-top:13.2pt;width:71.75pt;height:50.25pt;rotation:18922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" adj="3946,37566" fillcolor="#4f81bd [3204]" strokecolor="#243f60 [1604]" strokeweight="2pt">
                <v:textbox>
                  <w:txbxContent>
                    <w:p w:rsidR="007B3869" w:rsidRPr="007B3869" w:rsidRDefault="00B809DA" w:rsidP="007B3869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2</w:t>
                      </w:r>
                      <w:r w:rsidRPr="00B809DA">
                        <w:rPr>
                          <w:u w:val="single"/>
                          <w:vertAlign w:val="superscript"/>
                        </w:rPr>
                        <w:t>nde</w:t>
                      </w:r>
                      <w:r>
                        <w:rPr>
                          <w:u w:val="single"/>
                        </w:rPr>
                        <w:t xml:space="preserve"> Générale</w:t>
                      </w:r>
                    </w:p>
                  </w:txbxContent>
                </v:textbox>
              </v:shape>
            </w:pict>
          </mc:Fallback>
        </mc:AlternateContent>
      </w:r>
      <w:r w:rsidR="00F755E5">
        <w:rPr>
          <w:noProof/>
          <w:lang w:eastAsia="fr-FR"/>
        </w:rPr>
        <w:drawing>
          <wp:inline distT="0" distB="0" distL="0" distR="0" wp14:anchorId="35BCF512" wp14:editId="2D12721B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E5" w:rsidRDefault="00F755E5"/>
    <w:p w:rsidR="00AB49C0" w:rsidRDefault="00AB49C0" w:rsidP="00B27202">
      <w:pPr>
        <w:pStyle w:val="Paragraphedeliste"/>
        <w:numPr>
          <w:ilvl w:val="0"/>
          <w:numId w:val="2"/>
        </w:numPr>
      </w:pPr>
      <w:r>
        <w:t xml:space="preserve">Pour les </w:t>
      </w:r>
      <w:proofErr w:type="spellStart"/>
      <w:r>
        <w:t>téléservices</w:t>
      </w:r>
      <w:proofErr w:type="spellEnd"/>
      <w:r>
        <w:t xml:space="preserve"> orientation</w:t>
      </w:r>
      <w:r w:rsidR="00682119">
        <w:t xml:space="preserve"> (TSO)</w:t>
      </w:r>
      <w:r>
        <w:t xml:space="preserve">, il est maintenant temps </w:t>
      </w:r>
      <w:r w:rsidRPr="00B27202">
        <w:rPr>
          <w:b/>
          <w:u w:val="single"/>
        </w:rPr>
        <w:t>de saisir les vœux DEFINITIFS post 3</w:t>
      </w:r>
      <w:r w:rsidRPr="00B27202">
        <w:rPr>
          <w:b/>
          <w:u w:val="single"/>
          <w:vertAlign w:val="superscript"/>
        </w:rPr>
        <w:t>ème</w:t>
      </w:r>
      <w:r>
        <w:t>, qui seront examinés lors des conseils de classe (</w:t>
      </w:r>
      <w:r w:rsidRPr="00B27202">
        <w:rPr>
          <w:b/>
        </w:rPr>
        <w:t>3 A : jeudi 28 mai</w:t>
      </w:r>
      <w:r>
        <w:t xml:space="preserve"> et </w:t>
      </w:r>
      <w:r w:rsidRPr="00B27202">
        <w:rPr>
          <w:b/>
        </w:rPr>
        <w:t>3 B :</w:t>
      </w:r>
      <w:r w:rsidR="00B809DA" w:rsidRPr="00B27202">
        <w:rPr>
          <w:b/>
        </w:rPr>
        <w:t xml:space="preserve"> Mardi 2 juin</w:t>
      </w:r>
      <w:r>
        <w:t xml:space="preserve">). Pour cela, vous devez impérativement </w:t>
      </w:r>
      <w:r w:rsidRPr="00B27202">
        <w:rPr>
          <w:b/>
        </w:rPr>
        <w:t>prendre connaissance de l’avis du conseil de classe du 2ème trimestre</w:t>
      </w:r>
      <w:r>
        <w:t xml:space="preserve">, </w:t>
      </w:r>
      <w:r w:rsidRPr="00B27202">
        <w:rPr>
          <w:b/>
          <w:u w:val="single"/>
        </w:rPr>
        <w:t>faute de quoi vous ne pourriez pas saisir et valider vos vœux définitifs</w:t>
      </w:r>
      <w:r>
        <w:t>.</w:t>
      </w:r>
    </w:p>
    <w:p w:rsidR="007B4B6C" w:rsidRDefault="007B4B6C">
      <w:r>
        <w:rPr>
          <w:noProof/>
          <w:lang w:eastAsia="fr-FR"/>
        </w:rPr>
        <w:drawing>
          <wp:inline distT="0" distB="0" distL="0" distR="0" wp14:anchorId="52768474" wp14:editId="27C4269E">
            <wp:extent cx="5686425" cy="31986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9504" cy="3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20" w:rsidRPr="007B4B6C" w:rsidRDefault="007B4B6C" w:rsidP="00E01C20">
      <w:pPr>
        <w:ind w:firstLine="708"/>
        <w:rPr>
          <w:b/>
        </w:rPr>
      </w:pPr>
      <w:r>
        <w:rPr>
          <w:b/>
        </w:rPr>
        <w:lastRenderedPageBreak/>
        <w:t>J</w:t>
      </w:r>
      <w:r w:rsidR="00AB49C0" w:rsidRPr="00B809DA">
        <w:rPr>
          <w:b/>
        </w:rPr>
        <w:t>e vous rappelle la marche à suivre</w:t>
      </w:r>
      <w:r w:rsidR="00AB49C0">
        <w:t xml:space="preserve"> : vous connecter sur le site internet du collège ; cliquer en bas à droite sur </w:t>
      </w:r>
      <w:r w:rsidR="00704F07">
        <w:t>« Services en ligne collèges lycées</w:t>
      </w:r>
      <w:r w:rsidR="00E01C20">
        <w:t> »</w:t>
      </w:r>
      <w:r w:rsidR="00704F07">
        <w:t xml:space="preserve"> ; puis choisir : Education nationale ; </w:t>
      </w:r>
      <w:r w:rsidR="00E01C20">
        <w:t>Elèves</w:t>
      </w:r>
      <w:r w:rsidR="00704F07">
        <w:t xml:space="preserve"> ou parents</w:t>
      </w:r>
      <w:r w:rsidR="00E01C20">
        <w:t xml:space="preserve"> ; entrer vos codes de </w:t>
      </w:r>
      <w:proofErr w:type="spellStart"/>
      <w:r w:rsidR="00E01C20">
        <w:t>téléservices</w:t>
      </w:r>
      <w:proofErr w:type="spellEnd"/>
      <w:r w:rsidR="00E01C20">
        <w:t xml:space="preserve"> (à récupérer auprès de Mme </w:t>
      </w:r>
      <w:proofErr w:type="spellStart"/>
      <w:r w:rsidR="00E01C20">
        <w:t>Ikota</w:t>
      </w:r>
      <w:proofErr w:type="spellEnd"/>
      <w:r w:rsidR="00E01C20">
        <w:t xml:space="preserve"> en cas de perte) ; dans la page qui s’ouvre : colonne de gauche ;</w:t>
      </w:r>
      <w:r>
        <w:t xml:space="preserve"> </w:t>
      </w:r>
      <w:r w:rsidRPr="007B4B6C">
        <w:rPr>
          <w:b/>
        </w:rPr>
        <w:t>3</w:t>
      </w:r>
      <w:r w:rsidR="00E01C20" w:rsidRPr="007B4B6C">
        <w:rPr>
          <w:b/>
        </w:rPr>
        <w:t>ème ligne ouvrir l’espace orientation ; cliquer sur « j’ai bien pris connaissance de l’avis pr</w:t>
      </w:r>
      <w:r w:rsidR="00F755E5" w:rsidRPr="007B4B6C">
        <w:rPr>
          <w:b/>
        </w:rPr>
        <w:t>o</w:t>
      </w:r>
      <w:r w:rsidR="00E01C20" w:rsidRPr="007B4B6C">
        <w:rPr>
          <w:b/>
        </w:rPr>
        <w:t>visoire d’orientation du conseil de classe du 2</w:t>
      </w:r>
      <w:r w:rsidR="00E01C20" w:rsidRPr="007B4B6C">
        <w:rPr>
          <w:b/>
          <w:vertAlign w:val="superscript"/>
        </w:rPr>
        <w:t>ème</w:t>
      </w:r>
      <w:r w:rsidR="00E01C20" w:rsidRPr="007B4B6C">
        <w:rPr>
          <w:b/>
        </w:rPr>
        <w:t xml:space="preserve"> trimestre » puis sur « valider ». </w:t>
      </w:r>
    </w:p>
    <w:p w:rsidR="00E01C20" w:rsidRPr="007B4B6C" w:rsidRDefault="00E01C20" w:rsidP="00E01C20">
      <w:pPr>
        <w:ind w:firstLine="708"/>
        <w:rPr>
          <w:b/>
          <w:u w:val="single"/>
        </w:rPr>
      </w:pPr>
      <w:r w:rsidRPr="007B4B6C">
        <w:rPr>
          <w:b/>
          <w:u w:val="single"/>
        </w:rPr>
        <w:t>Vous pouvez maintenant saisir vos veux définitifs</w:t>
      </w:r>
      <w:r w:rsidR="007B4B6C">
        <w:rPr>
          <w:b/>
          <w:u w:val="single"/>
        </w:rPr>
        <w:t xml:space="preserve"> d’orientation qui seront examinés en conseil de classe du 3</w:t>
      </w:r>
      <w:r w:rsidR="007B4B6C" w:rsidRPr="007B4B6C">
        <w:rPr>
          <w:b/>
          <w:u w:val="single"/>
          <w:vertAlign w:val="superscript"/>
        </w:rPr>
        <w:t>ème</w:t>
      </w:r>
      <w:r w:rsidR="007B4B6C">
        <w:rPr>
          <w:b/>
          <w:u w:val="single"/>
        </w:rPr>
        <w:t xml:space="preserve"> trimestre</w:t>
      </w:r>
    </w:p>
    <w:p w:rsidR="008E5D7F" w:rsidRDefault="008E5D7F" w:rsidP="008E5D7F">
      <w:pPr>
        <w:pStyle w:val="Paragraphedeliste"/>
        <w:numPr>
          <w:ilvl w:val="0"/>
          <w:numId w:val="2"/>
        </w:numPr>
        <w:rPr>
          <w:noProof/>
          <w:lang w:eastAsia="fr-FR"/>
        </w:rPr>
      </w:pPr>
      <w:r>
        <w:rPr>
          <w:noProof/>
          <w:lang w:eastAsia="fr-FR"/>
        </w:rPr>
        <w:t>Toujours dans les TSO, Passer sur l’onglet « choix définitifs « et saisir vos vœux .</w:t>
      </w:r>
    </w:p>
    <w:p w:rsidR="00F755E5" w:rsidRDefault="00F755E5">
      <w:pPr>
        <w:rPr>
          <w:noProof/>
          <w:lang w:eastAsia="fr-FR"/>
        </w:rPr>
      </w:pPr>
    </w:p>
    <w:p w:rsidR="00F755E5" w:rsidRDefault="0044254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562F8" wp14:editId="12728BA7">
                <wp:simplePos x="0" y="0"/>
                <wp:positionH relativeFrom="column">
                  <wp:posOffset>2080261</wp:posOffset>
                </wp:positionH>
                <wp:positionV relativeFrom="paragraph">
                  <wp:posOffset>157480</wp:posOffset>
                </wp:positionV>
                <wp:extent cx="885190" cy="147320"/>
                <wp:effectExtent l="0" t="304800" r="0" b="252730"/>
                <wp:wrapNone/>
                <wp:docPr id="9" name="Flèche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5307">
                          <a:off x="0" y="0"/>
                          <a:ext cx="885190" cy="147320"/>
                        </a:xfrm>
                        <a:prstGeom prst="leftArrow">
                          <a:avLst>
                            <a:gd name="adj1" fmla="val 10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9" o:spid="_x0000_s1026" type="#_x0000_t66" style="position:absolute;margin-left:163.8pt;margin-top:12.4pt;width:69.7pt;height:11.6pt;rotation:-276856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" adj="1797,0" fillcolor="#4f81bd [3204]" strokecolor="#243f60 [1604]" strokeweight="2pt"/>
            </w:pict>
          </mc:Fallback>
        </mc:AlternateContent>
      </w:r>
      <w:r w:rsidR="00F755E5">
        <w:rPr>
          <w:noProof/>
          <w:lang w:eastAsia="fr-FR"/>
        </w:rPr>
        <w:drawing>
          <wp:inline distT="0" distB="0" distL="0" distR="0" wp14:anchorId="3CCA508D" wp14:editId="3880FFAC">
            <wp:extent cx="3829050" cy="215389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1393" cy="21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E5" w:rsidRDefault="00F755E5">
      <w:pPr>
        <w:rPr>
          <w:noProof/>
          <w:lang w:eastAsia="fr-FR"/>
        </w:rPr>
      </w:pPr>
    </w:p>
    <w:p w:rsidR="00B375A5" w:rsidRDefault="00B375A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279A705" wp14:editId="50093405">
            <wp:extent cx="5972810" cy="3359785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A5" w:rsidRDefault="00B375A5">
      <w:pPr>
        <w:rPr>
          <w:noProof/>
          <w:lang w:eastAsia="fr-FR"/>
        </w:rPr>
      </w:pPr>
    </w:p>
    <w:p w:rsidR="00B375A5" w:rsidRDefault="00B375A5">
      <w:pPr>
        <w:rPr>
          <w:noProof/>
          <w:lang w:eastAsia="fr-FR"/>
        </w:rPr>
      </w:pPr>
    </w:p>
    <w:p w:rsidR="00B375A5" w:rsidRDefault="00B375A5">
      <w:pPr>
        <w:rPr>
          <w:noProof/>
          <w:lang w:eastAsia="fr-FR"/>
        </w:rPr>
      </w:pPr>
    </w:p>
    <w:p w:rsidR="00B375A5" w:rsidRDefault="00B375A5">
      <w:pPr>
        <w:rPr>
          <w:noProof/>
          <w:lang w:eastAsia="fr-FR"/>
        </w:rPr>
      </w:pPr>
    </w:p>
    <w:p w:rsidR="00B375A5" w:rsidRDefault="00B375A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372CD07" wp14:editId="46305EEF">
            <wp:extent cx="5972810" cy="3359785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A5" w:rsidRDefault="00B375A5">
      <w:pPr>
        <w:rPr>
          <w:noProof/>
          <w:lang w:eastAsia="fr-FR"/>
        </w:rPr>
      </w:pPr>
    </w:p>
    <w:p w:rsidR="00B27202" w:rsidRDefault="00B27202" w:rsidP="00B27202">
      <w:pPr>
        <w:ind w:left="360"/>
        <w:rPr>
          <w:b/>
          <w:noProof/>
          <w:u w:val="single"/>
          <w:lang w:eastAsia="fr-FR"/>
        </w:rPr>
      </w:pPr>
    </w:p>
    <w:p w:rsidR="00402C7C" w:rsidRPr="00B27202" w:rsidRDefault="00B27202" w:rsidP="00B27202">
      <w:pPr>
        <w:ind w:left="360"/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t xml:space="preserve">II </w:t>
      </w:r>
      <w:r w:rsidR="00402C7C" w:rsidRPr="00B27202">
        <w:rPr>
          <w:b/>
          <w:noProof/>
          <w:u w:val="single"/>
          <w:lang w:eastAsia="fr-FR"/>
        </w:rPr>
        <w:t>Affectation.</w:t>
      </w:r>
    </w:p>
    <w:p w:rsidR="00402C7C" w:rsidRDefault="00402C7C" w:rsidP="00402C7C">
      <w:pPr>
        <w:rPr>
          <w:noProof/>
          <w:lang w:eastAsia="fr-FR"/>
        </w:rPr>
      </w:pPr>
      <w:r>
        <w:rPr>
          <w:noProof/>
          <w:lang w:eastAsia="fr-FR"/>
        </w:rPr>
        <w:t>Vous</w:t>
      </w:r>
      <w:r w:rsidR="007A004E">
        <w:rPr>
          <w:noProof/>
          <w:lang w:eastAsia="fr-FR"/>
        </w:rPr>
        <w:t xml:space="preserve"> allez maintenant </w:t>
      </w:r>
      <w:r>
        <w:rPr>
          <w:noProof/>
          <w:lang w:eastAsia="fr-FR"/>
        </w:rPr>
        <w:t xml:space="preserve">devoir </w:t>
      </w:r>
      <w:r w:rsidRPr="00137F1A">
        <w:rPr>
          <w:b/>
          <w:noProof/>
          <w:lang w:eastAsia="fr-FR"/>
        </w:rPr>
        <w:t>choisir un établissement</w:t>
      </w:r>
      <w:r w:rsidR="00B27202" w:rsidRPr="00137F1A">
        <w:rPr>
          <w:b/>
          <w:noProof/>
          <w:lang w:eastAsia="fr-FR"/>
        </w:rPr>
        <w:t xml:space="preserve"> scolaire et les enseignements de spécialité.</w:t>
      </w:r>
      <w:r w:rsidR="00B27202">
        <w:rPr>
          <w:noProof/>
          <w:lang w:eastAsia="fr-FR"/>
        </w:rPr>
        <w:t xml:space="preserve"> </w:t>
      </w:r>
    </w:p>
    <w:p w:rsidR="00137F1A" w:rsidRDefault="00137F1A" w:rsidP="00402C7C">
      <w:pPr>
        <w:rPr>
          <w:b/>
          <w:noProof/>
          <w:lang w:eastAsia="fr-FR"/>
        </w:rPr>
      </w:pPr>
      <w:r>
        <w:rPr>
          <w:noProof/>
          <w:lang w:eastAsia="fr-FR"/>
        </w:rPr>
        <w:t xml:space="preserve">Je vous demande pour cela </w:t>
      </w:r>
      <w:r w:rsidRPr="0044254A">
        <w:rPr>
          <w:b/>
          <w:noProof/>
          <w:lang w:eastAsia="fr-FR"/>
        </w:rPr>
        <w:t>d’utiliser le guide Onisep post 3</w:t>
      </w:r>
      <w:r w:rsidRPr="0044254A">
        <w:rPr>
          <w:b/>
          <w:noProof/>
          <w:vertAlign w:val="superscript"/>
          <w:lang w:eastAsia="fr-FR"/>
        </w:rPr>
        <w:t>ème</w:t>
      </w:r>
      <w:r w:rsidRPr="0044254A">
        <w:rPr>
          <w:b/>
          <w:noProof/>
          <w:lang w:eastAsia="fr-FR"/>
        </w:rPr>
        <w:t xml:space="preserve"> distribué aux enfants avant les vacances de Pâques</w:t>
      </w:r>
      <w:r w:rsidR="0044254A">
        <w:rPr>
          <w:b/>
          <w:noProof/>
          <w:lang w:eastAsia="fr-FR"/>
        </w:rPr>
        <w:t xml:space="preserve">  </w:t>
      </w:r>
    </w:p>
    <w:p w:rsidR="0044254A" w:rsidRDefault="0044254A" w:rsidP="0044254A">
      <w:pPr>
        <w:ind w:left="708" w:firstLine="708"/>
        <w:rPr>
          <w:b/>
          <w:noProof/>
          <w:lang w:eastAsia="fr-FR"/>
        </w:rPr>
      </w:pPr>
    </w:p>
    <w:p w:rsidR="0044254A" w:rsidRDefault="0044254A" w:rsidP="0044254A">
      <w:pPr>
        <w:ind w:left="708" w:firstLine="708"/>
        <w:rPr>
          <w:b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CE7F168" wp14:editId="79251352">
            <wp:extent cx="3971925" cy="223426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2347" cy="223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4A" w:rsidRDefault="0044254A" w:rsidP="0044254A">
      <w:pPr>
        <w:ind w:left="708" w:firstLine="708"/>
        <w:rPr>
          <w:b/>
          <w:noProof/>
          <w:lang w:eastAsia="fr-FR"/>
        </w:rPr>
      </w:pPr>
    </w:p>
    <w:p w:rsidR="0044254A" w:rsidRDefault="0044254A" w:rsidP="0044254A">
      <w:pPr>
        <w:ind w:left="708" w:firstLine="708"/>
        <w:rPr>
          <w:b/>
          <w:noProof/>
          <w:lang w:eastAsia="fr-FR"/>
        </w:rPr>
      </w:pPr>
    </w:p>
    <w:p w:rsidR="005238C9" w:rsidRDefault="005238C9" w:rsidP="0044254A">
      <w:pPr>
        <w:ind w:left="708" w:firstLine="708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Egalement </w:t>
      </w:r>
      <w:r w:rsidRPr="0044254A">
        <w:rPr>
          <w:b/>
          <w:noProof/>
          <w:lang w:eastAsia="fr-FR"/>
        </w:rPr>
        <w:t>en l</w:t>
      </w:r>
      <w:r>
        <w:rPr>
          <w:b/>
          <w:noProof/>
          <w:lang w:eastAsia="fr-FR"/>
        </w:rPr>
        <w:t>igne sur notre site internet :</w:t>
      </w:r>
    </w:p>
    <w:p w:rsidR="0044254A" w:rsidRPr="0044254A" w:rsidRDefault="0044254A" w:rsidP="0044254A">
      <w:pPr>
        <w:ind w:left="708" w:firstLine="708"/>
        <w:rPr>
          <w:noProof/>
          <w:lang w:eastAsia="fr-FR"/>
        </w:rPr>
      </w:pPr>
      <w:r w:rsidRPr="0044254A">
        <w:rPr>
          <w:noProof/>
          <w:lang w:eastAsia="fr-FR"/>
        </w:rPr>
        <w:t>http://etab.ac-poitiers.fr/coll-montemboeuf/spip.php?article695</w:t>
      </w:r>
    </w:p>
    <w:p w:rsidR="0044254A" w:rsidRDefault="0044254A" w:rsidP="00402C7C">
      <w:pPr>
        <w:rPr>
          <w:b/>
          <w:noProof/>
          <w:lang w:eastAsia="fr-FR"/>
        </w:rPr>
      </w:pPr>
      <w:r w:rsidRPr="00E3412A">
        <w:rPr>
          <w:noProof/>
          <w:lang w:eastAsia="fr-FR"/>
        </w:rPr>
        <w:t xml:space="preserve">il vous permettra de vérifier le nom des établissements qui dispensent telle ou telle formation, les options prévues, etc. </w:t>
      </w:r>
      <w:r>
        <w:rPr>
          <w:b/>
          <w:noProof/>
          <w:lang w:eastAsia="fr-FR"/>
        </w:rPr>
        <w:t xml:space="preserve">Vous pourrez formuler jusqu’à 10 vœux ; </w:t>
      </w:r>
      <w:r>
        <w:rPr>
          <w:b/>
          <w:noProof/>
          <w:lang w:eastAsia="fr-FR"/>
        </w:rPr>
        <w:t>En t</w:t>
      </w:r>
      <w:r w:rsidR="005238C9">
        <w:rPr>
          <w:b/>
          <w:noProof/>
          <w:lang w:eastAsia="fr-FR"/>
        </w:rPr>
        <w:t>out état de cause, pour évite</w:t>
      </w:r>
      <w:r>
        <w:rPr>
          <w:b/>
          <w:noProof/>
          <w:lang w:eastAsia="fr-FR"/>
        </w:rPr>
        <w:t xml:space="preserve">r tout problème, il est impératif de saisir le vœu du lycée de secteur , </w:t>
      </w:r>
      <w:r w:rsidRPr="00E3412A">
        <w:rPr>
          <w:noProof/>
          <w:lang w:eastAsia="fr-FR"/>
        </w:rPr>
        <w:t>au moins en dernier vœu pour être certain en cas de non affecta</w:t>
      </w:r>
      <w:r w:rsidR="00E3412A" w:rsidRPr="00E3412A">
        <w:rPr>
          <w:noProof/>
          <w:lang w:eastAsia="fr-FR"/>
        </w:rPr>
        <w:t xml:space="preserve">tion dans des </w:t>
      </w:r>
      <w:r w:rsidR="005238C9">
        <w:rPr>
          <w:noProof/>
          <w:lang w:eastAsia="fr-FR"/>
        </w:rPr>
        <w:t xml:space="preserve">vœux </w:t>
      </w:r>
      <w:r w:rsidR="00E3412A" w:rsidRPr="00E3412A">
        <w:rPr>
          <w:noProof/>
          <w:lang w:eastAsia="fr-FR"/>
        </w:rPr>
        <w:t xml:space="preserve"> mieux classé</w:t>
      </w:r>
      <w:r w:rsidRPr="00E3412A">
        <w:rPr>
          <w:noProof/>
          <w:lang w:eastAsia="fr-FR"/>
        </w:rPr>
        <w:t>s, d</w:t>
      </w:r>
      <w:r w:rsidR="00E3412A" w:rsidRPr="00E3412A">
        <w:rPr>
          <w:noProof/>
          <w:lang w:eastAsia="fr-FR"/>
        </w:rPr>
        <w:t>’</w:t>
      </w:r>
      <w:r w:rsidRPr="00E3412A">
        <w:rPr>
          <w:noProof/>
          <w:lang w:eastAsia="fr-FR"/>
        </w:rPr>
        <w:t>être affecté sur un établissement proche de chez vous.</w:t>
      </w:r>
      <w:r>
        <w:rPr>
          <w:b/>
          <w:noProof/>
          <w:lang w:eastAsia="fr-FR"/>
        </w:rPr>
        <w:t xml:space="preserve"> </w:t>
      </w:r>
    </w:p>
    <w:p w:rsidR="002961F6" w:rsidRDefault="002961F6" w:rsidP="00402C7C">
      <w:pPr>
        <w:rPr>
          <w:noProof/>
          <w:lang w:eastAsia="fr-FR"/>
        </w:rPr>
      </w:pPr>
      <w:r>
        <w:rPr>
          <w:b/>
          <w:noProof/>
          <w:lang w:eastAsia="fr-FR"/>
        </w:rPr>
        <w:t xml:space="preserve">Pour connaître le nom de votre lycée de secteur, celui-ci dépend de votre domicile actuellement connu des services </w:t>
      </w:r>
      <w:r w:rsidRPr="002961F6">
        <w:rPr>
          <w:noProof/>
          <w:lang w:eastAsia="fr-FR"/>
        </w:rPr>
        <w:t>(faire une demande d’assoupl</w:t>
      </w:r>
      <w:r w:rsidR="007A004E">
        <w:rPr>
          <w:noProof/>
          <w:lang w:eastAsia="fr-FR"/>
        </w:rPr>
        <w:t>i</w:t>
      </w:r>
      <w:r w:rsidRPr="002961F6">
        <w:rPr>
          <w:noProof/>
          <w:lang w:eastAsia="fr-FR"/>
        </w:rPr>
        <w:t>ssement de carte scolaire en cas de</w:t>
      </w:r>
      <w:r w:rsidR="007A004E">
        <w:rPr>
          <w:noProof/>
          <w:lang w:eastAsia="fr-FR"/>
        </w:rPr>
        <w:t xml:space="preserve"> déméngament prévu en y adjoign</w:t>
      </w:r>
      <w:r w:rsidRPr="002961F6">
        <w:rPr>
          <w:noProof/>
          <w:lang w:eastAsia="fr-FR"/>
        </w:rPr>
        <w:t>a</w:t>
      </w:r>
      <w:r w:rsidR="007A004E">
        <w:rPr>
          <w:noProof/>
          <w:lang w:eastAsia="fr-FR"/>
        </w:rPr>
        <w:t xml:space="preserve">nt les </w:t>
      </w:r>
      <w:r w:rsidRPr="002961F6">
        <w:rPr>
          <w:noProof/>
          <w:lang w:eastAsia="fr-FR"/>
        </w:rPr>
        <w:t>pièces administratives en votre possession. Ex : bail ; acte notarié, etc)</w:t>
      </w:r>
      <w:r>
        <w:rPr>
          <w:noProof/>
          <w:lang w:eastAsia="fr-FR"/>
        </w:rPr>
        <w:t xml:space="preserve">. L’adresse ci après vous permet d’identifier le lycée associé à votre adresse : </w:t>
      </w:r>
    </w:p>
    <w:p w:rsidR="002961F6" w:rsidRDefault="002961F6" w:rsidP="00402C7C">
      <w:pPr>
        <w:rPr>
          <w:noProof/>
          <w:lang w:eastAsia="fr-FR"/>
        </w:rPr>
      </w:pPr>
      <w:hyperlink r:id="rId12" w:history="1">
        <w:r w:rsidRPr="00BC37D6">
          <w:rPr>
            <w:rStyle w:val="Lienhypertexte"/>
            <w:noProof/>
            <w:lang w:eastAsia="fr-FR"/>
          </w:rPr>
          <w:t>http://www.ac-poitiers.fr/cid104088/colleges-ou-lycees-de-secteur-en-charente.html</w:t>
        </w:r>
      </w:hyperlink>
    </w:p>
    <w:p w:rsidR="002961F6" w:rsidRDefault="002961F6" w:rsidP="00402C7C">
      <w:pPr>
        <w:rPr>
          <w:noProof/>
          <w:lang w:eastAsia="fr-FR"/>
        </w:rPr>
      </w:pPr>
    </w:p>
    <w:p w:rsidR="002961F6" w:rsidRDefault="002961F6" w:rsidP="00402C7C">
      <w:pPr>
        <w:rPr>
          <w:noProof/>
          <w:lang w:eastAsia="fr-FR"/>
        </w:rPr>
      </w:pPr>
      <w:r>
        <w:rPr>
          <w:noProof/>
          <w:lang w:eastAsia="fr-FR"/>
        </w:rPr>
        <w:t xml:space="preserve"> : </w:t>
      </w:r>
      <w:r>
        <w:rPr>
          <w:noProof/>
          <w:lang w:eastAsia="fr-FR"/>
        </w:rPr>
        <w:drawing>
          <wp:inline distT="0" distB="0" distL="0" distR="0" wp14:anchorId="4A70D66E" wp14:editId="0B036F70">
            <wp:extent cx="6219825" cy="3498733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2145" cy="350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F6" w:rsidRDefault="002961F6" w:rsidP="00402C7C">
      <w:pPr>
        <w:rPr>
          <w:noProof/>
          <w:lang w:eastAsia="fr-FR"/>
        </w:rPr>
      </w:pPr>
      <w:r>
        <w:rPr>
          <w:noProof/>
          <w:lang w:eastAsia="fr-FR"/>
        </w:rPr>
        <w:t>Ex : un enfant de LA ROC</w:t>
      </w:r>
      <w:r w:rsidR="007A004E">
        <w:rPr>
          <w:noProof/>
          <w:lang w:eastAsia="fr-FR"/>
        </w:rPr>
        <w:t xml:space="preserve">HEFOUCAULD </w:t>
      </w:r>
      <w:r>
        <w:rPr>
          <w:noProof/>
          <w:lang w:eastAsia="fr-FR"/>
        </w:rPr>
        <w:t xml:space="preserve"> a comme collège de secteur le lycée Marguerite de Valois.</w:t>
      </w:r>
    </w:p>
    <w:p w:rsidR="002961F6" w:rsidRDefault="002961F6" w:rsidP="00402C7C">
      <w:pPr>
        <w:rPr>
          <w:noProof/>
          <w:lang w:eastAsia="fr-FR"/>
        </w:rPr>
      </w:pPr>
      <w:r>
        <w:rPr>
          <w:noProof/>
          <w:lang w:eastAsia="fr-FR"/>
        </w:rPr>
        <w:t xml:space="preserve">S’il veut aller suivre un enseignement spécifique ailleurs, il </w:t>
      </w:r>
      <w:r w:rsidRPr="007A004E">
        <w:rPr>
          <w:noProof/>
          <w:highlight w:val="yellow"/>
          <w:lang w:eastAsia="fr-FR"/>
        </w:rPr>
        <w:t>doit formuler une demande dite d’assouplissement de la carte scolaire</w:t>
      </w:r>
      <w:r>
        <w:rPr>
          <w:noProof/>
          <w:lang w:eastAsia="fr-FR"/>
        </w:rPr>
        <w:t xml:space="preserve"> qui sera examinée par la DSDEN16</w:t>
      </w:r>
      <w:r w:rsidR="007A004E">
        <w:rPr>
          <w:noProof/>
          <w:lang w:eastAsia="fr-FR"/>
        </w:rPr>
        <w:t xml:space="preserve"> tout début juin . Le formulaire doit donc être retourné en même temps que la fiche Afflenet, le 28/05</w:t>
      </w:r>
      <w:r>
        <w:rPr>
          <w:noProof/>
          <w:lang w:eastAsia="fr-FR"/>
        </w:rPr>
        <w:t>.</w:t>
      </w:r>
    </w:p>
    <w:p w:rsidR="007664FC" w:rsidRPr="00682119" w:rsidRDefault="002961F6" w:rsidP="007664FC">
      <w:pPr>
        <w:rPr>
          <w:b/>
          <w:i/>
          <w:noProof/>
          <w:u w:val="single"/>
          <w:lang w:eastAsia="fr-FR"/>
        </w:rPr>
      </w:pPr>
      <w:r w:rsidRPr="00682119">
        <w:rPr>
          <w:b/>
          <w:i/>
          <w:noProof/>
          <w:u w:val="single"/>
          <w:lang w:eastAsia="fr-FR"/>
        </w:rPr>
        <w:t>Quand vous avez déterminé les formations que vous souhaitez demander, les ranger dans l’ordre de p</w:t>
      </w:r>
      <w:r w:rsidR="00682119" w:rsidRPr="00682119">
        <w:rPr>
          <w:b/>
          <w:i/>
          <w:noProof/>
          <w:u w:val="single"/>
          <w:lang w:eastAsia="fr-FR"/>
        </w:rPr>
        <w:t>riorité puis les saisir dans les Téléservices</w:t>
      </w:r>
      <w:r w:rsidR="00AF165A">
        <w:rPr>
          <w:b/>
          <w:i/>
          <w:noProof/>
          <w:u w:val="single"/>
          <w:lang w:eastAsia="fr-FR"/>
        </w:rPr>
        <w:t xml:space="preserve"> AFFECTATION , ouverts à partir de lundi 25/05/2020 </w:t>
      </w:r>
      <w:r w:rsidR="00682119" w:rsidRPr="00682119">
        <w:rPr>
          <w:b/>
          <w:i/>
          <w:noProof/>
          <w:u w:val="single"/>
          <w:lang w:eastAsia="fr-FR"/>
        </w:rPr>
        <w:t xml:space="preserve"> comme pour vos vœux d’orientation</w:t>
      </w:r>
      <w:r w:rsidR="00682119">
        <w:rPr>
          <w:b/>
          <w:i/>
          <w:noProof/>
          <w:u w:val="single"/>
          <w:lang w:eastAsia="fr-FR"/>
        </w:rPr>
        <w:t xml:space="preserve">, </w:t>
      </w:r>
      <w:r w:rsidR="007664FC">
        <w:rPr>
          <w:b/>
          <w:noProof/>
          <w:u w:val="single"/>
          <w:lang w:eastAsia="fr-FR"/>
        </w:rPr>
        <w:t xml:space="preserve">avant le mercredi 3 juin </w:t>
      </w:r>
      <w:r w:rsidR="007664FC">
        <w:rPr>
          <w:b/>
          <w:noProof/>
          <w:u w:val="single"/>
          <w:lang w:eastAsia="fr-FR"/>
        </w:rPr>
        <w:t>(voir onglet suivant celui de l’orientation)</w:t>
      </w:r>
    </w:p>
    <w:p w:rsidR="007664FC" w:rsidRPr="0044254A" w:rsidRDefault="007664FC" w:rsidP="007664FC">
      <w:pPr>
        <w:rPr>
          <w:b/>
          <w:noProof/>
          <w:lang w:eastAsia="fr-FR"/>
        </w:rPr>
      </w:pPr>
      <w:r w:rsidRPr="0044254A">
        <w:rPr>
          <w:b/>
          <w:noProof/>
          <w:u w:val="single"/>
          <w:lang w:eastAsia="fr-FR"/>
        </w:rPr>
        <w:t xml:space="preserve">ils </w:t>
      </w:r>
      <w:r>
        <w:rPr>
          <w:b/>
          <w:noProof/>
          <w:u w:val="single"/>
          <w:lang w:eastAsia="fr-FR"/>
        </w:rPr>
        <w:t xml:space="preserve">seront doublés de la fiche papier Affelnet (à rendre pour le jeudi 28 mai </w:t>
      </w:r>
      <w:r w:rsidR="001A453B">
        <w:rPr>
          <w:b/>
          <w:noProof/>
          <w:u w:val="single"/>
          <w:lang w:eastAsia="fr-FR"/>
        </w:rPr>
        <w:t>(</w:t>
      </w:r>
      <w:r>
        <w:rPr>
          <w:b/>
          <w:noProof/>
          <w:u w:val="single"/>
          <w:lang w:eastAsia="fr-FR"/>
        </w:rPr>
        <w:t xml:space="preserve">au </w:t>
      </w:r>
      <w:r w:rsidRPr="0044254A">
        <w:rPr>
          <w:b/>
          <w:noProof/>
          <w:lang w:eastAsia="fr-FR"/>
        </w:rPr>
        <w:t xml:space="preserve"> secrétariat de direction</w:t>
      </w:r>
      <w:r>
        <w:rPr>
          <w:b/>
          <w:noProof/>
          <w:lang w:eastAsia="fr-FR"/>
        </w:rPr>
        <w:t>).</w:t>
      </w:r>
      <w:r w:rsidR="005238C9">
        <w:rPr>
          <w:b/>
          <w:noProof/>
          <w:lang w:eastAsia="fr-FR"/>
        </w:rPr>
        <w:t xml:space="preserve"> Celui-ci vérifiera e</w:t>
      </w:r>
      <w:r w:rsidR="001A453B">
        <w:rPr>
          <w:b/>
          <w:noProof/>
          <w:lang w:eastAsia="fr-FR"/>
        </w:rPr>
        <w:t>n effet la conformité de vos saisies papier et informatiques, sachant in fine, que c’est la sai</w:t>
      </w:r>
      <w:r w:rsidR="00682119">
        <w:rPr>
          <w:b/>
          <w:noProof/>
          <w:lang w:eastAsia="fr-FR"/>
        </w:rPr>
        <w:t>sie des familles qui écrase cel</w:t>
      </w:r>
      <w:r w:rsidR="001A453B">
        <w:rPr>
          <w:b/>
          <w:noProof/>
          <w:lang w:eastAsia="fr-FR"/>
        </w:rPr>
        <w:t>l</w:t>
      </w:r>
      <w:r w:rsidR="00682119">
        <w:rPr>
          <w:b/>
          <w:noProof/>
          <w:lang w:eastAsia="fr-FR"/>
        </w:rPr>
        <w:t>e</w:t>
      </w:r>
      <w:r w:rsidR="001A453B">
        <w:rPr>
          <w:b/>
          <w:noProof/>
          <w:lang w:eastAsia="fr-FR"/>
        </w:rPr>
        <w:t xml:space="preserve"> de l’établissement.</w:t>
      </w:r>
    </w:p>
    <w:p w:rsidR="0044254A" w:rsidRDefault="0044254A" w:rsidP="00402C7C">
      <w:pPr>
        <w:rPr>
          <w:b/>
          <w:noProof/>
          <w:lang w:eastAsia="fr-FR"/>
        </w:rPr>
      </w:pPr>
    </w:p>
    <w:p w:rsidR="00ED338C" w:rsidRPr="00682119" w:rsidRDefault="0044254A">
      <w:pPr>
        <w:rPr>
          <w:b/>
          <w:noProof/>
          <w:lang w:eastAsia="fr-FR"/>
        </w:rPr>
      </w:pPr>
      <w:r w:rsidRPr="0044254A">
        <w:rPr>
          <w:b/>
          <w:noProof/>
          <w:u w:val="single"/>
          <w:lang w:eastAsia="fr-FR"/>
        </w:rPr>
        <w:t>Attention : les élèves qui souhaitent un établissement sur une autre académie doivent se faire connaître dans les meilleurs délais car le calendrier peut être différent</w:t>
      </w:r>
      <w:r>
        <w:rPr>
          <w:b/>
          <w:noProof/>
          <w:lang w:eastAsia="fr-FR"/>
        </w:rPr>
        <w:t>.</w:t>
      </w:r>
      <w:r w:rsidR="005238C9">
        <w:rPr>
          <w:b/>
          <w:noProof/>
          <w:lang w:eastAsia="fr-FR"/>
        </w:rPr>
        <w:t xml:space="preserve"> (ex : LIMOGES</w:t>
      </w:r>
      <w:r w:rsidR="001A453B">
        <w:rPr>
          <w:b/>
          <w:noProof/>
          <w:lang w:eastAsia="fr-FR"/>
        </w:rPr>
        <w:t> </w:t>
      </w:r>
      <w:r w:rsidR="005238C9">
        <w:rPr>
          <w:b/>
          <w:noProof/>
          <w:lang w:eastAsia="fr-FR"/>
        </w:rPr>
        <w:t>)</w:t>
      </w:r>
      <w:r w:rsidR="00682119">
        <w:rPr>
          <w:b/>
          <w:noProof/>
          <w:lang w:eastAsia="fr-FR"/>
        </w:rPr>
        <w:t>. Il</w:t>
      </w:r>
      <w:r w:rsidR="007A004E">
        <w:rPr>
          <w:b/>
          <w:noProof/>
          <w:lang w:eastAsia="fr-FR"/>
        </w:rPr>
        <w:t>s rempliront la rubrique</w:t>
      </w:r>
      <w:r w:rsidR="009A05D9">
        <w:rPr>
          <w:b/>
          <w:noProof/>
          <w:lang w:eastAsia="fr-FR"/>
        </w:rPr>
        <w:t>, en bas de  page 4</w:t>
      </w:r>
      <w:r w:rsidR="007A004E">
        <w:rPr>
          <w:b/>
          <w:noProof/>
          <w:lang w:eastAsia="fr-FR"/>
        </w:rPr>
        <w:t>, sur le fichier papier</w:t>
      </w:r>
      <w:bookmarkStart w:id="0" w:name="_GoBack"/>
      <w:bookmarkEnd w:id="0"/>
      <w:r w:rsidR="009A05D9">
        <w:rPr>
          <w:b/>
          <w:noProof/>
          <w:lang w:eastAsia="fr-FR"/>
        </w:rPr>
        <w:t xml:space="preserve">. </w:t>
      </w:r>
    </w:p>
    <w:p w:rsidR="00ED338C" w:rsidRDefault="00ED338C">
      <w:pPr>
        <w:rPr>
          <w:noProof/>
          <w:lang w:eastAsia="fr-FR"/>
        </w:rPr>
      </w:pPr>
    </w:p>
    <w:sectPr w:rsidR="00ED338C" w:rsidSect="00B27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C57"/>
    <w:multiLevelType w:val="hybridMultilevel"/>
    <w:tmpl w:val="29A63C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45F71"/>
    <w:multiLevelType w:val="hybridMultilevel"/>
    <w:tmpl w:val="932EB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9C0"/>
    <w:rsid w:val="00137F1A"/>
    <w:rsid w:val="001A453B"/>
    <w:rsid w:val="002961F6"/>
    <w:rsid w:val="00402C7C"/>
    <w:rsid w:val="0044254A"/>
    <w:rsid w:val="005238C9"/>
    <w:rsid w:val="00682119"/>
    <w:rsid w:val="00704F07"/>
    <w:rsid w:val="007664FC"/>
    <w:rsid w:val="007A004E"/>
    <w:rsid w:val="007B3869"/>
    <w:rsid w:val="007B4B6C"/>
    <w:rsid w:val="008E5D7F"/>
    <w:rsid w:val="0097591E"/>
    <w:rsid w:val="009A05D9"/>
    <w:rsid w:val="00AB49C0"/>
    <w:rsid w:val="00AF165A"/>
    <w:rsid w:val="00B27202"/>
    <w:rsid w:val="00B375A5"/>
    <w:rsid w:val="00B809DA"/>
    <w:rsid w:val="00E01C20"/>
    <w:rsid w:val="00E3412A"/>
    <w:rsid w:val="00ED338C"/>
    <w:rsid w:val="00F66ECD"/>
    <w:rsid w:val="00F7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C2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02C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961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C2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02C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961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ac-poitiers.fr/cid104088/colleges-ou-lycees-de-secteur-en-charent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639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principale</cp:lastModifiedBy>
  <cp:revision>2</cp:revision>
  <cp:lastPrinted>2020-05-19T14:07:00Z</cp:lastPrinted>
  <dcterms:created xsi:type="dcterms:W3CDTF">2020-05-19T16:02:00Z</dcterms:created>
  <dcterms:modified xsi:type="dcterms:W3CDTF">2020-05-19T16:02:00Z</dcterms:modified>
</cp:coreProperties>
</file>