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AA6" w:rsidRDefault="00640AA6">
      <w:r w:rsidRPr="00640AA6">
        <w:rPr>
          <w:noProof/>
          <w:sz w:val="24"/>
          <w:szCs w:val="24"/>
          <w:lang w:eastAsia="fr-FR"/>
        </w:rPr>
        <w:drawing>
          <wp:inline distT="0" distB="0" distL="0" distR="0" wp14:anchorId="111E46C1" wp14:editId="518D27AA">
            <wp:extent cx="5760720" cy="4269407"/>
            <wp:effectExtent l="0" t="0" r="0" b="0"/>
            <wp:docPr id="1" name="Image 1" descr="C:\Users\Laurent sirben\Pictures\2019-06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t sirben\Pictures\2019-06-0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8168" r="4619" b="45741"/>
                    <a:stretch/>
                  </pic:blipFill>
                  <pic:spPr bwMode="auto">
                    <a:xfrm>
                      <a:off x="0" y="0"/>
                      <a:ext cx="5760720" cy="42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AA6" w:rsidRPr="008C5150" w:rsidRDefault="00640AA6" w:rsidP="00640AA6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1F497D" w:themeColor="text2"/>
          <w:sz w:val="24"/>
          <w:szCs w:val="24"/>
        </w:rPr>
      </w:pPr>
      <w:r w:rsidRPr="008C5150">
        <w:rPr>
          <w:rFonts w:ascii="Arial" w:hAnsi="Arial" w:cs="Arial"/>
          <w:b/>
          <w:color w:val="1F497D" w:themeColor="text2"/>
          <w:sz w:val="24"/>
          <w:szCs w:val="24"/>
        </w:rPr>
        <w:t>Dans un premier temps, lisez les trois petits textes ci-dessus.</w:t>
      </w:r>
    </w:p>
    <w:p w:rsidR="00640AA6" w:rsidRPr="008C5150" w:rsidRDefault="00640AA6" w:rsidP="00640AA6">
      <w:pPr>
        <w:pStyle w:val="Paragraphedeliste"/>
        <w:rPr>
          <w:rFonts w:ascii="Arial" w:hAnsi="Arial" w:cs="Arial"/>
          <w:color w:val="1F497D" w:themeColor="text2"/>
          <w:sz w:val="24"/>
          <w:szCs w:val="24"/>
        </w:rPr>
      </w:pPr>
    </w:p>
    <w:p w:rsidR="00640AA6" w:rsidRPr="008C5150" w:rsidRDefault="00640AA6" w:rsidP="00640AA6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1F497D" w:themeColor="text2"/>
        </w:rPr>
      </w:pPr>
      <w:proofErr w:type="spellStart"/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>Réalisez</w:t>
      </w:r>
      <w:proofErr w:type="spellEnd"/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 xml:space="preserve"> </w:t>
      </w:r>
      <w:proofErr w:type="spellStart"/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>l’activité</w:t>
      </w:r>
      <w:proofErr w:type="spellEnd"/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 xml:space="preserve"> </w:t>
      </w:r>
      <w:proofErr w:type="spellStart"/>
      <w:proofErr w:type="gramStart"/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>suivante</w:t>
      </w:r>
      <w:proofErr w:type="spellEnd"/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 xml:space="preserve"> :</w:t>
      </w:r>
      <w:proofErr w:type="gramEnd"/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> “</w:t>
      </w:r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 xml:space="preserve">Busca en </w:t>
      </w:r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>los</w:t>
      </w:r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 xml:space="preserve"> texto</w:t>
      </w:r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>s</w:t>
      </w:r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 xml:space="preserve"> cómo se dice…</w:t>
      </w:r>
      <w:r w:rsidRPr="008C5150">
        <w:rPr>
          <w:rFonts w:ascii="Arial" w:hAnsi="Arial" w:cs="Arial"/>
          <w:b/>
          <w:color w:val="1F497D" w:themeColor="text2"/>
          <w:sz w:val="24"/>
          <w:szCs w:val="24"/>
          <w:lang w:val="es-ES"/>
        </w:rPr>
        <w:t xml:space="preserve">” </w:t>
      </w:r>
      <w:r w:rsidRPr="008C5150">
        <w:rPr>
          <w:rFonts w:ascii="Arial" w:hAnsi="Arial" w:cs="Arial"/>
          <w:b/>
          <w:color w:val="1F497D" w:themeColor="text2"/>
          <w:sz w:val="24"/>
          <w:szCs w:val="24"/>
        </w:rPr>
        <w:t>(Cherche dans les textes les traductions espagnoles ; dans le tableau ci-dessous je vous ai mis un exemple : acheter →</w:t>
      </w:r>
      <w:proofErr w:type="spellStart"/>
      <w:proofErr w:type="gramStart"/>
      <w:r w:rsidRPr="008C5150">
        <w:rPr>
          <w:rFonts w:ascii="Arial" w:hAnsi="Arial" w:cs="Arial"/>
          <w:b/>
          <w:i/>
          <w:color w:val="1F497D" w:themeColor="text2"/>
          <w:sz w:val="24"/>
          <w:szCs w:val="24"/>
        </w:rPr>
        <w:t>comprar</w:t>
      </w:r>
      <w:proofErr w:type="spellEnd"/>
      <w:r w:rsidRPr="008C5150">
        <w:rPr>
          <w:rFonts w:ascii="Arial" w:hAnsi="Arial" w:cs="Arial"/>
          <w:b/>
          <w:i/>
          <w:color w:val="1F497D" w:themeColor="text2"/>
          <w:sz w:val="24"/>
          <w:szCs w:val="24"/>
        </w:rPr>
        <w:t xml:space="preserve"> )</w:t>
      </w:r>
      <w:proofErr w:type="gramEnd"/>
      <w:r w:rsidRPr="008C5150">
        <w:rPr>
          <w:rFonts w:ascii="Arial" w:hAnsi="Arial" w:cs="Arial"/>
          <w:b/>
          <w:color w:val="1F497D" w:themeColor="text2"/>
          <w:sz w:val="40"/>
          <w:szCs w:val="40"/>
        </w:rPr>
        <w:tab/>
      </w:r>
    </w:p>
    <w:p w:rsidR="00640AA6" w:rsidRPr="00640AA6" w:rsidRDefault="00640AA6" w:rsidP="00640AA6">
      <w:pPr>
        <w:spacing w:after="0"/>
        <w:rPr>
          <w:b/>
          <w:sz w:val="40"/>
          <w:szCs w:val="40"/>
          <w:lang w:val="es-ES"/>
        </w:rPr>
      </w:pPr>
      <w:r w:rsidRPr="00640AA6">
        <w:rPr>
          <w:b/>
          <w:sz w:val="40"/>
          <w:szCs w:val="40"/>
          <w:lang w:val="es-ES"/>
        </w:rPr>
        <w:t xml:space="preserve">Busca en </w:t>
      </w:r>
      <w:r>
        <w:rPr>
          <w:b/>
          <w:sz w:val="40"/>
          <w:szCs w:val="40"/>
          <w:lang w:val="es-ES"/>
        </w:rPr>
        <w:t>los</w:t>
      </w:r>
      <w:r w:rsidRPr="00640AA6">
        <w:rPr>
          <w:b/>
          <w:sz w:val="40"/>
          <w:szCs w:val="40"/>
          <w:lang w:val="es-ES"/>
        </w:rPr>
        <w:t xml:space="preserve"> texto</w:t>
      </w:r>
      <w:r>
        <w:rPr>
          <w:b/>
          <w:sz w:val="40"/>
          <w:szCs w:val="40"/>
          <w:lang w:val="es-ES"/>
        </w:rPr>
        <w:t>s</w:t>
      </w:r>
      <w:r w:rsidRPr="00640AA6">
        <w:rPr>
          <w:b/>
          <w:sz w:val="40"/>
          <w:szCs w:val="40"/>
          <w:lang w:val="es-ES"/>
        </w:rPr>
        <w:t xml:space="preserve"> cómo se dice…</w:t>
      </w:r>
      <w:r w:rsidRPr="00640AA6">
        <w:rPr>
          <w:b/>
          <w:sz w:val="40"/>
          <w:szCs w:val="40"/>
          <w:lang w:val="es-ES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6"/>
        <w:gridCol w:w="2222"/>
      </w:tblGrid>
      <w:tr w:rsidR="00640AA6" w:rsidTr="00AC5FE7"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0AA6" w:rsidRPr="001C73DB" w:rsidRDefault="00640AA6" w:rsidP="00AC5FE7">
            <w:pPr>
              <w:jc w:val="center"/>
              <w:rPr>
                <w:rFonts w:asciiTheme="majorHAnsi" w:hAnsiTheme="majorHAnsi"/>
                <w:b/>
                <w:sz w:val="40"/>
                <w:szCs w:val="40"/>
              </w:rPr>
            </w:pPr>
            <w:proofErr w:type="spellStart"/>
            <w:r w:rsidRPr="001C73DB">
              <w:rPr>
                <w:rFonts w:asciiTheme="majorHAnsi" w:hAnsiTheme="majorHAnsi"/>
                <w:b/>
                <w:sz w:val="40"/>
                <w:szCs w:val="40"/>
              </w:rPr>
              <w:t>francés</w:t>
            </w:r>
            <w:proofErr w:type="spellEnd"/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AA6" w:rsidRPr="001C73DB" w:rsidRDefault="00640AA6" w:rsidP="00AC5FE7">
            <w:pPr>
              <w:jc w:val="center"/>
              <w:rPr>
                <w:rFonts w:asciiTheme="majorHAnsi" w:hAnsiTheme="majorHAnsi"/>
                <w:b/>
                <w:sz w:val="40"/>
                <w:szCs w:val="40"/>
              </w:rPr>
            </w:pPr>
            <w:proofErr w:type="spellStart"/>
            <w:r w:rsidRPr="001C73DB">
              <w:rPr>
                <w:rFonts w:asciiTheme="majorHAnsi" w:hAnsiTheme="majorHAnsi"/>
                <w:b/>
                <w:sz w:val="40"/>
                <w:szCs w:val="40"/>
              </w:rPr>
              <w:t>español</w:t>
            </w:r>
            <w:proofErr w:type="spellEnd"/>
          </w:p>
        </w:tc>
      </w:tr>
      <w:tr w:rsidR="00640AA6" w:rsidTr="00AC5FE7"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0AA6" w:rsidRPr="001C73DB" w:rsidRDefault="00640AA6" w:rsidP="00AC5FE7">
            <w:pPr>
              <w:rPr>
                <w:b/>
                <w:i/>
                <w:sz w:val="28"/>
                <w:szCs w:val="28"/>
              </w:rPr>
            </w:pPr>
            <w:r w:rsidRPr="001C73DB">
              <w:rPr>
                <w:b/>
                <w:i/>
                <w:sz w:val="28"/>
                <w:szCs w:val="28"/>
              </w:rPr>
              <w:t>acheter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AA6" w:rsidRPr="001C73DB" w:rsidRDefault="00640AA6" w:rsidP="00AC5FE7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1C73DB">
              <w:rPr>
                <w:i/>
                <w:sz w:val="28"/>
                <w:szCs w:val="28"/>
              </w:rPr>
              <w:t>comprar</w:t>
            </w:r>
            <w:proofErr w:type="spellEnd"/>
          </w:p>
        </w:tc>
      </w:tr>
      <w:tr w:rsidR="00640AA6" w:rsidTr="00AC5FE7"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0AA6" w:rsidRPr="001C73DB" w:rsidRDefault="00640AA6" w:rsidP="00AC5FE7">
            <w:pPr>
              <w:rPr>
                <w:b/>
                <w:i/>
                <w:sz w:val="28"/>
                <w:szCs w:val="28"/>
              </w:rPr>
            </w:pPr>
            <w:r w:rsidRPr="001C73DB">
              <w:rPr>
                <w:b/>
                <w:i/>
                <w:sz w:val="28"/>
                <w:szCs w:val="28"/>
              </w:rPr>
              <w:t>Les soldes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AA6" w:rsidRDefault="00640AA6" w:rsidP="00AC5FE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640AA6" w:rsidTr="00AC5FE7"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0AA6" w:rsidRPr="001C73DB" w:rsidRDefault="00640AA6" w:rsidP="00AC5FE7">
            <w:pPr>
              <w:rPr>
                <w:b/>
                <w:i/>
                <w:sz w:val="28"/>
                <w:szCs w:val="28"/>
              </w:rPr>
            </w:pPr>
            <w:r w:rsidRPr="001C73DB">
              <w:rPr>
                <w:b/>
                <w:i/>
                <w:sz w:val="28"/>
                <w:szCs w:val="28"/>
              </w:rPr>
              <w:t>Les vêtements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AA6" w:rsidRDefault="00640AA6" w:rsidP="00AC5FE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640AA6" w:rsidTr="00AC5FE7"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0AA6" w:rsidRPr="001C73DB" w:rsidRDefault="00640AA6" w:rsidP="00AC5FE7">
            <w:pPr>
              <w:rPr>
                <w:b/>
                <w:i/>
                <w:sz w:val="28"/>
                <w:szCs w:val="28"/>
              </w:rPr>
            </w:pPr>
            <w:r w:rsidRPr="001C73DB">
              <w:rPr>
                <w:b/>
                <w:i/>
                <w:sz w:val="28"/>
                <w:szCs w:val="28"/>
              </w:rPr>
              <w:t>Les boutiques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AA6" w:rsidRDefault="00640AA6" w:rsidP="00AC5FE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640AA6" w:rsidTr="00AC5FE7"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0AA6" w:rsidRPr="001C73DB" w:rsidRDefault="00640AA6" w:rsidP="00AC5FE7">
            <w:pPr>
              <w:rPr>
                <w:b/>
                <w:i/>
                <w:sz w:val="28"/>
                <w:szCs w:val="28"/>
              </w:rPr>
            </w:pPr>
            <w:r w:rsidRPr="001C73DB">
              <w:rPr>
                <w:b/>
                <w:i/>
                <w:sz w:val="28"/>
                <w:szCs w:val="28"/>
              </w:rPr>
              <w:t>Les prix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AA6" w:rsidRDefault="00640AA6" w:rsidP="00AC5FE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640AA6" w:rsidTr="00AC5FE7"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0AA6" w:rsidRPr="001C73DB" w:rsidRDefault="00640AA6" w:rsidP="00AC5FE7">
            <w:pPr>
              <w:rPr>
                <w:b/>
                <w:i/>
                <w:sz w:val="28"/>
                <w:szCs w:val="28"/>
              </w:rPr>
            </w:pPr>
            <w:r w:rsidRPr="001C73DB">
              <w:rPr>
                <w:b/>
                <w:i/>
                <w:sz w:val="28"/>
                <w:szCs w:val="28"/>
              </w:rPr>
              <w:t>Je ne trouve jamais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AA6" w:rsidRDefault="00640AA6" w:rsidP="00AC5FE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640AA6" w:rsidTr="00AC5FE7"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0AA6" w:rsidRPr="001C73DB" w:rsidRDefault="00640AA6" w:rsidP="00AC5FE7">
            <w:pPr>
              <w:rPr>
                <w:b/>
                <w:i/>
                <w:sz w:val="28"/>
                <w:szCs w:val="28"/>
              </w:rPr>
            </w:pPr>
            <w:r w:rsidRPr="001C73DB">
              <w:rPr>
                <w:b/>
                <w:i/>
                <w:sz w:val="28"/>
                <w:szCs w:val="28"/>
              </w:rPr>
              <w:t>La taille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AA6" w:rsidRDefault="00640AA6" w:rsidP="00AC5FE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640AA6" w:rsidTr="00AC5FE7"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0AA6" w:rsidRPr="001C73DB" w:rsidRDefault="00640AA6" w:rsidP="00AC5FE7">
            <w:pPr>
              <w:rPr>
                <w:b/>
                <w:i/>
                <w:sz w:val="28"/>
                <w:szCs w:val="28"/>
              </w:rPr>
            </w:pPr>
            <w:r w:rsidRPr="001C73DB">
              <w:rPr>
                <w:b/>
                <w:i/>
                <w:sz w:val="28"/>
                <w:szCs w:val="28"/>
              </w:rPr>
              <w:t>Faire des achats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AA6" w:rsidRDefault="00640AA6" w:rsidP="00AC5FE7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640AA6" w:rsidRDefault="00640AA6" w:rsidP="00640AA6">
      <w:pPr>
        <w:spacing w:after="0"/>
        <w:rPr>
          <w:b/>
          <w:sz w:val="40"/>
          <w:szCs w:val="40"/>
        </w:rPr>
      </w:pPr>
    </w:p>
    <w:p w:rsidR="00640AA6" w:rsidRDefault="00640AA6" w:rsidP="00640AA6">
      <w:pPr>
        <w:spacing w:after="0"/>
        <w:rPr>
          <w:b/>
          <w:sz w:val="40"/>
          <w:szCs w:val="40"/>
        </w:rPr>
      </w:pPr>
    </w:p>
    <w:p w:rsidR="00C652FB" w:rsidRPr="008C5150" w:rsidRDefault="00640AA6" w:rsidP="00640AA6">
      <w:pPr>
        <w:pStyle w:val="Paragraphedeliste"/>
        <w:numPr>
          <w:ilvl w:val="0"/>
          <w:numId w:val="1"/>
        </w:numPr>
        <w:tabs>
          <w:tab w:val="left" w:pos="1200"/>
        </w:tabs>
        <w:rPr>
          <w:rFonts w:ascii="Arial" w:hAnsi="Arial" w:cs="Arial"/>
          <w:b/>
          <w:color w:val="1F497D" w:themeColor="text2"/>
          <w:sz w:val="24"/>
          <w:szCs w:val="24"/>
        </w:rPr>
      </w:pPr>
      <w:r w:rsidRPr="008C5150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Présentez les trois  personnes du texte :</w:t>
      </w:r>
    </w:p>
    <w:p w:rsidR="003060FC" w:rsidRPr="003060FC" w:rsidRDefault="003060FC" w:rsidP="003060FC">
      <w:pPr>
        <w:pStyle w:val="Paragraphedeliste"/>
        <w:tabs>
          <w:tab w:val="left" w:pos="1200"/>
        </w:tabs>
        <w:rPr>
          <w:rFonts w:ascii="Arial" w:hAnsi="Arial" w:cs="Arial"/>
          <w:sz w:val="24"/>
          <w:szCs w:val="24"/>
        </w:rPr>
      </w:pPr>
    </w:p>
    <w:p w:rsidR="00640AA6" w:rsidRPr="003060FC" w:rsidRDefault="00640AA6" w:rsidP="00640AA6">
      <w:pPr>
        <w:pStyle w:val="Paragraphedeliste"/>
        <w:tabs>
          <w:tab w:val="left" w:pos="1200"/>
        </w:tabs>
        <w:rPr>
          <w:rFonts w:ascii="Arial" w:hAnsi="Arial" w:cs="Arial"/>
          <w:b/>
          <w:sz w:val="24"/>
          <w:szCs w:val="24"/>
          <w:lang w:val="es-ES"/>
        </w:rPr>
      </w:pPr>
      <w:proofErr w:type="gramStart"/>
      <w:r w:rsidRPr="003060FC">
        <w:rPr>
          <w:rFonts w:ascii="Arial" w:hAnsi="Arial" w:cs="Arial"/>
          <w:b/>
          <w:sz w:val="24"/>
          <w:szCs w:val="24"/>
          <w:lang w:val="es-ES"/>
        </w:rPr>
        <w:t>a</w:t>
      </w:r>
      <w:proofErr w:type="gramEnd"/>
      <w:r w:rsidRPr="003060FC">
        <w:rPr>
          <w:rFonts w:ascii="Arial" w:hAnsi="Arial" w:cs="Arial"/>
          <w:b/>
          <w:sz w:val="24"/>
          <w:szCs w:val="24"/>
          <w:lang w:val="es-ES"/>
        </w:rPr>
        <w:t>/ ¿Cómo se llaman ?</w:t>
      </w:r>
    </w:p>
    <w:p w:rsidR="00640AA6" w:rsidRPr="003060FC" w:rsidRDefault="00640AA6" w:rsidP="00640AA6">
      <w:pPr>
        <w:pStyle w:val="Paragraphedeliste"/>
        <w:tabs>
          <w:tab w:val="left" w:pos="1200"/>
        </w:tabs>
        <w:rPr>
          <w:rFonts w:ascii="Arial" w:hAnsi="Arial" w:cs="Arial"/>
          <w:b/>
          <w:sz w:val="24"/>
          <w:szCs w:val="24"/>
          <w:lang w:val="es-ES"/>
        </w:rPr>
      </w:pPr>
      <w:proofErr w:type="spellStart"/>
      <w:proofErr w:type="gramStart"/>
      <w:r w:rsidRPr="003060FC">
        <w:rPr>
          <w:rFonts w:ascii="Arial" w:hAnsi="Arial" w:cs="Arial"/>
          <w:b/>
          <w:sz w:val="24"/>
          <w:szCs w:val="24"/>
          <w:lang w:val="es-ES"/>
        </w:rPr>
        <w:t>b</w:t>
      </w:r>
      <w:proofErr w:type="gramEnd"/>
      <w:r w:rsidRPr="003060FC">
        <w:rPr>
          <w:rFonts w:ascii="Arial" w:hAnsi="Arial" w:cs="Arial"/>
          <w:b/>
          <w:sz w:val="24"/>
          <w:szCs w:val="24"/>
          <w:lang w:val="es-ES"/>
        </w:rPr>
        <w:t>/</w:t>
      </w:r>
      <w:proofErr w:type="spellEnd"/>
      <w:r w:rsidRPr="003060FC">
        <w:rPr>
          <w:rFonts w:ascii="Arial" w:hAnsi="Arial" w:cs="Arial"/>
          <w:b/>
          <w:sz w:val="24"/>
          <w:szCs w:val="24"/>
          <w:lang w:val="es-ES"/>
        </w:rPr>
        <w:t xml:space="preserve"> ¿Cuántos años tienen?</w:t>
      </w:r>
    </w:p>
    <w:p w:rsidR="00640AA6" w:rsidRDefault="003060FC" w:rsidP="00640AA6">
      <w:pPr>
        <w:pStyle w:val="Paragraphedeliste"/>
        <w:tabs>
          <w:tab w:val="left" w:pos="1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640AA6" w:rsidRPr="003060FC">
        <w:rPr>
          <w:rFonts w:ascii="Arial" w:hAnsi="Arial" w:cs="Arial"/>
          <w:b/>
          <w:sz w:val="24"/>
          <w:szCs w:val="24"/>
        </w:rPr>
        <w:t>/ ¿</w:t>
      </w:r>
      <w:proofErr w:type="spellStart"/>
      <w:r w:rsidR="00640AA6" w:rsidRPr="003060FC">
        <w:rPr>
          <w:rFonts w:ascii="Arial" w:hAnsi="Arial" w:cs="Arial"/>
          <w:b/>
          <w:sz w:val="24"/>
          <w:szCs w:val="24"/>
        </w:rPr>
        <w:t>Dónde</w:t>
      </w:r>
      <w:proofErr w:type="spellEnd"/>
      <w:r w:rsidR="00640AA6" w:rsidRPr="003060F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40AA6" w:rsidRPr="003060FC">
        <w:rPr>
          <w:rFonts w:ascii="Arial" w:hAnsi="Arial" w:cs="Arial"/>
          <w:b/>
          <w:sz w:val="24"/>
          <w:szCs w:val="24"/>
        </w:rPr>
        <w:t>viven</w:t>
      </w:r>
      <w:proofErr w:type="spellEnd"/>
      <w:r w:rsidR="00640AA6" w:rsidRPr="003060FC">
        <w:rPr>
          <w:rFonts w:ascii="Arial" w:hAnsi="Arial" w:cs="Arial"/>
          <w:b/>
          <w:sz w:val="24"/>
          <w:szCs w:val="24"/>
        </w:rPr>
        <w:t>?</w:t>
      </w:r>
      <w:r w:rsidR="00640AA6" w:rsidRPr="003060FC">
        <w:rPr>
          <w:rFonts w:ascii="Arial" w:hAnsi="Arial" w:cs="Arial"/>
          <w:sz w:val="24"/>
          <w:szCs w:val="24"/>
        </w:rPr>
        <w:t xml:space="preserve"> (précisez la localisation géographique de chaque ville (“Barcelona </w:t>
      </w:r>
      <w:proofErr w:type="spellStart"/>
      <w:r w:rsidR="00640AA6" w:rsidRPr="003060FC">
        <w:rPr>
          <w:rFonts w:ascii="Arial" w:hAnsi="Arial" w:cs="Arial"/>
          <w:sz w:val="24"/>
          <w:szCs w:val="24"/>
        </w:rPr>
        <w:t>está</w:t>
      </w:r>
      <w:proofErr w:type="spellEnd"/>
      <w:r w:rsidR="00640AA6" w:rsidRPr="003060FC">
        <w:rPr>
          <w:rFonts w:ascii="Arial" w:hAnsi="Arial" w:cs="Arial"/>
          <w:sz w:val="24"/>
          <w:szCs w:val="24"/>
        </w:rPr>
        <w:t xml:space="preserve"> … </w:t>
      </w:r>
      <w:proofErr w:type="gramStart"/>
      <w:r w:rsidR="00640AA6" w:rsidRPr="003060FC">
        <w:rPr>
          <w:rFonts w:ascii="Arial" w:hAnsi="Arial" w:cs="Arial"/>
          <w:sz w:val="24"/>
          <w:szCs w:val="24"/>
        </w:rPr>
        <w:t>» )</w:t>
      </w:r>
      <w:proofErr w:type="gramEnd"/>
      <w:r w:rsidR="00640AA6" w:rsidRPr="003060FC">
        <w:rPr>
          <w:rFonts w:ascii="Arial" w:hAnsi="Arial" w:cs="Arial"/>
          <w:sz w:val="24"/>
          <w:szCs w:val="24"/>
        </w:rPr>
        <w:t>. Pour cela, aidez-vous de la carte ci-dessous).</w:t>
      </w:r>
    </w:p>
    <w:p w:rsidR="003060FC" w:rsidRPr="003060FC" w:rsidRDefault="003060FC" w:rsidP="00640AA6">
      <w:pPr>
        <w:pStyle w:val="Paragraphedeliste"/>
        <w:tabs>
          <w:tab w:val="left" w:pos="1200"/>
        </w:tabs>
        <w:rPr>
          <w:rFonts w:ascii="Arial" w:hAnsi="Arial" w:cs="Arial"/>
          <w:sz w:val="24"/>
          <w:szCs w:val="24"/>
        </w:rPr>
      </w:pPr>
    </w:p>
    <w:p w:rsidR="003060FC" w:rsidRDefault="003060FC" w:rsidP="00640AA6">
      <w:pPr>
        <w:pStyle w:val="Paragraphedeliste"/>
        <w:tabs>
          <w:tab w:val="left" w:pos="1200"/>
        </w:tabs>
      </w:pPr>
      <w:r>
        <w:rPr>
          <w:noProof/>
          <w:lang w:eastAsia="fr-FR"/>
        </w:rPr>
        <w:drawing>
          <wp:inline distT="0" distB="0" distL="0" distR="0" wp14:anchorId="356D9F37" wp14:editId="4981D32D">
            <wp:extent cx="4443533" cy="3800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556" t="7833" r="10862" b="3152"/>
                    <a:stretch/>
                  </pic:blipFill>
                  <pic:spPr bwMode="auto">
                    <a:xfrm>
                      <a:off x="0" y="0"/>
                      <a:ext cx="4449006" cy="380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0FC" w:rsidRDefault="003060FC" w:rsidP="003060FC">
      <w:pPr>
        <w:pStyle w:val="Paragraphedeliste"/>
        <w:tabs>
          <w:tab w:val="left" w:pos="1110"/>
        </w:tabs>
      </w:pPr>
    </w:p>
    <w:p w:rsidR="00640AA6" w:rsidRPr="008C5150" w:rsidRDefault="003060FC" w:rsidP="003060FC">
      <w:pPr>
        <w:pStyle w:val="Paragraphedeliste"/>
        <w:numPr>
          <w:ilvl w:val="0"/>
          <w:numId w:val="1"/>
        </w:numPr>
        <w:tabs>
          <w:tab w:val="left" w:pos="1110"/>
        </w:tabs>
        <w:rPr>
          <w:rFonts w:ascii="Arial" w:hAnsi="Arial" w:cs="Arial"/>
          <w:b/>
          <w:color w:val="1F497D" w:themeColor="text2"/>
          <w:sz w:val="24"/>
          <w:szCs w:val="24"/>
        </w:rPr>
      </w:pPr>
      <w:r w:rsidRPr="008C5150">
        <w:rPr>
          <w:rFonts w:ascii="Arial" w:hAnsi="Arial" w:cs="Arial"/>
          <w:b/>
          <w:color w:val="1F497D" w:themeColor="text2"/>
          <w:sz w:val="24"/>
          <w:szCs w:val="24"/>
        </w:rPr>
        <w:t>Relisez les tr</w:t>
      </w:r>
      <w:r w:rsidR="008C5150">
        <w:rPr>
          <w:rFonts w:ascii="Arial" w:hAnsi="Arial" w:cs="Arial"/>
          <w:b/>
          <w:color w:val="1F497D" w:themeColor="text2"/>
          <w:sz w:val="24"/>
          <w:szCs w:val="24"/>
        </w:rPr>
        <w:t>ois textes pour répondre à ces</w:t>
      </w:r>
      <w:r w:rsidRPr="008C5150">
        <w:rPr>
          <w:rFonts w:ascii="Arial" w:hAnsi="Arial" w:cs="Arial"/>
          <w:b/>
          <w:color w:val="1F497D" w:themeColor="text2"/>
          <w:sz w:val="24"/>
          <w:szCs w:val="24"/>
        </w:rPr>
        <w:t xml:space="preserve"> question</w:t>
      </w:r>
      <w:r w:rsidR="008C5150">
        <w:rPr>
          <w:rFonts w:ascii="Arial" w:hAnsi="Arial" w:cs="Arial"/>
          <w:b/>
          <w:color w:val="1F497D" w:themeColor="text2"/>
          <w:sz w:val="24"/>
          <w:szCs w:val="24"/>
        </w:rPr>
        <w:t>s</w:t>
      </w:r>
      <w:bookmarkStart w:id="0" w:name="_GoBack"/>
      <w:bookmarkEnd w:id="0"/>
      <w:r w:rsidRPr="008C5150">
        <w:rPr>
          <w:rFonts w:ascii="Arial" w:hAnsi="Arial" w:cs="Arial"/>
          <w:b/>
          <w:color w:val="1F497D" w:themeColor="text2"/>
          <w:sz w:val="24"/>
          <w:szCs w:val="24"/>
        </w:rPr>
        <w:t> :</w:t>
      </w:r>
    </w:p>
    <w:p w:rsidR="003060FC" w:rsidRPr="003060FC" w:rsidRDefault="003060FC" w:rsidP="003060FC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3060FC">
        <w:rPr>
          <w:rFonts w:ascii="Arial" w:hAnsi="Arial" w:cs="Arial"/>
          <w:b/>
          <w:sz w:val="24"/>
          <w:szCs w:val="24"/>
          <w:lang w:val="es-ES"/>
        </w:rPr>
        <w:t>¿</w:t>
      </w:r>
      <w:r w:rsidRPr="003060FC">
        <w:rPr>
          <w:rFonts w:ascii="Arial" w:hAnsi="Arial" w:cs="Arial"/>
          <w:b/>
          <w:sz w:val="24"/>
          <w:szCs w:val="24"/>
          <w:lang w:val="es-ES"/>
        </w:rPr>
        <w:t xml:space="preserve">A quién le gustan las </w:t>
      </w:r>
      <w:proofErr w:type="gramStart"/>
      <w:r w:rsidRPr="003060FC">
        <w:rPr>
          <w:rFonts w:ascii="Arial" w:hAnsi="Arial" w:cs="Arial"/>
          <w:b/>
          <w:sz w:val="24"/>
          <w:szCs w:val="24"/>
          <w:lang w:val="es-ES"/>
        </w:rPr>
        <w:t>rebajas ?</w:t>
      </w:r>
      <w:proofErr w:type="gramEnd"/>
    </w:p>
    <w:p w:rsidR="003060FC" w:rsidRPr="003060FC" w:rsidRDefault="003060FC" w:rsidP="003060FC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3060FC">
        <w:rPr>
          <w:rFonts w:ascii="Arial" w:hAnsi="Arial" w:cs="Arial"/>
          <w:b/>
          <w:sz w:val="24"/>
          <w:szCs w:val="24"/>
          <w:lang w:val="es-ES"/>
        </w:rPr>
        <w:t>¿A quién no le gustan las rebajas?</w:t>
      </w:r>
    </w:p>
    <w:p w:rsidR="003060FC" w:rsidRPr="003060FC" w:rsidRDefault="003060FC" w:rsidP="003060FC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3060FC" w:rsidRPr="008C5150" w:rsidRDefault="003060FC" w:rsidP="003060FC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color w:val="1F497D" w:themeColor="text2"/>
          <w:sz w:val="24"/>
          <w:szCs w:val="24"/>
        </w:rPr>
      </w:pPr>
      <w:r w:rsidRPr="008C5150">
        <w:rPr>
          <w:rFonts w:ascii="Arial" w:hAnsi="Arial" w:cs="Arial"/>
          <w:b/>
          <w:color w:val="1F497D" w:themeColor="text2"/>
          <w:sz w:val="24"/>
          <w:szCs w:val="24"/>
        </w:rPr>
        <w:t>Cherchez dans les textes les avantages (</w:t>
      </w:r>
      <w:r w:rsidRPr="008C5150">
        <w:rPr>
          <w:rFonts w:ascii="Arial" w:hAnsi="Arial" w:cs="Arial"/>
          <w:b/>
          <w:i/>
          <w:color w:val="1F497D" w:themeColor="text2"/>
          <w:sz w:val="24"/>
          <w:szCs w:val="24"/>
        </w:rPr>
        <w:t xml:space="preserve">las </w:t>
      </w:r>
      <w:proofErr w:type="spellStart"/>
      <w:r w:rsidRPr="008C5150">
        <w:rPr>
          <w:rFonts w:ascii="Arial" w:hAnsi="Arial" w:cs="Arial"/>
          <w:b/>
          <w:i/>
          <w:color w:val="1F497D" w:themeColor="text2"/>
          <w:sz w:val="24"/>
          <w:szCs w:val="24"/>
        </w:rPr>
        <w:t>ventajas</w:t>
      </w:r>
      <w:proofErr w:type="spellEnd"/>
      <w:r w:rsidRPr="008C5150">
        <w:rPr>
          <w:rFonts w:ascii="Arial" w:hAnsi="Arial" w:cs="Arial"/>
          <w:b/>
          <w:i/>
          <w:color w:val="1F497D" w:themeColor="text2"/>
          <w:sz w:val="24"/>
          <w:szCs w:val="24"/>
        </w:rPr>
        <w:t>)</w:t>
      </w:r>
      <w:r w:rsidRPr="008C5150">
        <w:rPr>
          <w:rFonts w:ascii="Arial" w:hAnsi="Arial" w:cs="Arial"/>
          <w:b/>
          <w:color w:val="1F497D" w:themeColor="text2"/>
          <w:sz w:val="24"/>
          <w:szCs w:val="24"/>
        </w:rPr>
        <w:t xml:space="preserve"> et les inconvénients (</w:t>
      </w:r>
      <w:r w:rsidRPr="008C5150">
        <w:rPr>
          <w:rFonts w:ascii="Arial" w:hAnsi="Arial" w:cs="Arial"/>
          <w:b/>
          <w:i/>
          <w:color w:val="1F497D" w:themeColor="text2"/>
          <w:sz w:val="24"/>
          <w:szCs w:val="24"/>
        </w:rPr>
        <w:t xml:space="preserve">los </w:t>
      </w:r>
      <w:proofErr w:type="spellStart"/>
      <w:r w:rsidRPr="008C5150">
        <w:rPr>
          <w:rFonts w:ascii="Arial" w:hAnsi="Arial" w:cs="Arial"/>
          <w:b/>
          <w:i/>
          <w:color w:val="1F497D" w:themeColor="text2"/>
          <w:sz w:val="24"/>
          <w:szCs w:val="24"/>
        </w:rPr>
        <w:t>inconvenientes</w:t>
      </w:r>
      <w:proofErr w:type="spellEnd"/>
      <w:r w:rsidRPr="008C5150">
        <w:rPr>
          <w:rFonts w:ascii="Arial" w:hAnsi="Arial" w:cs="Arial"/>
          <w:b/>
          <w:color w:val="1F497D" w:themeColor="text2"/>
          <w:sz w:val="24"/>
          <w:szCs w:val="24"/>
        </w:rPr>
        <w:t>) des soldes pour chacune des trois personnes. Veuillez remplir le tableau ci-dessous :</w:t>
      </w:r>
    </w:p>
    <w:p w:rsidR="003060FC" w:rsidRPr="003060FC" w:rsidRDefault="003060FC" w:rsidP="003060FC">
      <w:pPr>
        <w:pStyle w:val="Paragraphedeliste"/>
        <w:spacing w:after="0"/>
        <w:rPr>
          <w:rFonts w:ascii="Arial" w:hAnsi="Arial" w:cs="Arial"/>
          <w:b/>
          <w:sz w:val="24"/>
          <w:szCs w:val="24"/>
        </w:rPr>
      </w:pPr>
    </w:p>
    <w:p w:rsidR="003060FC" w:rsidRPr="003060FC" w:rsidRDefault="003060FC" w:rsidP="003060FC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54"/>
        <w:gridCol w:w="3967"/>
        <w:gridCol w:w="3967"/>
      </w:tblGrid>
      <w:tr w:rsidR="003060FC" w:rsidRPr="003060FC" w:rsidTr="00AC5FE7">
        <w:trPr>
          <w:trHeight w:val="435"/>
        </w:trPr>
        <w:tc>
          <w:tcPr>
            <w:tcW w:w="135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60FC">
              <w:rPr>
                <w:rFonts w:ascii="Arial" w:hAnsi="Arial" w:cs="Arial"/>
                <w:b/>
                <w:sz w:val="24"/>
                <w:szCs w:val="24"/>
              </w:rPr>
              <w:t>VENTAJAS DE LAS REBAJAS</w:t>
            </w:r>
          </w:p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60FC">
              <w:rPr>
                <w:rFonts w:ascii="Arial" w:hAnsi="Arial" w:cs="Arial"/>
                <w:b/>
                <w:sz w:val="24"/>
                <w:szCs w:val="24"/>
              </w:rPr>
              <w:t>INCONVENIENTES DE LAS REBAJAS</w:t>
            </w:r>
          </w:p>
        </w:tc>
      </w:tr>
      <w:tr w:rsidR="003060FC" w:rsidRPr="003060FC" w:rsidTr="00AC5FE7">
        <w:trPr>
          <w:trHeight w:val="210"/>
        </w:trPr>
        <w:tc>
          <w:tcPr>
            <w:tcW w:w="13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60FC">
              <w:rPr>
                <w:rFonts w:ascii="Arial" w:hAnsi="Arial" w:cs="Arial"/>
                <w:b/>
                <w:sz w:val="24"/>
                <w:szCs w:val="24"/>
              </w:rPr>
              <w:t>LUIS</w:t>
            </w:r>
          </w:p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60FC" w:rsidRPr="003060FC" w:rsidRDefault="003060FC" w:rsidP="00AC5FE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60FC" w:rsidRPr="003060FC" w:rsidRDefault="003060FC" w:rsidP="00AC5F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60FC" w:rsidRPr="003060FC" w:rsidTr="00AC5FE7">
        <w:trPr>
          <w:trHeight w:val="210"/>
        </w:trPr>
        <w:tc>
          <w:tcPr>
            <w:tcW w:w="13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60FC">
              <w:rPr>
                <w:rFonts w:ascii="Arial" w:hAnsi="Arial" w:cs="Arial"/>
                <w:b/>
                <w:sz w:val="24"/>
                <w:szCs w:val="24"/>
              </w:rPr>
              <w:t>CARMEN</w:t>
            </w:r>
          </w:p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60FC" w:rsidRPr="003060FC" w:rsidRDefault="003060FC" w:rsidP="00AC5FE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060FC" w:rsidRPr="003060FC" w:rsidRDefault="003060FC" w:rsidP="00AC5FE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60FC" w:rsidRPr="003060FC" w:rsidRDefault="003060FC" w:rsidP="00AC5FE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3060FC" w:rsidRPr="003060FC" w:rsidTr="00AC5FE7">
        <w:trPr>
          <w:trHeight w:val="385"/>
        </w:trPr>
        <w:tc>
          <w:tcPr>
            <w:tcW w:w="13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060FC" w:rsidRPr="003060FC" w:rsidRDefault="003060FC" w:rsidP="00AC5F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60FC">
              <w:rPr>
                <w:rFonts w:ascii="Arial" w:hAnsi="Arial" w:cs="Arial"/>
                <w:b/>
                <w:sz w:val="24"/>
                <w:szCs w:val="24"/>
              </w:rPr>
              <w:t>SONIA</w:t>
            </w:r>
          </w:p>
        </w:tc>
        <w:tc>
          <w:tcPr>
            <w:tcW w:w="3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60FC" w:rsidRPr="003060FC" w:rsidRDefault="003060FC" w:rsidP="00AC5FE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060FC" w:rsidRPr="003060FC" w:rsidRDefault="003060FC" w:rsidP="00AC5FE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3060FC" w:rsidRPr="003060FC" w:rsidRDefault="003060FC" w:rsidP="00AC5FE7">
            <w:pPr>
              <w:rPr>
                <w:rFonts w:ascii="Arial" w:hAnsi="Arial" w:cs="Arial"/>
                <w:sz w:val="24"/>
                <w:szCs w:val="24"/>
              </w:rPr>
            </w:pPr>
            <w:r w:rsidRPr="003060FC">
              <w:rPr>
                <w:rFonts w:ascii="Arial" w:hAnsi="Arial" w:cs="Arial"/>
                <w:sz w:val="24"/>
                <w:szCs w:val="24"/>
              </w:rPr>
              <w:t xml:space="preserve">No </w:t>
            </w:r>
            <w:proofErr w:type="spellStart"/>
            <w:r w:rsidRPr="003060FC">
              <w:rPr>
                <w:rFonts w:ascii="Arial" w:hAnsi="Arial" w:cs="Arial"/>
                <w:sz w:val="24"/>
                <w:szCs w:val="24"/>
              </w:rPr>
              <w:t>hay</w:t>
            </w:r>
            <w:proofErr w:type="spellEnd"/>
          </w:p>
        </w:tc>
      </w:tr>
    </w:tbl>
    <w:p w:rsidR="003060FC" w:rsidRPr="003060FC" w:rsidRDefault="003060FC" w:rsidP="003060FC">
      <w:pPr>
        <w:pStyle w:val="Paragraphedeliste"/>
        <w:tabs>
          <w:tab w:val="left" w:pos="1110"/>
        </w:tabs>
      </w:pPr>
    </w:p>
    <w:sectPr w:rsidR="003060FC" w:rsidRPr="003060FC" w:rsidSect="00640AA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AA6" w:rsidRDefault="00640AA6" w:rsidP="00640AA6">
      <w:pPr>
        <w:spacing w:after="0" w:line="240" w:lineRule="auto"/>
      </w:pPr>
      <w:r>
        <w:separator/>
      </w:r>
    </w:p>
  </w:endnote>
  <w:endnote w:type="continuationSeparator" w:id="0">
    <w:p w:rsidR="00640AA6" w:rsidRDefault="00640AA6" w:rsidP="0064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AA6" w:rsidRDefault="00640AA6" w:rsidP="00640AA6">
      <w:pPr>
        <w:spacing w:after="0" w:line="240" w:lineRule="auto"/>
      </w:pPr>
      <w:r>
        <w:separator/>
      </w:r>
    </w:p>
  </w:footnote>
  <w:footnote w:type="continuationSeparator" w:id="0">
    <w:p w:rsidR="00640AA6" w:rsidRDefault="00640AA6" w:rsidP="00640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2C9E"/>
    <w:multiLevelType w:val="hybridMultilevel"/>
    <w:tmpl w:val="4AA651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AA6"/>
    <w:rsid w:val="003060FC"/>
    <w:rsid w:val="00640AA6"/>
    <w:rsid w:val="008C5150"/>
    <w:rsid w:val="00C6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0AA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40A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640A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0AA6"/>
  </w:style>
  <w:style w:type="paragraph" w:styleId="Pieddepage">
    <w:name w:val="footer"/>
    <w:basedOn w:val="Normal"/>
    <w:link w:val="PieddepageCar"/>
    <w:uiPriority w:val="99"/>
    <w:unhideWhenUsed/>
    <w:rsid w:val="0064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0A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0AA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40A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640A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0AA6"/>
  </w:style>
  <w:style w:type="paragraph" w:styleId="Pieddepage">
    <w:name w:val="footer"/>
    <w:basedOn w:val="Normal"/>
    <w:link w:val="PieddepageCar"/>
    <w:uiPriority w:val="99"/>
    <w:unhideWhenUsed/>
    <w:rsid w:val="0064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0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Sirben</dc:creator>
  <cp:keywords/>
  <dc:description/>
  <cp:lastModifiedBy>Laurent Sirben</cp:lastModifiedBy>
  <cp:revision>1</cp:revision>
  <dcterms:created xsi:type="dcterms:W3CDTF">2020-03-19T09:45:00Z</dcterms:created>
  <dcterms:modified xsi:type="dcterms:W3CDTF">2020-03-19T10:41:00Z</dcterms:modified>
</cp:coreProperties>
</file>