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sz w:val="72"/>
          <w:sz w:val="72"/>
          <w:szCs w:val="72"/>
        </w:rPr>
      </w:pPr>
      <w:r>
        <w:rPr>
          <w:sz w:val="72"/>
          <w:szCs w:val="72"/>
        </w:rPr>
        <w:t xml:space="preserve">           </w:t>
      </w:r>
      <w:r>
        <w:rPr>
          <w:sz w:val="72"/>
          <w:szCs w:val="72"/>
        </w:rPr>
        <w:t>LE VOYAGE DE JO</w:t>
      </w:r>
      <w:r/>
    </w:p>
    <w:p>
      <w:pPr>
        <w:pStyle w:val="Normal"/>
      </w:pPr>
      <w:r>
        <w:rPr/>
      </w:r>
      <w:r/>
    </w:p>
    <w:p>
      <w:pPr>
        <w:pStyle w:val="Normal"/>
      </w:pPr>
      <w:r>
        <w:rPr/>
      </w:r>
      <w:r/>
    </w:p>
    <w:p>
      <w:pPr>
        <w:pStyle w:val="Normal"/>
        <w:jc w:val="both"/>
        <w:rPr>
          <w:sz w:val="32"/>
          <w:b/>
          <w:sz w:val="32"/>
          <w:b/>
          <w:szCs w:val="32"/>
        </w:rPr>
      </w:pPr>
      <w:r>
        <w:rPr>
          <w:sz w:val="32"/>
          <w:szCs w:val="32"/>
        </w:rPr>
        <w:t xml:space="preserve">     </w:t>
      </w:r>
      <w:r>
        <w:rPr>
          <w:b/>
          <w:sz w:val="32"/>
          <w:szCs w:val="32"/>
        </w:rPr>
        <w:t>Comment les supers-héros aident-ils les enfants à surmonter le quotidien ?</w:t>
      </w:r>
      <w:r/>
    </w:p>
    <w:p>
      <w:pPr>
        <w:pStyle w:val="Normal"/>
        <w:jc w:val="both"/>
        <w:rPr>
          <w:sz w:val="32"/>
          <w:sz w:val="32"/>
          <w:szCs w:val="32"/>
        </w:rPr>
      </w:pPr>
      <w:r>
        <w:rPr>
          <w:sz w:val="32"/>
          <w:szCs w:val="32"/>
        </w:rPr>
        <w:t xml:space="preserve">      </w:t>
      </w:r>
      <w:r>
        <w:rPr>
          <w:sz w:val="32"/>
          <w:szCs w:val="32"/>
        </w:rPr>
        <w:t>Supa Modo est un film dramatique et humoristique réalisé par Likarion Wainaina en 2018 au Kenya. La durée est de 1h14. Les personnages principaux sont Jo, Mwix et Kathryn.</w:t>
      </w:r>
      <w:r/>
    </w:p>
    <w:p>
      <w:pPr>
        <w:pStyle w:val="Normal"/>
        <w:jc w:val="both"/>
      </w:pPr>
      <w:r>
        <w:rPr>
          <w:sz w:val="32"/>
          <w:szCs w:val="32"/>
        </w:rPr>
        <w:t xml:space="preserve">      </w:t>
      </w:r>
      <w:r>
        <w:rPr>
          <w:sz w:val="32"/>
          <w:szCs w:val="32"/>
        </w:rPr>
        <w:t>Jo est une petite fille d’une dizaine d’années, elle est atteinte d’un cancer incurable. Comme tous les enfants, elle rêve de devenir une super-héroïne. Tout le village, en particulier sa sœur Mwix, lui fait croire qu’elle a des super-pouvoirs, en dépit du désaccord de sa mère qui préfère rester dans la réalité. Malgré sa maladie, Jo arrive à s’évader grâce au monde des super-héros. Tout le village décide de tourner un film pour réaliser le rêve de Jo.</w:t>
      </w:r>
      <w:r/>
    </w:p>
    <w:p>
      <w:pPr>
        <w:pStyle w:val="Normal"/>
        <w:jc w:val="both"/>
      </w:pPr>
      <w:r>
        <w:rPr>
          <w:sz w:val="32"/>
          <w:szCs w:val="32"/>
        </w:rPr>
        <w:t xml:space="preserve">      </w:t>
      </w:r>
      <w:r>
        <w:rPr>
          <w:sz w:val="32"/>
          <w:szCs w:val="32"/>
        </w:rPr>
        <w:t>Nous avons bien aimé la personnalité de Mike, le propriétaire du cinéma du village. Il se comporte en adulte mais il aime bien entrer dans le monde des enfants, comme dans celui de Jo, il va même organiser plusieurs projections. Nous avons également apprécié la solidarité d</w:t>
      </w:r>
      <w:r>
        <w:rPr>
          <w:sz w:val="32"/>
          <w:szCs w:val="32"/>
        </w:rPr>
        <w:t>es</w:t>
      </w:r>
      <w:r>
        <w:rPr>
          <w:sz w:val="32"/>
          <w:szCs w:val="32"/>
        </w:rPr>
        <w:t xml:space="preserve"> village</w:t>
      </w:r>
      <w:r>
        <w:rPr>
          <w:sz w:val="32"/>
          <w:szCs w:val="32"/>
        </w:rPr>
        <w:t>ois</w:t>
      </w:r>
      <w:r>
        <w:rPr>
          <w:sz w:val="32"/>
          <w:szCs w:val="32"/>
        </w:rPr>
        <w:t xml:space="preserve"> envers Jo. Ils l’ont aidé à surmonter sa maladie en lui apportant de la joie. Par exemple </w:t>
      </w:r>
      <w:r>
        <w:rPr>
          <w:sz w:val="32"/>
          <w:szCs w:val="32"/>
        </w:rPr>
        <w:t>c'est le cas au</w:t>
      </w:r>
      <w:r>
        <w:rPr>
          <w:sz w:val="32"/>
          <w:szCs w:val="32"/>
        </w:rPr>
        <w:t xml:space="preserve"> moment o</w:t>
      </w:r>
      <w:r>
        <w:rPr>
          <w:sz w:val="32"/>
          <w:szCs w:val="32"/>
        </w:rPr>
        <w:t>ù</w:t>
      </w:r>
      <w:r>
        <w:rPr>
          <w:sz w:val="32"/>
          <w:szCs w:val="32"/>
        </w:rPr>
        <w:t xml:space="preserve"> tout le village est resté figé pour faire croire à Jo qu’elle avait des pouvoirs. Nous avons aussi aimé l’ambiance à l’hôpital. Les enfants s’amusent beaucoup et ils rigolent, c’est pour les aider à franchir le cap de leur maladie. </w:t>
      </w:r>
      <w:r/>
    </w:p>
    <w:p>
      <w:pPr>
        <w:pStyle w:val="Normal"/>
        <w:jc w:val="both"/>
        <w:rPr>
          <w:sz w:val="32"/>
          <w:sz w:val="32"/>
          <w:szCs w:val="32"/>
        </w:rPr>
      </w:pPr>
      <w:r>
        <w:rPr>
          <w:sz w:val="32"/>
          <w:szCs w:val="32"/>
        </w:rPr>
      </w:r>
      <w:r/>
    </w:p>
    <w:p>
      <w:pPr>
        <w:pStyle w:val="Normal"/>
        <w:jc w:val="both"/>
      </w:pPr>
      <w:r>
        <w:rPr/>
        <w:t xml:space="preserve">  </w:t>
      </w:r>
      <w:r>
        <w:rPr>
          <w:sz w:val="32"/>
          <w:szCs w:val="32"/>
        </w:rPr>
        <w:t>Célia, Clarys et Megane</w:t>
      </w:r>
      <w:r>
        <w:rPr/>
        <w:t xml:space="preserve">     </w:t>
      </w:r>
      <w:r/>
    </w:p>
    <w:p>
      <w:pPr>
        <w:pStyle w:val="Normal"/>
      </w:pPr>
      <w:r>
        <w:rPr>
          <w:sz w:val="28"/>
          <w:szCs w:val="28"/>
        </w:rPr>
        <w:t xml:space="preserve">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0066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TitreCar" w:customStyle="1">
    <w:name w:val="Titre Car"/>
    <w:basedOn w:val="DefaultParagraphFont"/>
    <w:link w:val="Titre"/>
    <w:uiPriority w:val="10"/>
    <w:rsid w:val="005a1ae6"/>
    <w:rPr>
      <w:rFonts w:ascii="Cambria" w:hAnsi="Cambria" w:eastAsia="" w:cs="" w:asciiTheme="majorHAnsi" w:cstheme="majorBidi" w:eastAsiaTheme="majorEastAsia" w:hAnsiTheme="majorHAnsi"/>
      <w:color w:val="17365D" w:themeColor="text2" w:themeShade="bf"/>
      <w:spacing w:val="5"/>
      <w:sz w:val="52"/>
      <w:szCs w:val="52"/>
    </w:rPr>
  </w:style>
  <w:style w:type="paragraph" w:styleId="Titre">
    <w:name w:val="Titre"/>
    <w:basedOn w:val="Normal"/>
    <w:next w:val="Corpsdetexte"/>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Titreprincipal">
    <w:name w:val="Titre principal"/>
    <w:basedOn w:val="Normal"/>
    <w:next w:val="Normal"/>
    <w:link w:val="TitreCar"/>
    <w:uiPriority w:val="10"/>
    <w:qFormat/>
    <w:rsid w:val="005a1ae6"/>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NoSpacing">
    <w:name w:val="No Spacing"/>
    <w:uiPriority w:val="1"/>
    <w:qFormat/>
    <w:rsid w:val="00222d2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LibreOffice/4.3.3.2$Windows_x86 LibreOffice_project/9bb7eadab57b6755b1265afa86e04bf45fbfc644</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2020-12-14T18:30:00Z</dcterms:created>
  <dc:creator>Steph</dc:creator>
  <dc:language>fr-FR</dc:language>
  <cp:lastModifiedBy>eric </cp:lastModifiedBy>
  <cp:lastPrinted>2020-12-15T20:07:00Z</cp:lastPrinted>
  <dcterms:modified xsi:type="dcterms:W3CDTF">2020-12-30T15:51:00Z</dcterms:modified>
  <cp:revision>12</cp:revision>
</cp:coreProperties>
</file>