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37" w:rsidRDefault="007F5E37" w:rsidP="007F5E37">
      <w:pPr>
        <w:ind w:left="708" w:hanging="708"/>
        <w:jc w:val="center"/>
        <w:rPr>
          <w:rFonts w:ascii="Times New Roman" w:hAnsi="Times New Roman"/>
          <w:b/>
          <w:sz w:val="19"/>
          <w:szCs w:val="19"/>
          <w:u w:val="single"/>
        </w:rPr>
      </w:pPr>
    </w:p>
    <w:p w:rsidR="007F5E37" w:rsidRPr="004958B7" w:rsidRDefault="007F5E37" w:rsidP="007F5E37">
      <w:pPr>
        <w:ind w:left="708" w:hanging="708"/>
        <w:jc w:val="center"/>
        <w:rPr>
          <w:rFonts w:ascii="Comic Sans MS" w:hAnsi="Comic Sans MS"/>
          <w:b/>
          <w:color w:val="FF0000"/>
          <w:sz w:val="19"/>
          <w:szCs w:val="19"/>
          <w:u w:val="single"/>
        </w:rPr>
      </w:pPr>
      <w:r w:rsidRPr="004958B7">
        <w:rPr>
          <w:rFonts w:ascii="Comic Sans MS" w:hAnsi="Comic Sans MS"/>
          <w:b/>
          <w:color w:val="FF0000"/>
          <w:sz w:val="19"/>
          <w:szCs w:val="19"/>
          <w:u w:val="single"/>
        </w:rPr>
        <w:t xml:space="preserve">TROUSSEAU SEJOUR </w:t>
      </w:r>
      <w:r w:rsidR="006F4D39" w:rsidRPr="004958B7">
        <w:rPr>
          <w:rFonts w:ascii="Comic Sans MS" w:hAnsi="Comic Sans MS"/>
          <w:b/>
          <w:color w:val="FF0000"/>
          <w:sz w:val="19"/>
          <w:szCs w:val="19"/>
          <w:u w:val="single"/>
        </w:rPr>
        <w:t>CHAMBON</w:t>
      </w:r>
      <w:r w:rsidRPr="004958B7">
        <w:rPr>
          <w:rFonts w:ascii="Comic Sans MS" w:hAnsi="Comic Sans MS"/>
          <w:b/>
          <w:color w:val="FF0000"/>
          <w:sz w:val="19"/>
          <w:szCs w:val="19"/>
          <w:u w:val="single"/>
        </w:rPr>
        <w:t xml:space="preserve"> 20</w:t>
      </w:r>
      <w:r w:rsidR="002102ED" w:rsidRPr="004958B7">
        <w:rPr>
          <w:rFonts w:ascii="Comic Sans MS" w:hAnsi="Comic Sans MS"/>
          <w:b/>
          <w:color w:val="FF0000"/>
          <w:sz w:val="19"/>
          <w:szCs w:val="19"/>
          <w:u w:val="single"/>
        </w:rPr>
        <w:t>1</w:t>
      </w:r>
      <w:r w:rsidR="006F4D39" w:rsidRPr="004958B7">
        <w:rPr>
          <w:rFonts w:ascii="Comic Sans MS" w:hAnsi="Comic Sans MS"/>
          <w:b/>
          <w:color w:val="FF0000"/>
          <w:sz w:val="19"/>
          <w:szCs w:val="19"/>
          <w:u w:val="single"/>
        </w:rPr>
        <w:t>6</w:t>
      </w:r>
    </w:p>
    <w:p w:rsidR="007F5E37" w:rsidRPr="004958B7" w:rsidRDefault="007F5E37" w:rsidP="007F5E37">
      <w:pPr>
        <w:ind w:left="708" w:hanging="708"/>
        <w:rPr>
          <w:rFonts w:ascii="Comic Sans MS" w:hAnsi="Comic Sans MS"/>
          <w:b/>
          <w:color w:val="8DB3E2" w:themeColor="text2" w:themeTint="66"/>
          <w:sz w:val="19"/>
          <w:szCs w:val="19"/>
          <w:u w:val="single"/>
        </w:rPr>
      </w:pPr>
    </w:p>
    <w:p w:rsidR="007F5E37" w:rsidRPr="004958B7" w:rsidRDefault="007F5E37" w:rsidP="007F5E37">
      <w:pPr>
        <w:ind w:left="708" w:hanging="708"/>
        <w:rPr>
          <w:rFonts w:ascii="Comic Sans MS" w:hAnsi="Comic Sans MS"/>
          <w:color w:val="8DB3E2" w:themeColor="text2" w:themeTint="66"/>
        </w:rPr>
      </w:pPr>
      <w:r w:rsidRPr="004958B7">
        <w:rPr>
          <w:rFonts w:ascii="Comic Sans MS" w:hAnsi="Comic Sans MS"/>
          <w:b/>
          <w:color w:val="8DB3E2" w:themeColor="text2" w:themeTint="66"/>
          <w:u w:val="single"/>
        </w:rPr>
        <w:t>Matériel à prévoir</w:t>
      </w:r>
      <w:r w:rsidRPr="004958B7">
        <w:rPr>
          <w:rFonts w:ascii="Comic Sans MS" w:hAnsi="Comic Sans MS"/>
          <w:color w:val="8DB3E2" w:themeColor="text2" w:themeTint="66"/>
        </w:rPr>
        <w:t> :</w:t>
      </w:r>
    </w:p>
    <w:p w:rsidR="007F5E37" w:rsidRPr="00B07F78" w:rsidRDefault="007F5E37" w:rsidP="007F5E37">
      <w:pPr>
        <w:ind w:left="708" w:hanging="708"/>
        <w:rPr>
          <w:rFonts w:ascii="Comic Sans MS" w:hAnsi="Comic Sans MS"/>
        </w:rPr>
      </w:pPr>
      <w:r w:rsidRPr="00B07F78">
        <w:rPr>
          <w:rFonts w:ascii="Comic Sans MS" w:hAnsi="Comic Sans MS"/>
        </w:rPr>
        <w:tab/>
      </w:r>
      <w:r w:rsidRPr="00B07F78">
        <w:rPr>
          <w:rFonts w:ascii="Comic Sans MS" w:hAnsi="Comic Sans MS"/>
        </w:rPr>
        <w:tab/>
        <w:t xml:space="preserve">Pour le premier jour, vos enfants devront apporter avec eux, </w:t>
      </w:r>
      <w:r w:rsidRPr="00B07F78">
        <w:rPr>
          <w:rFonts w:ascii="Comic Sans MS" w:hAnsi="Comic Sans MS"/>
          <w:b/>
          <w:u w:val="single"/>
        </w:rPr>
        <w:t>dans un sac à dos</w:t>
      </w:r>
      <w:r w:rsidRPr="00B07F78">
        <w:rPr>
          <w:rFonts w:ascii="Comic Sans MS" w:hAnsi="Comic Sans MS"/>
        </w:rPr>
        <w:t xml:space="preserve">, leur </w:t>
      </w:r>
      <w:r w:rsidRPr="00B07F78">
        <w:rPr>
          <w:rFonts w:ascii="Comic Sans MS" w:hAnsi="Comic Sans MS"/>
          <w:b/>
          <w:u w:val="single"/>
        </w:rPr>
        <w:t>pique-nique</w:t>
      </w:r>
      <w:r w:rsidRPr="00B07F78">
        <w:rPr>
          <w:rFonts w:ascii="Comic Sans MS" w:hAnsi="Comic Sans MS"/>
        </w:rPr>
        <w:t xml:space="preserve"> pour le jeudi midi, la </w:t>
      </w:r>
      <w:r w:rsidRPr="00B07F78">
        <w:rPr>
          <w:rFonts w:ascii="Comic Sans MS" w:hAnsi="Comic Sans MS"/>
          <w:b/>
          <w:u w:val="single"/>
        </w:rPr>
        <w:t>casquette et la crème solaire</w:t>
      </w:r>
      <w:r w:rsidRPr="00B07F78">
        <w:rPr>
          <w:rFonts w:ascii="Comic Sans MS" w:hAnsi="Comic Sans MS"/>
        </w:rPr>
        <w:t xml:space="preserve">, ainsi qu’une </w:t>
      </w:r>
      <w:r w:rsidRPr="00B07F78">
        <w:rPr>
          <w:rFonts w:ascii="Comic Sans MS" w:hAnsi="Comic Sans MS"/>
          <w:b/>
          <w:u w:val="single"/>
        </w:rPr>
        <w:t>bouteille d’eau</w:t>
      </w:r>
      <w:r w:rsidRPr="00B07F78">
        <w:rPr>
          <w:rFonts w:ascii="Comic Sans MS" w:hAnsi="Comic Sans MS"/>
        </w:rPr>
        <w:t>.</w:t>
      </w:r>
    </w:p>
    <w:p w:rsidR="007F5E37" w:rsidRPr="00B07F78" w:rsidRDefault="007F5E37" w:rsidP="007F5E37">
      <w:pPr>
        <w:ind w:left="708" w:hanging="708"/>
        <w:rPr>
          <w:rFonts w:ascii="Comic Sans MS" w:hAnsi="Comic Sans MS"/>
        </w:rPr>
      </w:pPr>
    </w:p>
    <w:p w:rsidR="006F4D39" w:rsidRPr="004958B7" w:rsidRDefault="007F5E37" w:rsidP="007F5E37">
      <w:pPr>
        <w:ind w:left="708" w:hanging="708"/>
        <w:rPr>
          <w:rFonts w:ascii="Comic Sans MS" w:hAnsi="Comic Sans MS"/>
          <w:color w:val="8DB3E2" w:themeColor="text2" w:themeTint="66"/>
        </w:rPr>
      </w:pPr>
      <w:r w:rsidRPr="00B07F78">
        <w:rPr>
          <w:rFonts w:ascii="Comic Sans MS" w:hAnsi="Comic Sans MS"/>
        </w:rPr>
        <w:tab/>
      </w:r>
      <w:r w:rsidRPr="00B07F78">
        <w:rPr>
          <w:rFonts w:ascii="Comic Sans MS" w:hAnsi="Comic Sans MS"/>
        </w:rPr>
        <w:tab/>
      </w:r>
      <w:r w:rsidRPr="00B07F78">
        <w:rPr>
          <w:rFonts w:ascii="Comic Sans MS" w:hAnsi="Comic Sans MS"/>
        </w:rPr>
        <w:tab/>
      </w:r>
      <w:r w:rsidRPr="004958B7">
        <w:rPr>
          <w:rFonts w:ascii="Comic Sans MS" w:hAnsi="Comic Sans MS"/>
          <w:b/>
          <w:color w:val="8DB3E2" w:themeColor="text2" w:themeTint="66"/>
          <w:u w:val="single"/>
        </w:rPr>
        <w:t>Trousseau pour le séjour</w:t>
      </w:r>
      <w:r w:rsidRPr="004958B7">
        <w:rPr>
          <w:rFonts w:ascii="Comic Sans MS" w:hAnsi="Comic Sans MS"/>
          <w:color w:val="8DB3E2" w:themeColor="text2" w:themeTint="66"/>
        </w:rPr>
        <w:t> :</w:t>
      </w:r>
      <w:r w:rsidRPr="004958B7">
        <w:rPr>
          <w:rFonts w:ascii="Comic Sans MS" w:hAnsi="Comic Sans MS"/>
          <w:color w:val="8DB3E2" w:themeColor="text2" w:themeTint="66"/>
        </w:rPr>
        <w:tab/>
      </w:r>
    </w:p>
    <w:p w:rsidR="006F4D39" w:rsidRPr="00B07F78" w:rsidRDefault="006F4D39" w:rsidP="006F4D39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Un drap 1 personne (le drap de dessous, les couvertures et la taie de traversin sont fournis)</w:t>
      </w:r>
    </w:p>
    <w:p w:rsidR="006F4D39" w:rsidRPr="00B07F78" w:rsidRDefault="006F4D39" w:rsidP="006F4D39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Des chaussons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Une trousse de toilette avec le nécessaire (dont serviette de douche)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Le pyjama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 xml:space="preserve">Des sous-vêtements de rechange (3 slips, 3 ou 4 paires de chaussettes), 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Des vêtements plus chauds : pull, un vêtement de pluie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Un blouson pour le séjour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Casquette, crème solaire, lunettes de soleil.</w:t>
      </w:r>
    </w:p>
    <w:p w:rsidR="006F4D39" w:rsidRPr="00B07F78" w:rsidRDefault="006F4D39" w:rsidP="006F4D39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Pour le rallye multi-activités (tous les élèves) : tenue de sports et baskets</w:t>
      </w:r>
      <w:r w:rsidR="001511E5" w:rsidRPr="00B07F78">
        <w:rPr>
          <w:rFonts w:ascii="Comic Sans MS" w:hAnsi="Comic Sans MS"/>
        </w:rPr>
        <w:t xml:space="preserve"> (pas de baskets à grosse semelle)</w:t>
      </w:r>
      <w:r w:rsidRPr="00B07F78">
        <w:rPr>
          <w:rFonts w:ascii="Comic Sans MS" w:hAnsi="Comic Sans MS"/>
        </w:rPr>
        <w:t>.</w:t>
      </w:r>
    </w:p>
    <w:p w:rsidR="006F4D39" w:rsidRPr="00B07F78" w:rsidRDefault="006F4D39" w:rsidP="006F4D39">
      <w:pPr>
        <w:ind w:left="2130"/>
        <w:jc w:val="both"/>
        <w:rPr>
          <w:rFonts w:ascii="Comic Sans MS" w:hAnsi="Comic Sans MS"/>
        </w:rPr>
      </w:pPr>
    </w:p>
    <w:p w:rsidR="007F5E37" w:rsidRPr="00B07F78" w:rsidRDefault="007F5E37" w:rsidP="007F5E37">
      <w:pPr>
        <w:ind w:left="2130"/>
        <w:jc w:val="both"/>
        <w:rPr>
          <w:rFonts w:ascii="Comic Sans MS" w:hAnsi="Comic Sans MS"/>
        </w:rPr>
      </w:pPr>
    </w:p>
    <w:p w:rsidR="001511E5" w:rsidRPr="00B07F78" w:rsidRDefault="007F5E37" w:rsidP="00B07F78">
      <w:pPr>
        <w:ind w:left="2130"/>
        <w:jc w:val="both"/>
        <w:rPr>
          <w:rFonts w:ascii="Comic Sans MS" w:hAnsi="Comic Sans MS"/>
          <w:b/>
          <w:u w:val="single"/>
        </w:rPr>
      </w:pPr>
      <w:r w:rsidRPr="004958B7">
        <w:rPr>
          <w:rFonts w:ascii="Comic Sans MS" w:hAnsi="Comic Sans MS"/>
          <w:b/>
          <w:color w:val="8DB3E2" w:themeColor="text2" w:themeTint="66"/>
          <w:u w:val="single"/>
        </w:rPr>
        <w:t>SELON LES ACTIVITES</w:t>
      </w:r>
      <w:r w:rsidRPr="00B07F78">
        <w:rPr>
          <w:rFonts w:ascii="Comic Sans MS" w:hAnsi="Comic Sans MS"/>
          <w:b/>
          <w:u w:val="single"/>
        </w:rPr>
        <w:t> </w:t>
      </w:r>
      <w:r w:rsidR="006F4D39" w:rsidRPr="00B07F78">
        <w:rPr>
          <w:rFonts w:ascii="Comic Sans MS" w:hAnsi="Comic Sans MS"/>
          <w:b/>
          <w:u w:val="single"/>
        </w:rPr>
        <w:t>(chaque enfant en a 2)</w:t>
      </w:r>
      <w:r w:rsidRPr="00B07F78">
        <w:rPr>
          <w:rFonts w:ascii="Comic Sans MS" w:hAnsi="Comic Sans MS"/>
          <w:b/>
          <w:u w:val="single"/>
        </w:rPr>
        <w:t>:</w:t>
      </w:r>
    </w:p>
    <w:p w:rsidR="001511E5" w:rsidRPr="00B07F78" w:rsidRDefault="001511E5" w:rsidP="00B07F78">
      <w:p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Chacun apportera son petit sac à dos avec bouteille d’eau sur les activités.</w:t>
      </w:r>
    </w:p>
    <w:p w:rsidR="001511E5" w:rsidRPr="00B07F78" w:rsidRDefault="001511E5" w:rsidP="00B07F78">
      <w:p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Attention : pour des raisons d’hygiène, pas de laque ou gel dans les cheveux….</w:t>
      </w:r>
    </w:p>
    <w:p w:rsidR="001511E5" w:rsidRPr="00B07F78" w:rsidRDefault="001511E5" w:rsidP="00B07F78">
      <w:p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Prévoyez des vêtements non-neufs, des affaires de rechange.</w:t>
      </w:r>
    </w:p>
    <w:tbl>
      <w:tblPr>
        <w:tblStyle w:val="Grilledutableau"/>
        <w:tblW w:w="0" w:type="auto"/>
        <w:jc w:val="center"/>
        <w:tblInd w:w="-1264" w:type="dxa"/>
        <w:tblLook w:val="04A0"/>
      </w:tblPr>
      <w:tblGrid>
        <w:gridCol w:w="2127"/>
        <w:gridCol w:w="4231"/>
        <w:gridCol w:w="4088"/>
      </w:tblGrid>
      <w:tr w:rsidR="006F4D39" w:rsidRPr="00B07F78" w:rsidTr="00B07F78">
        <w:trPr>
          <w:jc w:val="center"/>
        </w:trPr>
        <w:tc>
          <w:tcPr>
            <w:tcW w:w="2127" w:type="dxa"/>
          </w:tcPr>
          <w:p w:rsidR="006F4D39" w:rsidRPr="00B07F78" w:rsidRDefault="006F4D39" w:rsidP="007F5E37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231" w:type="dxa"/>
          </w:tcPr>
          <w:p w:rsidR="006F4D39" w:rsidRPr="00B07F78" w:rsidRDefault="006F4D39" w:rsidP="004958B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B07F78">
              <w:rPr>
                <w:rFonts w:ascii="Comic Sans MS" w:hAnsi="Comic Sans MS"/>
                <w:b/>
                <w:u w:val="single"/>
              </w:rPr>
              <w:t>Tenue indispensable</w:t>
            </w:r>
          </w:p>
        </w:tc>
        <w:tc>
          <w:tcPr>
            <w:tcW w:w="4088" w:type="dxa"/>
          </w:tcPr>
          <w:p w:rsidR="006F4D39" w:rsidRPr="00B07F78" w:rsidRDefault="006F4D39" w:rsidP="004958B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B07F78">
              <w:rPr>
                <w:rFonts w:ascii="Comic Sans MS" w:hAnsi="Comic Sans MS"/>
                <w:b/>
                <w:u w:val="single"/>
              </w:rPr>
              <w:t>Recommandations</w:t>
            </w:r>
          </w:p>
        </w:tc>
      </w:tr>
      <w:tr w:rsidR="006F4D39" w:rsidRPr="00B07F78" w:rsidTr="00B07F78">
        <w:trPr>
          <w:jc w:val="center"/>
        </w:trPr>
        <w:tc>
          <w:tcPr>
            <w:tcW w:w="2127" w:type="dxa"/>
            <w:vAlign w:val="center"/>
          </w:tcPr>
          <w:p w:rsidR="006F4D39" w:rsidRPr="00B07F78" w:rsidRDefault="006F4D39" w:rsidP="00B07F78">
            <w:pPr>
              <w:jc w:val="center"/>
              <w:rPr>
                <w:rFonts w:ascii="Comic Sans MS" w:hAnsi="Comic Sans MS"/>
                <w:b/>
              </w:rPr>
            </w:pPr>
            <w:r w:rsidRPr="00B07F78">
              <w:rPr>
                <w:rFonts w:ascii="Comic Sans MS" w:hAnsi="Comic Sans MS"/>
                <w:b/>
              </w:rPr>
              <w:t>Spéléologie</w:t>
            </w:r>
          </w:p>
        </w:tc>
        <w:tc>
          <w:tcPr>
            <w:tcW w:w="4231" w:type="dxa"/>
          </w:tcPr>
          <w:p w:rsidR="001511E5" w:rsidRPr="00B07F78" w:rsidRDefault="006F4D39" w:rsidP="006F4D39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1 paire de bottes, </w:t>
            </w:r>
          </w:p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1 coupe-</w:t>
            </w:r>
            <w:r w:rsidR="006F4D39" w:rsidRPr="00B07F78">
              <w:rPr>
                <w:rFonts w:ascii="Comic Sans MS" w:hAnsi="Comic Sans MS"/>
                <w:sz w:val="20"/>
                <w:szCs w:val="20"/>
              </w:rPr>
              <w:t xml:space="preserve">vent imperméable et léger, </w:t>
            </w:r>
          </w:p>
          <w:p w:rsidR="001511E5" w:rsidRPr="00B07F78" w:rsidRDefault="001511E5" w:rsidP="006F4D39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1 pantalon imperméable si possible</w:t>
            </w:r>
          </w:p>
          <w:p w:rsidR="006F4D39" w:rsidRPr="00B07F78" w:rsidRDefault="006F4D39" w:rsidP="00B07F78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1 grand sac poubelle avec des affaires de rechange (1 haut, 1 bas et des chaussures).</w:t>
            </w:r>
          </w:p>
        </w:tc>
        <w:tc>
          <w:tcPr>
            <w:tcW w:w="4088" w:type="dxa"/>
          </w:tcPr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Utiliser de vieux vêtements chauds quelle que soit l’époque (la température de la grotte est de 10 à 12° toute l’année).</w:t>
            </w:r>
          </w:p>
          <w:p w:rsidR="006F4D39" w:rsidRPr="00B07F78" w:rsidRDefault="001511E5" w:rsidP="001511E5">
            <w:pPr>
              <w:jc w:val="both"/>
              <w:rPr>
                <w:rFonts w:ascii="Comic Sans MS" w:hAnsi="Comic Sans MS"/>
              </w:rPr>
            </w:pPr>
            <w:r w:rsidRPr="00B07F78">
              <w:rPr>
                <w:rFonts w:ascii="Comic Sans MS" w:hAnsi="Comic Sans MS"/>
              </w:rPr>
              <w:t>Prendre un bas de pantalon imperméable si possible.</w:t>
            </w:r>
          </w:p>
        </w:tc>
      </w:tr>
      <w:tr w:rsidR="006F4D39" w:rsidRPr="00B07F78" w:rsidTr="00B07F78">
        <w:trPr>
          <w:jc w:val="center"/>
        </w:trPr>
        <w:tc>
          <w:tcPr>
            <w:tcW w:w="2127" w:type="dxa"/>
            <w:vAlign w:val="center"/>
          </w:tcPr>
          <w:p w:rsidR="006F4D39" w:rsidRPr="00B07F78" w:rsidRDefault="006F4D39" w:rsidP="00B07F78">
            <w:pPr>
              <w:jc w:val="center"/>
              <w:rPr>
                <w:rFonts w:ascii="Comic Sans MS" w:hAnsi="Comic Sans MS"/>
                <w:b/>
              </w:rPr>
            </w:pPr>
            <w:r w:rsidRPr="00B07F78">
              <w:rPr>
                <w:rFonts w:ascii="Comic Sans MS" w:hAnsi="Comic Sans MS"/>
                <w:b/>
              </w:rPr>
              <w:t>Kayak</w:t>
            </w:r>
          </w:p>
        </w:tc>
        <w:tc>
          <w:tcPr>
            <w:tcW w:w="4231" w:type="dxa"/>
          </w:tcPr>
          <w:p w:rsidR="00B07F78" w:rsidRPr="00B07F78" w:rsidRDefault="00B07F78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Le brevet de natation (capacité à nager 25m et s’immerger sans signe de panique).</w:t>
            </w:r>
          </w:p>
          <w:p w:rsidR="001511E5" w:rsidRPr="00B07F78" w:rsidRDefault="00B07F78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511E5" w:rsidRPr="00B07F78">
              <w:rPr>
                <w:rFonts w:ascii="Comic Sans MS" w:hAnsi="Comic Sans MS"/>
                <w:sz w:val="20"/>
                <w:szCs w:val="20"/>
              </w:rPr>
              <w:t>Vêtements qui collent à la peau, (short, tee-shirt)</w:t>
            </w:r>
          </w:p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1 coupe vent, </w:t>
            </w:r>
          </w:p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Des chaussures fermées</w:t>
            </w:r>
            <w:r w:rsidR="00B07F78" w:rsidRPr="00B07F78">
              <w:rPr>
                <w:rFonts w:ascii="Comic Sans MS" w:hAnsi="Comic Sans MS"/>
                <w:sz w:val="20"/>
                <w:szCs w:val="20"/>
              </w:rPr>
              <w:t xml:space="preserve"> (vieilles baskets ou chaussures adaptées)</w:t>
            </w:r>
            <w:r w:rsidRPr="00B07F78">
              <w:rPr>
                <w:rFonts w:ascii="Comic Sans MS" w:hAnsi="Comic Sans MS"/>
                <w:sz w:val="20"/>
                <w:szCs w:val="20"/>
              </w:rPr>
              <w:t xml:space="preserve"> qui tiennent aux pieds (Bottes INTERDITES).</w:t>
            </w:r>
          </w:p>
          <w:p w:rsidR="006F4D39" w:rsidRPr="00B07F78" w:rsidRDefault="001511E5" w:rsidP="00B07F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1 maillot de bain</w:t>
            </w:r>
          </w:p>
        </w:tc>
        <w:tc>
          <w:tcPr>
            <w:tcW w:w="4088" w:type="dxa"/>
          </w:tcPr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Quand il fait froid, mettre des habits en laine (le coton mouillé garde le froid contre le corps). </w:t>
            </w:r>
          </w:p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Attacher les lunettes de vue. </w:t>
            </w:r>
          </w:p>
          <w:p w:rsidR="006F4D39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 xml:space="preserve">Adapter sa tenue en fonction des conditions météorologiques. </w:t>
            </w:r>
          </w:p>
        </w:tc>
      </w:tr>
      <w:tr w:rsidR="006F4D39" w:rsidRPr="00B07F78" w:rsidTr="00B07F78">
        <w:trPr>
          <w:jc w:val="center"/>
        </w:trPr>
        <w:tc>
          <w:tcPr>
            <w:tcW w:w="2127" w:type="dxa"/>
            <w:vAlign w:val="center"/>
          </w:tcPr>
          <w:p w:rsidR="006F4D39" w:rsidRPr="00B07F78" w:rsidRDefault="006F4D39" w:rsidP="00B07F78">
            <w:pPr>
              <w:jc w:val="center"/>
              <w:rPr>
                <w:rFonts w:ascii="Comic Sans MS" w:hAnsi="Comic Sans MS"/>
                <w:b/>
              </w:rPr>
            </w:pPr>
            <w:r w:rsidRPr="00B07F78">
              <w:rPr>
                <w:rFonts w:ascii="Comic Sans MS" w:hAnsi="Comic Sans MS"/>
                <w:b/>
              </w:rPr>
              <w:t>Escalade</w:t>
            </w:r>
            <w:r w:rsidR="001511E5" w:rsidRPr="00B07F78">
              <w:rPr>
                <w:rFonts w:ascii="Comic Sans MS" w:hAnsi="Comic Sans MS"/>
                <w:b/>
              </w:rPr>
              <w:t xml:space="preserve"> ou parcours aventure</w:t>
            </w:r>
          </w:p>
        </w:tc>
        <w:tc>
          <w:tcPr>
            <w:tcW w:w="4231" w:type="dxa"/>
          </w:tcPr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Vêtements et chaussures de sport.</w:t>
            </w:r>
          </w:p>
          <w:p w:rsidR="006F4D39" w:rsidRPr="00B07F78" w:rsidRDefault="006F4D39" w:rsidP="007F5E3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088" w:type="dxa"/>
          </w:tcPr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7F78">
              <w:rPr>
                <w:rFonts w:ascii="Comic Sans MS" w:hAnsi="Comic Sans MS"/>
                <w:sz w:val="20"/>
                <w:szCs w:val="20"/>
              </w:rPr>
              <w:t>Attacher les cheveux longs.</w:t>
            </w:r>
          </w:p>
          <w:p w:rsidR="006F4D39" w:rsidRPr="00B07F78" w:rsidRDefault="001511E5" w:rsidP="001511E5">
            <w:pPr>
              <w:jc w:val="both"/>
              <w:rPr>
                <w:rFonts w:ascii="Comic Sans MS" w:hAnsi="Comic Sans MS"/>
              </w:rPr>
            </w:pPr>
            <w:r w:rsidRPr="00B07F78">
              <w:rPr>
                <w:rFonts w:ascii="Comic Sans MS" w:hAnsi="Comic Sans MS"/>
              </w:rPr>
              <w:t>Eviter les tennis ou baskets à grosses semelles.</w:t>
            </w:r>
          </w:p>
        </w:tc>
      </w:tr>
      <w:tr w:rsidR="006F4D39" w:rsidRPr="00B07F78" w:rsidTr="00B07F78">
        <w:trPr>
          <w:jc w:val="center"/>
        </w:trPr>
        <w:tc>
          <w:tcPr>
            <w:tcW w:w="2127" w:type="dxa"/>
            <w:vAlign w:val="center"/>
          </w:tcPr>
          <w:p w:rsidR="006F4D39" w:rsidRPr="00B07F78" w:rsidRDefault="006F4D39" w:rsidP="00B07F78">
            <w:pPr>
              <w:jc w:val="center"/>
              <w:rPr>
                <w:rFonts w:ascii="Comic Sans MS" w:hAnsi="Comic Sans MS"/>
                <w:b/>
              </w:rPr>
            </w:pPr>
            <w:r w:rsidRPr="00B07F78">
              <w:rPr>
                <w:rFonts w:ascii="Comic Sans MS" w:hAnsi="Comic Sans MS"/>
                <w:b/>
              </w:rPr>
              <w:t>Tir à l’arc</w:t>
            </w:r>
          </w:p>
        </w:tc>
        <w:tc>
          <w:tcPr>
            <w:tcW w:w="4231" w:type="dxa"/>
          </w:tcPr>
          <w:p w:rsidR="001511E5" w:rsidRPr="00B07F78" w:rsidRDefault="001511E5" w:rsidP="001511E5">
            <w:pPr>
              <w:pStyle w:val="Pa0"/>
              <w:jc w:val="both"/>
              <w:rPr>
                <w:rFonts w:ascii="Comic Sans MS" w:hAnsi="Comic Sans MS" w:cs="FreewayLight"/>
                <w:color w:val="000000"/>
                <w:sz w:val="20"/>
                <w:szCs w:val="20"/>
              </w:rPr>
            </w:pPr>
            <w:r w:rsidRPr="00B07F78">
              <w:rPr>
                <w:rStyle w:val="A4"/>
                <w:rFonts w:ascii="Comic Sans MS" w:hAnsi="Comic Sans MS"/>
                <w:sz w:val="20"/>
                <w:szCs w:val="20"/>
              </w:rPr>
              <w:t>Tenue de sport</w:t>
            </w:r>
          </w:p>
          <w:p w:rsidR="006F4D39" w:rsidRPr="00B07F78" w:rsidRDefault="006F4D39" w:rsidP="007F5E37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088" w:type="dxa"/>
          </w:tcPr>
          <w:p w:rsidR="006F4D39" w:rsidRPr="00B07F78" w:rsidRDefault="001511E5" w:rsidP="00B07F78">
            <w:pPr>
              <w:pStyle w:val="Pa0"/>
              <w:jc w:val="both"/>
              <w:rPr>
                <w:rFonts w:ascii="Comic Sans MS" w:hAnsi="Comic Sans MS" w:cs="FreewayLight"/>
                <w:color w:val="000000"/>
                <w:sz w:val="20"/>
                <w:szCs w:val="20"/>
              </w:rPr>
            </w:pPr>
            <w:r w:rsidRPr="00B07F78">
              <w:rPr>
                <w:rStyle w:val="A4"/>
                <w:rFonts w:ascii="Comic Sans MS" w:hAnsi="Comic Sans MS"/>
                <w:sz w:val="20"/>
                <w:szCs w:val="20"/>
              </w:rPr>
              <w:t>Bien se couvrir quand il fait froid.</w:t>
            </w:r>
          </w:p>
        </w:tc>
      </w:tr>
    </w:tbl>
    <w:p w:rsidR="006F4D39" w:rsidRPr="00B07F78" w:rsidRDefault="006F4D39" w:rsidP="007F5E37">
      <w:pPr>
        <w:ind w:left="2130"/>
        <w:jc w:val="both"/>
        <w:rPr>
          <w:rFonts w:ascii="Times New Roman" w:hAnsi="Times New Roman"/>
          <w:b/>
          <w:u w:val="single"/>
        </w:rPr>
      </w:pPr>
    </w:p>
    <w:p w:rsidR="007F5E37" w:rsidRPr="00B07F78" w:rsidRDefault="007F5E37" w:rsidP="007F5E37">
      <w:pPr>
        <w:ind w:left="2130"/>
        <w:jc w:val="both"/>
        <w:rPr>
          <w:rFonts w:ascii="Times New Roman" w:hAnsi="Times New Roman"/>
        </w:rPr>
      </w:pP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>L’argent de poche est inutile, il n’est pas prévu de sortie dans les magasins.</w:t>
      </w:r>
    </w:p>
    <w:p w:rsidR="007F5E37" w:rsidRPr="00B07F78" w:rsidRDefault="007F5E37" w:rsidP="007F5E37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B07F78">
        <w:rPr>
          <w:rFonts w:ascii="Comic Sans MS" w:hAnsi="Comic Sans MS"/>
        </w:rPr>
        <w:t xml:space="preserve">Eviter les objets de valeur dont nous ne pouvons assurer la surveillance. Tout objet, téléphone, MP3, jeux,  </w:t>
      </w:r>
      <w:proofErr w:type="spellStart"/>
      <w:r w:rsidRPr="00B07F78">
        <w:rPr>
          <w:rFonts w:ascii="Comic Sans MS" w:hAnsi="Comic Sans MS"/>
        </w:rPr>
        <w:t>etc</w:t>
      </w:r>
      <w:proofErr w:type="spellEnd"/>
      <w:r w:rsidRPr="00B07F78">
        <w:rPr>
          <w:rFonts w:ascii="Comic Sans MS" w:hAnsi="Comic Sans MS"/>
        </w:rPr>
        <w:t>..., sont sous votre responsabilité en cas de perte, vol ou dégradation.</w:t>
      </w:r>
    </w:p>
    <w:p w:rsidR="006F4D39" w:rsidRPr="00B07F78" w:rsidRDefault="006F4D39" w:rsidP="006F4D39">
      <w:pPr>
        <w:pStyle w:val="Default"/>
        <w:ind w:left="2124"/>
        <w:rPr>
          <w:rFonts w:ascii="Comic Sans MS" w:hAnsi="Comic Sans MS"/>
          <w:sz w:val="20"/>
          <w:szCs w:val="20"/>
        </w:rPr>
      </w:pPr>
      <w:r w:rsidRPr="00B07F78">
        <w:rPr>
          <w:rFonts w:ascii="Comic Sans MS" w:hAnsi="Comic Sans MS"/>
          <w:sz w:val="20"/>
          <w:szCs w:val="20"/>
        </w:rPr>
        <w:t xml:space="preserve">Pour information, les téléphones portables ne seront pas très utiles puisque </w:t>
      </w:r>
      <w:r w:rsidRPr="00B07F78">
        <w:rPr>
          <w:rFonts w:ascii="Comic Sans MS" w:hAnsi="Comic Sans MS" w:cs="Times New Roman"/>
          <w:color w:val="auto"/>
          <w:sz w:val="20"/>
          <w:szCs w:val="20"/>
        </w:rPr>
        <w:t>les réseaux mobiles sont inaccessibles à l’intérieur des bâtiments : seules certaines zones extérieures sont faiblement couvertes.</w:t>
      </w:r>
      <w:r w:rsidRPr="00B07F78">
        <w:rPr>
          <w:rStyle w:val="A4"/>
          <w:rFonts w:ascii="Comic Sans MS" w:hAnsi="Comic Sans MS"/>
          <w:sz w:val="20"/>
          <w:szCs w:val="20"/>
        </w:rPr>
        <w:t xml:space="preserve"> </w:t>
      </w:r>
    </w:p>
    <w:p w:rsidR="007F5E37" w:rsidRDefault="007F5E37">
      <w:pPr>
        <w:rPr>
          <w:rFonts w:ascii="Comic Sans MS" w:hAnsi="Comic Sans MS"/>
          <w:sz w:val="18"/>
          <w:szCs w:val="18"/>
        </w:rPr>
      </w:pPr>
    </w:p>
    <w:p w:rsidR="007F5E37" w:rsidRDefault="007F5E37">
      <w:pPr>
        <w:rPr>
          <w:rFonts w:ascii="Comic Sans MS" w:hAnsi="Comic Sans MS"/>
          <w:sz w:val="18"/>
          <w:szCs w:val="18"/>
        </w:rPr>
      </w:pPr>
    </w:p>
    <w:p w:rsidR="007F5E37" w:rsidRPr="00AE6EA5" w:rsidRDefault="007F5E37">
      <w:pPr>
        <w:rPr>
          <w:rFonts w:ascii="Comic Sans MS" w:hAnsi="Comic Sans MS"/>
          <w:sz w:val="18"/>
          <w:szCs w:val="18"/>
        </w:rPr>
      </w:pPr>
    </w:p>
    <w:sectPr w:rsidR="007F5E37" w:rsidRPr="00AE6EA5" w:rsidSect="00AC3814">
      <w:pgSz w:w="11909" w:h="16834"/>
      <w:pgMar w:top="180" w:right="1136" w:bottom="19" w:left="1418" w:header="709" w:footer="709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wayLight">
    <w:altName w:val="Freeway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056"/>
    <w:multiLevelType w:val="hybridMultilevel"/>
    <w:tmpl w:val="5E4AACD4"/>
    <w:lvl w:ilvl="0" w:tplc="7B84E9A8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5A4D"/>
    <w:multiLevelType w:val="hybridMultilevel"/>
    <w:tmpl w:val="EF58A2EE"/>
    <w:lvl w:ilvl="0" w:tplc="040C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221CCF82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63416DAF"/>
    <w:multiLevelType w:val="hybridMultilevel"/>
    <w:tmpl w:val="47B0A60A"/>
    <w:lvl w:ilvl="0" w:tplc="04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266D8"/>
    <w:rsid w:val="000104B9"/>
    <w:rsid w:val="000432D2"/>
    <w:rsid w:val="00126D17"/>
    <w:rsid w:val="001511E5"/>
    <w:rsid w:val="00193D57"/>
    <w:rsid w:val="002102ED"/>
    <w:rsid w:val="002C1FE6"/>
    <w:rsid w:val="002C3758"/>
    <w:rsid w:val="003F52CC"/>
    <w:rsid w:val="004724B2"/>
    <w:rsid w:val="004958B7"/>
    <w:rsid w:val="00581C75"/>
    <w:rsid w:val="006E10D0"/>
    <w:rsid w:val="006F4D39"/>
    <w:rsid w:val="0074320D"/>
    <w:rsid w:val="00796448"/>
    <w:rsid w:val="007F5E37"/>
    <w:rsid w:val="008612FF"/>
    <w:rsid w:val="00926F28"/>
    <w:rsid w:val="00930072"/>
    <w:rsid w:val="00955D8E"/>
    <w:rsid w:val="00A266D8"/>
    <w:rsid w:val="00A4519F"/>
    <w:rsid w:val="00AC3814"/>
    <w:rsid w:val="00AD504A"/>
    <w:rsid w:val="00AE6EA5"/>
    <w:rsid w:val="00B07F78"/>
    <w:rsid w:val="00BF6507"/>
    <w:rsid w:val="00C57D96"/>
    <w:rsid w:val="00D27B4F"/>
    <w:rsid w:val="00D63E27"/>
    <w:rsid w:val="00EA4797"/>
    <w:rsid w:val="00EB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14"/>
    <w:rPr>
      <w:rFonts w:ascii="CG Times" w:hAnsi="CG 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A266D8"/>
    <w:rPr>
      <w:i/>
      <w:iCs/>
    </w:rPr>
  </w:style>
  <w:style w:type="character" w:styleId="CitationHTML">
    <w:name w:val="HTML Cite"/>
    <w:uiPriority w:val="99"/>
    <w:semiHidden/>
    <w:unhideWhenUsed/>
    <w:rsid w:val="00796448"/>
    <w:rPr>
      <w:i/>
      <w:iCs/>
    </w:rPr>
  </w:style>
  <w:style w:type="character" w:styleId="Lienhypertexte">
    <w:name w:val="Hyperlink"/>
    <w:uiPriority w:val="99"/>
    <w:unhideWhenUsed/>
    <w:rsid w:val="00796448"/>
    <w:rPr>
      <w:color w:val="0000FF"/>
      <w:u w:val="single"/>
    </w:rPr>
  </w:style>
  <w:style w:type="paragraph" w:customStyle="1" w:styleId="Default">
    <w:name w:val="Default"/>
    <w:rsid w:val="006F4D39"/>
    <w:pPr>
      <w:autoSpaceDE w:val="0"/>
      <w:autoSpaceDN w:val="0"/>
      <w:adjustRightInd w:val="0"/>
    </w:pPr>
    <w:rPr>
      <w:rFonts w:ascii="FreewayLight" w:hAnsi="FreewayLight" w:cs="FreewayLight"/>
      <w:color w:val="000000"/>
      <w:sz w:val="24"/>
      <w:szCs w:val="24"/>
    </w:rPr>
  </w:style>
  <w:style w:type="character" w:customStyle="1" w:styleId="A4">
    <w:name w:val="A4"/>
    <w:uiPriority w:val="99"/>
    <w:rsid w:val="006F4D39"/>
    <w:rPr>
      <w:rFonts w:cs="FreewayLight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6F4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6F4D39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F4D39"/>
    <w:rPr>
      <w:rFonts w:cs="FreewayLigh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POITIERS</vt:lpstr>
    </vt:vector>
  </TitlesOfParts>
  <Company>college</Company>
  <LinksUpToDate>false</LinksUpToDate>
  <CharactersWithSpaces>2591</CharactersWithSpaces>
  <SharedDoc>false</SharedDoc>
  <HLinks>
    <vt:vector size="12" baseType="variant"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http://www.cpa-lathus.asso.fr/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http://www.cpa-lathus.asso.fr/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POITIERS</dc:title>
  <dc:creator>gallard</dc:creator>
  <cp:lastModifiedBy>hélène</cp:lastModifiedBy>
  <cp:revision>3</cp:revision>
  <dcterms:created xsi:type="dcterms:W3CDTF">2016-08-30T14:44:00Z</dcterms:created>
  <dcterms:modified xsi:type="dcterms:W3CDTF">2016-08-30T16:50:00Z</dcterms:modified>
</cp:coreProperties>
</file>