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46" w:rsidRDefault="00E22B46" w:rsidP="00E22B46">
      <w:pPr>
        <w:pStyle w:val="NormalWeb"/>
        <w:shd w:val="clear" w:color="auto" w:fill="F5F5F5"/>
        <w:spacing w:before="0" w:beforeAutospacing="0" w:after="225" w:afterAutospacing="0" w:line="357" w:lineRule="atLeast"/>
        <w:jc w:val="both"/>
        <w:rPr>
          <w:color w:val="6E6E6E"/>
          <w:sz w:val="27"/>
          <w:szCs w:val="27"/>
        </w:rPr>
      </w:pPr>
      <w:r>
        <w:rPr>
          <w:color w:val="6E6E6E"/>
          <w:sz w:val="27"/>
          <w:szCs w:val="27"/>
        </w:rPr>
        <w:t>L’événement "Journée Sport &amp; Paix Boiffiers-Bellevue", qui aura lieu le</w:t>
      </w:r>
      <w:r>
        <w:rPr>
          <w:rStyle w:val="apple-converted-space"/>
          <w:color w:val="6E6E6E"/>
          <w:sz w:val="27"/>
          <w:szCs w:val="27"/>
        </w:rPr>
        <w:t> </w:t>
      </w:r>
      <w:r>
        <w:rPr>
          <w:rStyle w:val="lev"/>
          <w:i/>
          <w:iCs/>
          <w:color w:val="6E6E6E"/>
          <w:sz w:val="27"/>
          <w:szCs w:val="27"/>
        </w:rPr>
        <w:t>30 mars</w:t>
      </w:r>
      <w:r>
        <w:rPr>
          <w:rStyle w:val="apple-converted-space"/>
          <w:color w:val="6E6E6E"/>
          <w:sz w:val="27"/>
          <w:szCs w:val="27"/>
        </w:rPr>
        <w:t> </w:t>
      </w:r>
      <w:r>
        <w:rPr>
          <w:color w:val="6E6E6E"/>
          <w:sz w:val="27"/>
          <w:szCs w:val="27"/>
        </w:rPr>
        <w:t>s'inscrit dans la</w:t>
      </w:r>
      <w:r>
        <w:rPr>
          <w:rStyle w:val="apple-converted-space"/>
          <w:color w:val="6E6E6E"/>
          <w:sz w:val="27"/>
          <w:szCs w:val="27"/>
        </w:rPr>
        <w:t> </w:t>
      </w:r>
      <w:r>
        <w:rPr>
          <w:rStyle w:val="lev"/>
          <w:i/>
          <w:iCs/>
          <w:color w:val="6E6E6E"/>
          <w:sz w:val="27"/>
          <w:szCs w:val="27"/>
        </w:rPr>
        <w:t>Journée Internationale du sport au service du développement et de la paix parrainée par l'Unesco</w:t>
      </w:r>
      <w:r>
        <w:rPr>
          <w:color w:val="6E6E6E"/>
          <w:sz w:val="27"/>
          <w:szCs w:val="27"/>
        </w:rPr>
        <w:t>. Il est façonné par nous, lycéens motivés, et organisé par la Maison des lycéens. Il provient de notre forte volonté d'affirmer l'ancrage de l'établissement au sein du quartier. Nous ambitionnons également de faire évoluer les représentations de notre lycée, certains élèves du quartier ne s'autorisant pas toujours à y poursuivre leur scolarité. Notre souhait est de rassembler le quartier autour des valeurs véhiculées par le sport pour promouvoir le partage, la cohésion sociale et l'ouverture culturelle.</w:t>
      </w:r>
      <w:bookmarkStart w:id="0" w:name="_GoBack"/>
      <w:bookmarkEnd w:id="0"/>
    </w:p>
    <w:p w:rsidR="00E22B46" w:rsidRDefault="00E22B46" w:rsidP="00E22B46">
      <w:pPr>
        <w:pStyle w:val="NormalWeb"/>
        <w:shd w:val="clear" w:color="auto" w:fill="F5F5F5"/>
        <w:spacing w:before="0" w:beforeAutospacing="0" w:after="225" w:afterAutospacing="0" w:line="357" w:lineRule="atLeast"/>
        <w:jc w:val="both"/>
        <w:rPr>
          <w:color w:val="6E6E6E"/>
          <w:sz w:val="27"/>
          <w:szCs w:val="27"/>
        </w:rPr>
      </w:pPr>
      <w:r>
        <w:rPr>
          <w:color w:val="6E6E6E"/>
          <w:sz w:val="27"/>
          <w:szCs w:val="27"/>
        </w:rPr>
        <w:t>Il nous a donc semblé nécessaire de concevoir un événement qui nous permette à la fois d’accueillir les jeunes du quartier au cœur de l'établissement mais aussi d'aller les rencontrer sur leurs lieux de vie.</w:t>
      </w:r>
    </w:p>
    <w:p w:rsidR="00E22B46" w:rsidRDefault="00E22B46" w:rsidP="00E22B46">
      <w:pPr>
        <w:pStyle w:val="NormalWeb"/>
        <w:shd w:val="clear" w:color="auto" w:fill="F5F5F5"/>
        <w:spacing w:before="0" w:beforeAutospacing="0" w:after="225" w:afterAutospacing="0" w:line="357" w:lineRule="atLeast"/>
        <w:jc w:val="both"/>
        <w:rPr>
          <w:color w:val="6E6E6E"/>
          <w:sz w:val="27"/>
          <w:szCs w:val="27"/>
        </w:rPr>
      </w:pPr>
      <w:r>
        <w:rPr>
          <w:color w:val="6E6E6E"/>
          <w:sz w:val="27"/>
          <w:szCs w:val="27"/>
        </w:rPr>
        <w:t>Concrètement, la journée se déroulera le mercredi 30 Mars de 10 heures à 17 heures. Les sports, dits non-traditionnels, seront pratiqués sur 5 lieux différents ; les écoles Jean Jaurès, Roger Pérat, Saint-Exupéry, le collège Edgar Quinet et le lycée Bellevue. Afin de favoriser l'échange et la collaboration souhaités lors de cette journée, les équipes sportives seront mixtes en âge et en sexe.</w:t>
      </w:r>
    </w:p>
    <w:p w:rsidR="00E22B46" w:rsidRDefault="00E22B46" w:rsidP="00E22B46">
      <w:pPr>
        <w:pStyle w:val="NormalWeb"/>
        <w:shd w:val="clear" w:color="auto" w:fill="F5F5F5"/>
        <w:spacing w:before="0" w:beforeAutospacing="0" w:after="225" w:afterAutospacing="0" w:line="357" w:lineRule="atLeast"/>
        <w:jc w:val="both"/>
        <w:rPr>
          <w:color w:val="6E6E6E"/>
          <w:sz w:val="27"/>
          <w:szCs w:val="27"/>
        </w:rPr>
      </w:pPr>
      <w:r>
        <w:rPr>
          <w:color w:val="6E6E6E"/>
          <w:sz w:val="27"/>
          <w:szCs w:val="27"/>
        </w:rPr>
        <w:t>A la fin de la journée, à 15h30, une « course en solidaire » dont le départ et l’arrivée s’effectueront au lycée Bellevue verra la participation de jeunes ayant préalablement trouvé des mécènes. Ces derniers se seront engagés à donner une certaine somme d’argent aux coureurs qui auront participé à cet acte solidaire. L’argent récolté sera ensuite reversé par la MDL à l’Unesco. Enfin, un point restauration est prévu au lycée Bellevue sur l’ensemble de la journée. Les bénéfices de ce stand seront cette fois reversés à une association locale.</w:t>
      </w:r>
    </w:p>
    <w:p w:rsidR="00E22B46" w:rsidRDefault="00E22B46" w:rsidP="00E22B46">
      <w:pPr>
        <w:pStyle w:val="NormalWeb"/>
        <w:shd w:val="clear" w:color="auto" w:fill="F5F5F5"/>
        <w:spacing w:before="0" w:beforeAutospacing="0" w:after="225" w:afterAutospacing="0" w:line="357" w:lineRule="atLeast"/>
        <w:jc w:val="both"/>
        <w:rPr>
          <w:color w:val="6E6E6E"/>
          <w:sz w:val="27"/>
          <w:szCs w:val="27"/>
        </w:rPr>
      </w:pPr>
      <w:r>
        <w:rPr>
          <w:color w:val="6E6E6E"/>
          <w:sz w:val="27"/>
          <w:szCs w:val="27"/>
        </w:rPr>
        <w:t>Pour tous renseignements complémentaires, n’hésitez pas à nous envoyer un mail à l’adresse suivante :</w:t>
      </w:r>
      <w:hyperlink r:id="rId4" w:history="1">
        <w:r>
          <w:rPr>
            <w:rStyle w:val="Lienhypertexte"/>
            <w:color w:val="D62100"/>
            <w:sz w:val="27"/>
            <w:szCs w:val="27"/>
          </w:rPr>
          <w:t>sportetpaixbellevue@outlook.com</w:t>
        </w:r>
      </w:hyperlink>
      <w:r>
        <w:rPr>
          <w:rStyle w:val="apple-converted-space"/>
          <w:color w:val="6E6E6E"/>
          <w:sz w:val="27"/>
          <w:szCs w:val="27"/>
        </w:rPr>
        <w:t> </w:t>
      </w:r>
      <w:r>
        <w:rPr>
          <w:color w:val="6E6E6E"/>
          <w:sz w:val="27"/>
          <w:szCs w:val="27"/>
        </w:rPr>
        <w:t>et à consulter notre page Facebook :</w:t>
      </w:r>
      <w:r>
        <w:rPr>
          <w:rStyle w:val="apple-converted-space"/>
          <w:color w:val="6E6E6E"/>
          <w:sz w:val="27"/>
          <w:szCs w:val="27"/>
        </w:rPr>
        <w:t> </w:t>
      </w:r>
      <w:hyperlink r:id="rId5" w:history="1">
        <w:r>
          <w:rPr>
            <w:rStyle w:val="Lienhypertexte"/>
            <w:color w:val="D62100"/>
            <w:sz w:val="27"/>
            <w:szCs w:val="27"/>
          </w:rPr>
          <w:t>https://www.facebook.com/Journ%C3%A9e-Sport-Paix-Boiffiers-Bellevue-1511372365835389/?fref=ts</w:t>
        </w:r>
      </w:hyperlink>
    </w:p>
    <w:p w:rsidR="00E22B46" w:rsidRDefault="00E22B46" w:rsidP="00E22B46">
      <w:pPr>
        <w:pStyle w:val="NormalWeb"/>
        <w:shd w:val="clear" w:color="auto" w:fill="F5F5F5"/>
        <w:spacing w:before="0" w:beforeAutospacing="0" w:after="225" w:afterAutospacing="0" w:line="357" w:lineRule="atLeast"/>
        <w:jc w:val="both"/>
        <w:rPr>
          <w:color w:val="6E6E6E"/>
          <w:sz w:val="27"/>
          <w:szCs w:val="27"/>
        </w:rPr>
      </w:pPr>
      <w:r>
        <w:rPr>
          <w:color w:val="6E6E6E"/>
          <w:sz w:val="27"/>
          <w:szCs w:val="27"/>
        </w:rPr>
        <w:t>Nous espérons vous voir parmi nous lors de cette journée.</w:t>
      </w:r>
    </w:p>
    <w:p w:rsidR="00E22B46" w:rsidRDefault="00E22B46" w:rsidP="00E22B46">
      <w:pPr>
        <w:pStyle w:val="NormalWeb"/>
        <w:shd w:val="clear" w:color="auto" w:fill="F5F5F5"/>
        <w:spacing w:before="0" w:beforeAutospacing="0" w:after="225" w:afterAutospacing="0" w:line="357" w:lineRule="atLeast"/>
        <w:jc w:val="right"/>
        <w:rPr>
          <w:color w:val="6E6E6E"/>
          <w:sz w:val="27"/>
          <w:szCs w:val="27"/>
        </w:rPr>
      </w:pPr>
      <w:r>
        <w:rPr>
          <w:color w:val="6E6E6E"/>
          <w:sz w:val="27"/>
          <w:szCs w:val="27"/>
        </w:rPr>
        <w:t>François LAFONT, président de la MDL du lycée Bellevue</w:t>
      </w:r>
    </w:p>
    <w:p w:rsidR="00E22B46" w:rsidRDefault="00E22B46" w:rsidP="00E22B46">
      <w:pPr>
        <w:pStyle w:val="NormalWeb"/>
        <w:shd w:val="clear" w:color="auto" w:fill="F5F5F5"/>
        <w:spacing w:before="0" w:beforeAutospacing="0" w:after="225" w:afterAutospacing="0" w:line="357" w:lineRule="atLeast"/>
        <w:jc w:val="right"/>
        <w:rPr>
          <w:color w:val="6E6E6E"/>
          <w:sz w:val="27"/>
          <w:szCs w:val="27"/>
        </w:rPr>
      </w:pPr>
      <w:r>
        <w:rPr>
          <w:color w:val="6E6E6E"/>
          <w:sz w:val="27"/>
          <w:szCs w:val="27"/>
        </w:rPr>
        <w:t>Ainsi que l’ensemble du comité d’organisation composé de 30 élèves</w:t>
      </w:r>
    </w:p>
    <w:p w:rsidR="00271E84" w:rsidRDefault="00271E84"/>
    <w:sectPr w:rsidR="00271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6"/>
    <w:rsid w:val="00271E84"/>
    <w:rsid w:val="00E22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75C07-9C3B-4A69-AC5F-F22E7FBC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2B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22B46"/>
  </w:style>
  <w:style w:type="character" w:styleId="lev">
    <w:name w:val="Strong"/>
    <w:basedOn w:val="Policepardfaut"/>
    <w:uiPriority w:val="22"/>
    <w:qFormat/>
    <w:rsid w:val="00E22B46"/>
    <w:rPr>
      <w:b/>
      <w:bCs/>
    </w:rPr>
  </w:style>
  <w:style w:type="character" w:styleId="Lienhypertexte">
    <w:name w:val="Hyperlink"/>
    <w:basedOn w:val="Policepardfaut"/>
    <w:uiPriority w:val="99"/>
    <w:semiHidden/>
    <w:unhideWhenUsed/>
    <w:rsid w:val="00E22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Journ%C3%A9e-Sport-Paix-Boiffiers-Bellevue-1511372365835389/?fref=ts" TargetMode="External"/><Relationship Id="rId4" Type="http://schemas.openxmlformats.org/officeDocument/2006/relationships/hyperlink" Target="mailto:sportetpaixbellevue@outloo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2085</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Balcerek</dc:creator>
  <cp:keywords/>
  <dc:description/>
  <cp:lastModifiedBy>Lisa Balcerek</cp:lastModifiedBy>
  <cp:revision>1</cp:revision>
  <dcterms:created xsi:type="dcterms:W3CDTF">2016-03-01T07:17:00Z</dcterms:created>
  <dcterms:modified xsi:type="dcterms:W3CDTF">2016-03-01T07:17:00Z</dcterms:modified>
</cp:coreProperties>
</file>