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C19DF4F" w14:textId="77777777" w:rsidR="00E766C4" w:rsidRPr="00FA6E35" w:rsidRDefault="00FA6E35">
      <w:pPr>
        <w:jc w:val="center"/>
        <w:rPr>
          <w:b/>
          <w:sz w:val="40"/>
        </w:rPr>
      </w:pPr>
      <w:r w:rsidRPr="00FA6E35">
        <w:rPr>
          <w:b/>
          <w:sz w:val="40"/>
        </w:rPr>
        <w:t>Finale</w:t>
      </w:r>
      <w:r w:rsidR="008C4284" w:rsidRPr="00FA6E35">
        <w:rPr>
          <w:b/>
          <w:sz w:val="40"/>
        </w:rPr>
        <w:t xml:space="preserve"> </w:t>
      </w:r>
      <w:r w:rsidRPr="00FA6E35">
        <w:rPr>
          <w:b/>
          <w:sz w:val="40"/>
        </w:rPr>
        <w:t>Ambassadeurs en herbe</w:t>
      </w:r>
      <w:r w:rsidR="005D6A7D" w:rsidRPr="00FA6E35">
        <w:rPr>
          <w:b/>
          <w:sz w:val="40"/>
        </w:rPr>
        <w:t xml:space="preserve"> Paris </w:t>
      </w:r>
      <w:r w:rsidRPr="00FA6E35">
        <w:rPr>
          <w:b/>
          <w:sz w:val="40"/>
        </w:rPr>
        <w:t xml:space="preserve">mai </w:t>
      </w:r>
      <w:r w:rsidR="005D6A7D" w:rsidRPr="00FA6E35">
        <w:rPr>
          <w:b/>
          <w:sz w:val="40"/>
        </w:rPr>
        <w:t>2016</w:t>
      </w:r>
    </w:p>
    <w:p w14:paraId="3798CAD7" w14:textId="77777777" w:rsidR="00E766C4" w:rsidRDefault="00E766C4"/>
    <w:p w14:paraId="7BAA7EBB" w14:textId="77777777" w:rsidR="00E766C4" w:rsidRDefault="005D6A7D">
      <w:r>
        <w:rPr>
          <w:rStyle w:val="Policepardfaut"/>
          <w:noProof/>
          <w:lang w:val="en-US"/>
        </w:rPr>
        <w:drawing>
          <wp:inline distT="0" distB="0" distL="0" distR="0" wp14:anchorId="45F220FA" wp14:editId="74E7EDE2">
            <wp:extent cx="5614560" cy="3096720"/>
            <wp:effectExtent l="0" t="0" r="5190" b="8430"/>
            <wp:docPr id="2" name="Image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14560" cy="309672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56CCC9F6" w14:textId="77777777" w:rsidR="00E766C4" w:rsidRDefault="00E766C4"/>
    <w:p w14:paraId="096CD04A" w14:textId="77777777" w:rsidR="00E766C4" w:rsidRDefault="005D6A7D">
      <w:r>
        <w:rPr>
          <w:rStyle w:val="Policepardfaut"/>
          <w:noProof/>
          <w:lang w:val="en-US"/>
        </w:rPr>
        <w:lastRenderedPageBreak/>
        <w:drawing>
          <wp:inline distT="0" distB="0" distL="0" distR="0" wp14:anchorId="009DF9DB" wp14:editId="4786F8AF">
            <wp:extent cx="5803920" cy="5036760"/>
            <wp:effectExtent l="0" t="0" r="6330" b="0"/>
            <wp:docPr id="4" name="Imag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03920" cy="503676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2E7F6C45" w14:textId="77777777" w:rsidR="00E766C4" w:rsidRDefault="005D6A7D">
      <w:r>
        <w:t>Voici quelques photos</w:t>
      </w:r>
      <w:r w:rsidR="00404148">
        <w:t xml:space="preserve"> de la promenade le jour où</w:t>
      </w:r>
      <w:r>
        <w:t xml:space="preserve"> nous sommes arrivés à Paris.</w:t>
      </w:r>
    </w:p>
    <w:p w14:paraId="69694E2F" w14:textId="77777777" w:rsidR="00E766C4" w:rsidRDefault="005D6A7D">
      <w:r>
        <w:rPr>
          <w:rStyle w:val="Policepardfaut"/>
          <w:noProof/>
          <w:lang w:val="en-US"/>
        </w:rPr>
        <w:lastRenderedPageBreak/>
        <w:drawing>
          <wp:inline distT="0" distB="0" distL="0" distR="0" wp14:anchorId="1FFF3F46" wp14:editId="1E2B1C60">
            <wp:extent cx="5614560" cy="3200400"/>
            <wp:effectExtent l="0" t="0" r="5190" b="0"/>
            <wp:docPr id="5" name="Image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14560" cy="320040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07E946FB" w14:textId="77777777" w:rsidR="00E766C4" w:rsidRDefault="005D6A7D">
      <w:r>
        <w:t>.</w:t>
      </w:r>
    </w:p>
    <w:p w14:paraId="1B54BFDC" w14:textId="77777777" w:rsidR="00E766C4" w:rsidRDefault="00E766C4"/>
    <w:p w14:paraId="1D512900" w14:textId="77777777" w:rsidR="00E766C4" w:rsidRDefault="005D6A7D">
      <w:r>
        <w:rPr>
          <w:rStyle w:val="Policepardfaut"/>
          <w:noProof/>
          <w:lang w:val="en-US"/>
        </w:rPr>
        <w:drawing>
          <wp:inline distT="0" distB="0" distL="0" distR="0" wp14:anchorId="3F5F2178" wp14:editId="3F93D595">
            <wp:extent cx="5614560" cy="1926719"/>
            <wp:effectExtent l="0" t="0" r="5190" b="0"/>
            <wp:docPr id="7" name="Imag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14560" cy="192671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4D9EA2D1" w14:textId="77777777" w:rsidR="00E766C4" w:rsidRDefault="005D6A7D">
      <w:r>
        <w:t>Salle XII</w:t>
      </w:r>
    </w:p>
    <w:p w14:paraId="59D90025" w14:textId="77777777" w:rsidR="00C6714E" w:rsidRDefault="00C6714E" w:rsidP="00C6714E">
      <w:r>
        <w:t>Le lundi 9 mai, première journée à l’UNESCO. Cette journée a été consacrée à la préparation des débats.</w:t>
      </w:r>
    </w:p>
    <w:p w14:paraId="74E76B92" w14:textId="77777777" w:rsidR="00C6714E" w:rsidRDefault="00C6714E" w:rsidP="00C6714E">
      <w:r>
        <w:rPr>
          <w:rStyle w:val="Policepardfaut"/>
          <w:noProof/>
          <w:lang w:val="en-US"/>
        </w:rPr>
        <w:lastRenderedPageBreak/>
        <w:drawing>
          <wp:inline distT="0" distB="0" distL="0" distR="0" wp14:anchorId="51794631" wp14:editId="3486B78B">
            <wp:extent cx="5614560" cy="3108959"/>
            <wp:effectExtent l="0" t="0" r="5190" b="0"/>
            <wp:docPr id="6" name="Image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14560" cy="310895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6D16C1F6" w14:textId="77777777" w:rsidR="00C6714E" w:rsidRDefault="00C6714E" w:rsidP="00C6714E">
      <w:r>
        <w:t xml:space="preserve">Mardi 10 mai, cérémonie d’ouverture et 3 débats. Mme. Irina </w:t>
      </w:r>
      <w:proofErr w:type="spellStart"/>
      <w:r>
        <w:t>Bokova</w:t>
      </w:r>
      <w:proofErr w:type="spellEnd"/>
      <w:r>
        <w:t xml:space="preserve"> (directrice générale de l’UNESCO) a prononcé un discours, suivie par André Villani (chef d’état pour la francophonie), Christophe Bouchard (directeur général de l’AEFE) et Marie Christine Saragosse </w:t>
      </w:r>
      <w:proofErr w:type="gramStart"/>
      <w:r>
        <w:t>( présidente</w:t>
      </w:r>
      <w:proofErr w:type="gramEnd"/>
      <w:r>
        <w:t xml:space="preserve"> de France Média Monde et marraine d’AEH 2016). Cette journée s’est déroulée dans la salle XII de l’UNESCO</w:t>
      </w:r>
    </w:p>
    <w:p w14:paraId="1D1BF960" w14:textId="77777777" w:rsidR="00C6714E" w:rsidRDefault="00C6714E" w:rsidP="00C6714E">
      <w:r>
        <w:t xml:space="preserve">L’équipe </w:t>
      </w:r>
    </w:p>
    <w:p w14:paraId="553A86DB" w14:textId="77777777" w:rsidR="00E766C4" w:rsidRDefault="005D6A7D">
      <w:r>
        <w:rPr>
          <w:rStyle w:val="Policepardfaut"/>
          <w:noProof/>
          <w:lang w:val="en-US"/>
        </w:rPr>
        <w:drawing>
          <wp:inline distT="0" distB="0" distL="0" distR="0" wp14:anchorId="25757891" wp14:editId="269F1870">
            <wp:extent cx="5614560" cy="3054240"/>
            <wp:effectExtent l="0" t="0" r="5190" b="0"/>
            <wp:docPr id="8" name="Imag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14560" cy="305424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41545520" w14:textId="77777777" w:rsidR="00E766C4" w:rsidRDefault="00FA6E35">
      <w:proofErr w:type="gramStart"/>
      <w:r>
        <w:t>de</w:t>
      </w:r>
      <w:proofErr w:type="gramEnd"/>
      <w:r>
        <w:t xml:space="preserve"> l’Amérique latine dans</w:t>
      </w:r>
      <w:r w:rsidR="005D6A7D">
        <w:t xml:space="preserve"> les jardins de l’UNESCO.</w:t>
      </w:r>
    </w:p>
    <w:p w14:paraId="5B529719" w14:textId="77777777" w:rsidR="00E766C4" w:rsidRDefault="005D6A7D">
      <w:bookmarkStart w:id="0" w:name="_GoBack"/>
      <w:r>
        <w:rPr>
          <w:rStyle w:val="Policepardfaut"/>
          <w:noProof/>
          <w:lang w:val="en-US"/>
        </w:rPr>
        <w:lastRenderedPageBreak/>
        <w:drawing>
          <wp:inline distT="0" distB="0" distL="0" distR="0" wp14:anchorId="69CA6A7C" wp14:editId="1563FE4D">
            <wp:extent cx="5611320" cy="4227120"/>
            <wp:effectExtent l="0" t="0" r="8430" b="1980"/>
            <wp:docPr id="9" name="Image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11320" cy="422712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bookmarkEnd w:id="0"/>
    </w:p>
    <w:p w14:paraId="0A7B7832" w14:textId="77777777" w:rsidR="00E766C4" w:rsidRDefault="005D6A7D">
      <w:r>
        <w:t>Mercredi 11 mai, prononçan</w:t>
      </w:r>
      <w:r w:rsidR="00FA6E35">
        <w:t>t mon discours. La question qui m’était</w:t>
      </w:r>
      <w:r>
        <w:t xml:space="preserve"> posée : la citoyenneté : ça s’apprend ?</w:t>
      </w:r>
    </w:p>
    <w:p w14:paraId="3DBECF09" w14:textId="77777777" w:rsidR="00E766C4" w:rsidRDefault="005D6A7D">
      <w:r>
        <w:rPr>
          <w:rStyle w:val="Policepardfaut"/>
          <w:noProof/>
          <w:lang w:val="en-US"/>
        </w:rPr>
        <w:lastRenderedPageBreak/>
        <w:drawing>
          <wp:inline distT="0" distB="0" distL="0" distR="0" wp14:anchorId="381F8EFD" wp14:editId="2DBD5089">
            <wp:extent cx="4410000" cy="5720760"/>
            <wp:effectExtent l="0" t="0" r="0" b="0"/>
            <wp:docPr id="10" name="Image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10000" cy="572076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5C1960F0" w14:textId="77777777" w:rsidR="00E766C4" w:rsidRDefault="005D6A7D">
      <w:r>
        <w:t>Avec Olivier Poivre d’Arvor, Ambassadeur chargé de l’attractivité culturelle de la France, l’après-midi du mercredi 11 mai à l’AN. C’est lui qu</w:t>
      </w:r>
      <w:r w:rsidR="008C4284">
        <w:t xml:space="preserve">i </w:t>
      </w:r>
      <w:r w:rsidR="00687F75">
        <w:t>a prononcé</w:t>
      </w:r>
      <w:r>
        <w:t xml:space="preserve"> le discours de clôture.</w:t>
      </w:r>
    </w:p>
    <w:p w14:paraId="54A8BAC4" w14:textId="77777777" w:rsidR="00E766C4" w:rsidRDefault="00E766C4"/>
    <w:p w14:paraId="6811DA66" w14:textId="77777777" w:rsidR="00E766C4" w:rsidRDefault="00E766C4"/>
    <w:p w14:paraId="0FF47C29" w14:textId="77777777" w:rsidR="00E766C4" w:rsidRDefault="005D6A7D">
      <w:r>
        <w:rPr>
          <w:rStyle w:val="Policepardfaut"/>
          <w:noProof/>
          <w:lang w:val="en-US"/>
        </w:rPr>
        <w:lastRenderedPageBreak/>
        <w:drawing>
          <wp:inline distT="0" distB="0" distL="0" distR="0" wp14:anchorId="52C75C54" wp14:editId="452DE413">
            <wp:extent cx="5614560" cy="3479040"/>
            <wp:effectExtent l="0" t="0" r="5190" b="7110"/>
            <wp:docPr id="12" name="Image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14560" cy="347904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314BE319" w14:textId="77777777" w:rsidR="00E766C4" w:rsidRDefault="005D6A7D">
      <w:r>
        <w:t>Cocktail de clôture au bistrot parisien</w:t>
      </w:r>
    </w:p>
    <w:p w14:paraId="47540462" w14:textId="77777777" w:rsidR="00E766C4" w:rsidRDefault="00E766C4"/>
    <w:p w14:paraId="7D38F652" w14:textId="77777777" w:rsidR="00E766C4" w:rsidRPr="008F293B" w:rsidRDefault="005D6A7D">
      <w:r>
        <w:rPr>
          <w:rStyle w:val="Policepardfaut"/>
          <w:noProof/>
          <w:lang w:val="en-US"/>
        </w:rPr>
        <w:lastRenderedPageBreak/>
        <w:drawing>
          <wp:inline distT="0" distB="0" distL="0" distR="0" wp14:anchorId="0C93736A" wp14:editId="0FBF5A11">
            <wp:extent cx="5751360" cy="4048199"/>
            <wp:effectExtent l="0" t="0" r="1740" b="9451"/>
            <wp:docPr id="13" name="Image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51360" cy="404819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0D4E9603" w14:textId="77777777" w:rsidR="00EB7C26" w:rsidRDefault="005D6A7D">
      <w:pPr>
        <w:rPr>
          <w:b/>
          <w:sz w:val="24"/>
        </w:rPr>
      </w:pPr>
      <w:r>
        <w:rPr>
          <w:b/>
          <w:sz w:val="24"/>
        </w:rPr>
        <w:t>Mon opinion sur cette finale :</w:t>
      </w:r>
    </w:p>
    <w:p w14:paraId="1ADDAC10" w14:textId="77777777" w:rsidR="00E766C4" w:rsidRDefault="00EB7C26">
      <w:pPr>
        <w:rPr>
          <w:sz w:val="24"/>
        </w:rPr>
      </w:pPr>
      <w:r>
        <w:rPr>
          <w:sz w:val="24"/>
        </w:rPr>
        <w:t>Personnellement je pense qu’Ambassadeurs en Herbe est un projet merveilleux et enrichissant. Ce projet m’a</w:t>
      </w:r>
      <w:r w:rsidR="00FA6E35">
        <w:rPr>
          <w:sz w:val="24"/>
        </w:rPr>
        <w:t xml:space="preserve"> permis d’améliorer mon aisance à l’oral</w:t>
      </w:r>
      <w:r>
        <w:rPr>
          <w:sz w:val="24"/>
        </w:rPr>
        <w:t xml:space="preserve">, d’acquérir une culture générale plus large et de connaitre d’autres cultures. Les personnes peuvent penser qu’Ambassadeurs en Herbe c’est seulement faire des discours, </w:t>
      </w:r>
      <w:r w:rsidR="00687F75">
        <w:rPr>
          <w:sz w:val="24"/>
        </w:rPr>
        <w:t xml:space="preserve">or </w:t>
      </w:r>
      <w:r>
        <w:rPr>
          <w:sz w:val="24"/>
        </w:rPr>
        <w:t>Ambassadeurs en Herbe est</w:t>
      </w:r>
      <w:r w:rsidR="00687F75">
        <w:rPr>
          <w:sz w:val="24"/>
        </w:rPr>
        <w:t xml:space="preserve"> aussi</w:t>
      </w:r>
      <w:r>
        <w:rPr>
          <w:sz w:val="24"/>
        </w:rPr>
        <w:t xml:space="preserve"> une occasion exceptionnelle de </w:t>
      </w:r>
      <w:r w:rsidR="003C22FD">
        <w:rPr>
          <w:sz w:val="24"/>
        </w:rPr>
        <w:t xml:space="preserve">se </w:t>
      </w:r>
      <w:r>
        <w:rPr>
          <w:sz w:val="24"/>
        </w:rPr>
        <w:t>faire des amis de partout dans le monde. Dans ce voyage à Paris j’a</w:t>
      </w:r>
      <w:r w:rsidR="000A56D9">
        <w:rPr>
          <w:sz w:val="24"/>
        </w:rPr>
        <w:t>i également fait la connaissance de</w:t>
      </w:r>
      <w:r>
        <w:rPr>
          <w:sz w:val="24"/>
        </w:rPr>
        <w:t xml:space="preserve"> personnes très importantes que je n’av</w:t>
      </w:r>
      <w:r w:rsidR="008F293B">
        <w:rPr>
          <w:sz w:val="24"/>
        </w:rPr>
        <w:t>ais jamais pensé</w:t>
      </w:r>
      <w:r>
        <w:rPr>
          <w:sz w:val="24"/>
        </w:rPr>
        <w:t xml:space="preserve"> connait</w:t>
      </w:r>
      <w:r w:rsidR="008F293B">
        <w:rPr>
          <w:sz w:val="24"/>
        </w:rPr>
        <w:t>re. Par exemple, j’ai connu Mme</w:t>
      </w:r>
      <w:r>
        <w:rPr>
          <w:sz w:val="24"/>
        </w:rPr>
        <w:t xml:space="preserve"> Irina </w:t>
      </w:r>
      <w:proofErr w:type="spellStart"/>
      <w:r>
        <w:rPr>
          <w:sz w:val="24"/>
        </w:rPr>
        <w:t>Bokova</w:t>
      </w:r>
      <w:proofErr w:type="spellEnd"/>
      <w:r>
        <w:rPr>
          <w:sz w:val="24"/>
        </w:rPr>
        <w:t>, directrice générale de l’UNESCO, des députés, des sénateurs</w:t>
      </w:r>
      <w:r w:rsidR="008F293B">
        <w:rPr>
          <w:sz w:val="24"/>
        </w:rPr>
        <w:t>, des a</w:t>
      </w:r>
      <w:r w:rsidR="00F30710">
        <w:rPr>
          <w:sz w:val="24"/>
        </w:rPr>
        <w:t>mbassadeurs… A part des amitiés, connaitre des personnalités importantes j’ai eu l’opportunité de travailler pendant trois jours au siège de l’UNESCO, d’être traité c</w:t>
      </w:r>
      <w:r w:rsidR="008F293B">
        <w:rPr>
          <w:sz w:val="24"/>
        </w:rPr>
        <w:t>omme un ambassadeur, de discuter</w:t>
      </w:r>
      <w:r w:rsidR="00F30710">
        <w:rPr>
          <w:sz w:val="24"/>
        </w:rPr>
        <w:t xml:space="preserve"> avec des employés de cette honorable institution et plein d’autre</w:t>
      </w:r>
      <w:r w:rsidR="008F293B">
        <w:rPr>
          <w:sz w:val="24"/>
        </w:rPr>
        <w:t>s choses dont je pourrais parler pendant des heures</w:t>
      </w:r>
      <w:r w:rsidR="00F30710">
        <w:rPr>
          <w:sz w:val="24"/>
        </w:rPr>
        <w:t xml:space="preserve">. Les cinquante ‘’Ambassadeurs en Herbe’’ avons été reçues </w:t>
      </w:r>
      <w:r w:rsidR="008F293B">
        <w:rPr>
          <w:sz w:val="24"/>
        </w:rPr>
        <w:t xml:space="preserve">par quelques députés et sénateurs </w:t>
      </w:r>
      <w:r w:rsidR="00F30710">
        <w:rPr>
          <w:sz w:val="24"/>
        </w:rPr>
        <w:t xml:space="preserve">à l’Assemblée Nationale </w:t>
      </w:r>
      <w:r w:rsidR="008F293B">
        <w:rPr>
          <w:sz w:val="24"/>
        </w:rPr>
        <w:t>où</w:t>
      </w:r>
      <w:r w:rsidR="00F30710">
        <w:rPr>
          <w:sz w:val="24"/>
        </w:rPr>
        <w:t xml:space="preserve"> nous avons débattu. Pour conclure, Ambassadeurs en Herbe est une expérience inoubliable do</w:t>
      </w:r>
      <w:r w:rsidR="00FA6E35">
        <w:rPr>
          <w:sz w:val="24"/>
        </w:rPr>
        <w:t>nt je garderai toujours le souvenir</w:t>
      </w:r>
      <w:r w:rsidR="00F30710">
        <w:rPr>
          <w:sz w:val="24"/>
        </w:rPr>
        <w:t>.</w:t>
      </w:r>
    </w:p>
    <w:p w14:paraId="451E936A" w14:textId="77777777" w:rsidR="00EB7C26" w:rsidRDefault="00FA6E35">
      <w:pPr>
        <w:rPr>
          <w:b/>
          <w:sz w:val="24"/>
        </w:rPr>
      </w:pPr>
      <w:r w:rsidRPr="008E4427">
        <w:rPr>
          <w:b/>
          <w:sz w:val="24"/>
        </w:rPr>
        <w:t>Fernando Berlioz, élève de 2</w:t>
      </w:r>
      <w:r w:rsidRPr="008E4427">
        <w:rPr>
          <w:b/>
          <w:sz w:val="24"/>
          <w:vertAlign w:val="superscript"/>
        </w:rPr>
        <w:t>nde</w:t>
      </w:r>
      <w:r w:rsidRPr="008E4427">
        <w:rPr>
          <w:b/>
          <w:sz w:val="24"/>
        </w:rPr>
        <w:t xml:space="preserve"> au Lycée français de Caracas. </w:t>
      </w:r>
      <w:r w:rsidR="006576FA" w:rsidRPr="008E4427">
        <w:rPr>
          <w:b/>
          <w:sz w:val="24"/>
        </w:rPr>
        <w:t>18 m</w:t>
      </w:r>
      <w:r w:rsidR="000A56D9" w:rsidRPr="008E4427">
        <w:rPr>
          <w:b/>
          <w:sz w:val="24"/>
        </w:rPr>
        <w:t xml:space="preserve">ai 2016. </w:t>
      </w:r>
    </w:p>
    <w:p w14:paraId="410A2CCA" w14:textId="77777777" w:rsidR="00DD3042" w:rsidRDefault="00DD3042">
      <w:r>
        <w:lastRenderedPageBreak/>
        <w:t xml:space="preserve">Le lien de la vidéo officielle d'AEH PARIS 2016 : </w:t>
      </w:r>
      <w:hyperlink r:id="rId16" w:tgtFrame="_blank" w:history="1">
        <w:r>
          <w:rPr>
            <w:rStyle w:val="Hyperlink"/>
          </w:rPr>
          <w:t>https://www.youtube.com/watch?v=vVrindHLPg0&amp;feature=youtu.be</w:t>
        </w:r>
      </w:hyperlink>
    </w:p>
    <w:p w14:paraId="3E650EB6" w14:textId="77777777" w:rsidR="00DD3042" w:rsidRPr="008E4427" w:rsidRDefault="00DD3042">
      <w:pPr>
        <w:rPr>
          <w:b/>
          <w:sz w:val="24"/>
        </w:rPr>
      </w:pPr>
    </w:p>
    <w:sectPr w:rsidR="00DD3042" w:rsidRPr="008E4427" w:rsidSect="009929AD">
      <w:pgSz w:w="12240" w:h="15840"/>
      <w:pgMar w:top="1417" w:right="1701" w:bottom="1417" w:left="1701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C676466" w14:textId="77777777" w:rsidR="00DA7E86" w:rsidRDefault="00DA7E86">
      <w:pPr>
        <w:spacing w:after="0" w:line="240" w:lineRule="auto"/>
      </w:pPr>
      <w:r>
        <w:separator/>
      </w:r>
    </w:p>
  </w:endnote>
  <w:endnote w:type="continuationSeparator" w:id="0">
    <w:p w14:paraId="5D195C05" w14:textId="77777777" w:rsidR="00DA7E86" w:rsidRDefault="00DA7E8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Tahoma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51120CC" w14:textId="77777777" w:rsidR="00DA7E86" w:rsidRDefault="00DA7E86">
      <w:pPr>
        <w:spacing w:after="0" w:line="240" w:lineRule="auto"/>
      </w:pPr>
      <w:r>
        <w:rPr>
          <w:color w:val="000000"/>
        </w:rPr>
        <w:separator/>
      </w:r>
    </w:p>
  </w:footnote>
  <w:footnote w:type="continuationSeparator" w:id="0">
    <w:p w14:paraId="0A5001F0" w14:textId="77777777" w:rsidR="00DA7E86" w:rsidRDefault="00DA7E8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8"/>
  <w:proofState w:spelling="clean" w:grammar="clean"/>
  <w:defaultTabStop w:val="708"/>
  <w:autoHyphenation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766C4"/>
    <w:rsid w:val="000A56D9"/>
    <w:rsid w:val="000C6B4B"/>
    <w:rsid w:val="002D269D"/>
    <w:rsid w:val="003B3A7A"/>
    <w:rsid w:val="003C22FD"/>
    <w:rsid w:val="003C7A83"/>
    <w:rsid w:val="003D434A"/>
    <w:rsid w:val="00404148"/>
    <w:rsid w:val="005D6A7D"/>
    <w:rsid w:val="006576FA"/>
    <w:rsid w:val="00673168"/>
    <w:rsid w:val="00687F75"/>
    <w:rsid w:val="007C2352"/>
    <w:rsid w:val="008C4284"/>
    <w:rsid w:val="008E4427"/>
    <w:rsid w:val="008F293B"/>
    <w:rsid w:val="009929AD"/>
    <w:rsid w:val="009F3FD9"/>
    <w:rsid w:val="00A30535"/>
    <w:rsid w:val="00C6714E"/>
    <w:rsid w:val="00D05A2C"/>
    <w:rsid w:val="00DA7E86"/>
    <w:rsid w:val="00DD3042"/>
    <w:rsid w:val="00E67997"/>
    <w:rsid w:val="00E766C4"/>
    <w:rsid w:val="00EB7C26"/>
    <w:rsid w:val="00F30710"/>
    <w:rsid w:val="00FA6E3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9CFDE5D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sz w:val="22"/>
        <w:szCs w:val="22"/>
        <w:lang w:val="es-VE" w:eastAsia="en-US" w:bidi="ar-SA"/>
      </w:rPr>
    </w:rPrDefault>
    <w:pPrDefault>
      <w:pPr>
        <w:autoSpaceDN w:val="0"/>
        <w:spacing w:after="200" w:line="276" w:lineRule="auto"/>
        <w:textAlignment w:val="baseline"/>
      </w:pPr>
    </w:pPrDefault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pPr>
      <w:suppressAutoHyphens/>
    </w:pPr>
    <w:rPr>
      <w:lang w:val="fr-FR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Standard">
    <w:name w:val="Standard"/>
  </w:style>
  <w:style w:type="paragraph" w:customStyle="1" w:styleId="Textedebulles">
    <w:name w:val="Texte de bulles"/>
    <w:basedOn w:val="Normal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Policepardfaut">
    <w:name w:val="Police par défaut"/>
  </w:style>
  <w:style w:type="character" w:customStyle="1" w:styleId="TextedebullesCar">
    <w:name w:val="Texte de bulles Car"/>
    <w:basedOn w:val="Policepardfaut"/>
    <w:rPr>
      <w:rFonts w:ascii="Tahoma" w:hAnsi="Tahoma" w:cs="Tahoma"/>
      <w:sz w:val="16"/>
      <w:szCs w:val="16"/>
      <w:lang w:val="fr-FR"/>
    </w:rPr>
  </w:style>
  <w:style w:type="paragraph" w:styleId="BalloonText">
    <w:name w:val="Balloon Text"/>
    <w:basedOn w:val="Normal"/>
    <w:link w:val="TextodegloboCar"/>
    <w:uiPriority w:val="99"/>
    <w:semiHidden/>
    <w:unhideWhenUsed/>
    <w:rsid w:val="00EB7C2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DefaultParagraphFont"/>
    <w:link w:val="BalloonText"/>
    <w:uiPriority w:val="99"/>
    <w:semiHidden/>
    <w:rsid w:val="00EB7C26"/>
    <w:rPr>
      <w:rFonts w:ascii="Tahoma" w:hAnsi="Tahoma" w:cs="Tahoma"/>
      <w:sz w:val="16"/>
      <w:szCs w:val="16"/>
      <w:lang w:val="fr-FR"/>
    </w:rPr>
  </w:style>
  <w:style w:type="character" w:styleId="Hyperlink">
    <w:name w:val="Hyperlink"/>
    <w:basedOn w:val="DefaultParagraphFont"/>
    <w:uiPriority w:val="99"/>
    <w:semiHidden/>
    <w:unhideWhenUsed/>
    <w:rsid w:val="00DD3042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6.png"/><Relationship Id="rId12" Type="http://schemas.openxmlformats.org/officeDocument/2006/relationships/image" Target="media/image7.png"/><Relationship Id="rId13" Type="http://schemas.openxmlformats.org/officeDocument/2006/relationships/image" Target="media/image8.png"/><Relationship Id="rId14" Type="http://schemas.openxmlformats.org/officeDocument/2006/relationships/image" Target="media/image9.png"/><Relationship Id="rId15" Type="http://schemas.openxmlformats.org/officeDocument/2006/relationships/image" Target="media/image10.png"/><Relationship Id="rId16" Type="http://schemas.openxmlformats.org/officeDocument/2006/relationships/hyperlink" Target="https://www.youtube.com/watch?v=vVrindHLPg0&amp;feature=youtu.be" TargetMode="External"/><Relationship Id="rId17" Type="http://schemas.openxmlformats.org/officeDocument/2006/relationships/fontTable" Target="fontTable.xml"/><Relationship Id="rId18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footnotes" Target="footnotes.xml"/><Relationship Id="rId5" Type="http://schemas.openxmlformats.org/officeDocument/2006/relationships/endnotes" Target="endnotes.xml"/><Relationship Id="rId6" Type="http://schemas.openxmlformats.org/officeDocument/2006/relationships/image" Target="media/image1.png"/><Relationship Id="rId7" Type="http://schemas.openxmlformats.org/officeDocument/2006/relationships/image" Target="media/image2.png"/><Relationship Id="rId8" Type="http://schemas.openxmlformats.org/officeDocument/2006/relationships/image" Target="media/image3.png"/><Relationship Id="rId9" Type="http://schemas.openxmlformats.org/officeDocument/2006/relationships/image" Target="media/image4.png"/><Relationship Id="rId10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9</Pages>
  <Words>383</Words>
  <Characters>2184</Characters>
  <Application>Microsoft Macintosh Word</Application>
  <DocSecurity>0</DocSecurity>
  <Lines>18</Lines>
  <Paragraphs>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2562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CYBER002</dc:creator>
  <cp:lastModifiedBy>Antonio Gonzalez Torres</cp:lastModifiedBy>
  <cp:revision>2</cp:revision>
  <dcterms:created xsi:type="dcterms:W3CDTF">2016-06-02T14:46:00Z</dcterms:created>
  <dcterms:modified xsi:type="dcterms:W3CDTF">2016-06-02T14:46:00Z</dcterms:modified>
</cp:coreProperties>
</file>