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04A2" w14:textId="77777777" w:rsidR="00FF028F" w:rsidRPr="00801E3B" w:rsidRDefault="00931936" w:rsidP="00D815E0">
      <w:pPr>
        <w:jc w:val="center"/>
        <w:rPr>
          <w:rFonts w:ascii="Harlow Solid Italic" w:hAnsi="Harlow Solid Italic"/>
          <w:color w:val="C00000"/>
          <w:sz w:val="56"/>
          <w:szCs w:val="56"/>
        </w:rPr>
      </w:pPr>
      <w:r w:rsidRPr="00077373">
        <w:rPr>
          <w:rFonts w:ascii="Harlow Solid Italic" w:hAnsi="Harlow Solid Italic"/>
          <w:color w:val="C00000"/>
          <w:sz w:val="56"/>
          <w:szCs w:val="56"/>
        </w:rPr>
        <w:t>Papita , Maní ,Tostón</w:t>
      </w:r>
      <w:r w:rsidR="00077373">
        <w:rPr>
          <w:rFonts w:ascii="Harlow Solid Italic" w:hAnsi="Harlow Solid Italic"/>
          <w:i/>
          <w:color w:val="C00000"/>
          <w:sz w:val="56"/>
          <w:szCs w:val="56"/>
        </w:rPr>
        <w:t xml:space="preserve"> </w:t>
      </w:r>
      <w:r w:rsidR="00FF028F" w:rsidRPr="00801E3B">
        <w:rPr>
          <w:rFonts w:ascii="Harlow Solid Italic" w:hAnsi="Harlow Solid Italic"/>
          <w:color w:val="C00000"/>
          <w:sz w:val="56"/>
          <w:szCs w:val="56"/>
        </w:rPr>
        <w:t>un</w:t>
      </w:r>
      <w:r w:rsidR="00813B19" w:rsidRPr="00801E3B">
        <w:rPr>
          <w:rFonts w:ascii="Harlow Solid Italic" w:hAnsi="Harlow Solid Italic"/>
          <w:color w:val="C00000"/>
          <w:sz w:val="56"/>
          <w:szCs w:val="56"/>
        </w:rPr>
        <w:t xml:space="preserve">a vida </w:t>
      </w:r>
      <w:r w:rsidR="00FF028F" w:rsidRPr="00801E3B">
        <w:rPr>
          <w:rFonts w:ascii="Harlow Solid Italic" w:hAnsi="Harlow Solid Italic"/>
          <w:color w:val="C00000"/>
          <w:sz w:val="56"/>
          <w:szCs w:val="56"/>
        </w:rPr>
        <w:t xml:space="preserve"> </w:t>
      </w:r>
      <w:r w:rsidR="00813B19" w:rsidRPr="00801E3B">
        <w:rPr>
          <w:rFonts w:ascii="Harlow Solid Italic" w:hAnsi="Harlow Solid Italic"/>
          <w:color w:val="C00000"/>
          <w:sz w:val="56"/>
          <w:szCs w:val="56"/>
        </w:rPr>
        <w:t>venezolana</w:t>
      </w:r>
      <w:r w:rsidR="00FF028F" w:rsidRPr="00801E3B">
        <w:rPr>
          <w:rFonts w:ascii="Harlow Solid Italic" w:hAnsi="Harlow Solid Italic"/>
          <w:color w:val="C00000"/>
          <w:sz w:val="56"/>
          <w:szCs w:val="56"/>
        </w:rPr>
        <w:t xml:space="preserve"> a la Pantalla Grande</w:t>
      </w:r>
    </w:p>
    <w:p w14:paraId="10CB91EC" w14:textId="77777777" w:rsidR="00D815E0" w:rsidRDefault="00D815E0">
      <w:pPr>
        <w:sectPr w:rsidR="00D815E0" w:rsidSect="00BF31DF">
          <w:pgSz w:w="12240" w:h="15840"/>
          <w:pgMar w:top="1417" w:right="1701" w:bottom="1417" w:left="1701" w:header="708" w:footer="708" w:gutter="0"/>
          <w:cols w:space="708"/>
          <w:docGrid w:linePitch="360"/>
        </w:sectPr>
      </w:pPr>
    </w:p>
    <w:p w14:paraId="6CA9C0C1" w14:textId="77777777" w:rsidR="00D815E0" w:rsidRPr="00D815E0" w:rsidRDefault="00931936" w:rsidP="00D815E0">
      <w:pPr>
        <w:jc w:val="center"/>
        <w:rPr>
          <w:rFonts w:ascii="Times New Roman" w:hAnsi="Times New Roman" w:cs="Times New Roman"/>
          <w:sz w:val="24"/>
          <w:szCs w:val="24"/>
        </w:rPr>
        <w:sectPr w:rsidR="00D815E0" w:rsidRPr="00D815E0" w:rsidSect="00D815E0">
          <w:type w:val="continuous"/>
          <w:pgSz w:w="12240" w:h="15840"/>
          <w:pgMar w:top="1417" w:right="1701" w:bottom="1417" w:left="1701" w:header="708" w:footer="708" w:gutter="0"/>
          <w:cols w:space="708"/>
          <w:docGrid w:linePitch="360"/>
        </w:sectPr>
      </w:pPr>
      <w:r w:rsidRPr="00D815E0">
        <w:rPr>
          <w:rFonts w:ascii="Times New Roman" w:hAnsi="Times New Roman" w:cs="Times New Roman"/>
          <w:sz w:val="24"/>
          <w:szCs w:val="24"/>
        </w:rPr>
        <w:lastRenderedPageBreak/>
        <w:t xml:space="preserve">Juan Carlos Hueck </w:t>
      </w:r>
      <w:r w:rsidR="001339EE" w:rsidRPr="00D815E0">
        <w:rPr>
          <w:rFonts w:ascii="Times New Roman" w:hAnsi="Times New Roman" w:cs="Times New Roman"/>
          <w:sz w:val="24"/>
          <w:szCs w:val="24"/>
        </w:rPr>
        <w:t>con su comedia logra repasar las experienc</w:t>
      </w:r>
      <w:r w:rsidR="00180CF3">
        <w:rPr>
          <w:rFonts w:ascii="Times New Roman" w:hAnsi="Times New Roman" w:cs="Times New Roman"/>
          <w:sz w:val="24"/>
          <w:szCs w:val="24"/>
        </w:rPr>
        <w:t>ias de su vida personal desde sus</w:t>
      </w:r>
      <w:r w:rsidR="001339EE" w:rsidRPr="00D815E0">
        <w:rPr>
          <w:rFonts w:ascii="Times New Roman" w:hAnsi="Times New Roman" w:cs="Times New Roman"/>
          <w:sz w:val="24"/>
          <w:szCs w:val="24"/>
        </w:rPr>
        <w:t xml:space="preserve"> inicio</w:t>
      </w:r>
      <w:r w:rsidR="00180CF3">
        <w:rPr>
          <w:rFonts w:ascii="Times New Roman" w:hAnsi="Times New Roman" w:cs="Times New Roman"/>
          <w:sz w:val="24"/>
          <w:szCs w:val="24"/>
        </w:rPr>
        <w:t>s</w:t>
      </w:r>
      <w:r w:rsidR="001339EE" w:rsidRPr="00D815E0">
        <w:rPr>
          <w:rFonts w:ascii="Times New Roman" w:hAnsi="Times New Roman" w:cs="Times New Roman"/>
          <w:sz w:val="24"/>
          <w:szCs w:val="24"/>
        </w:rPr>
        <w:t xml:space="preserve"> hasta el 2013</w:t>
      </w:r>
      <w:r w:rsidR="00813B19" w:rsidRPr="00D815E0">
        <w:rPr>
          <w:rFonts w:ascii="Times New Roman" w:hAnsi="Times New Roman" w:cs="Times New Roman"/>
          <w:sz w:val="24"/>
          <w:szCs w:val="24"/>
        </w:rPr>
        <w:t xml:space="preserve">, </w:t>
      </w:r>
      <w:r w:rsidR="00801E3B">
        <w:rPr>
          <w:rFonts w:ascii="Times New Roman" w:hAnsi="Times New Roman" w:cs="Times New Roman"/>
          <w:sz w:val="24"/>
          <w:szCs w:val="24"/>
        </w:rPr>
        <w:t xml:space="preserve">las de un caraqueño. </w:t>
      </w:r>
      <w:r w:rsidR="00801E3B" w:rsidRPr="00D815E0">
        <w:rPr>
          <w:rFonts w:ascii="Times New Roman" w:hAnsi="Times New Roman" w:cs="Times New Roman"/>
          <w:sz w:val="24"/>
          <w:szCs w:val="24"/>
        </w:rPr>
        <w:t>Unas</w:t>
      </w:r>
      <w:r w:rsidR="001339EE" w:rsidRPr="00D815E0">
        <w:rPr>
          <w:rFonts w:ascii="Times New Roman" w:hAnsi="Times New Roman" w:cs="Times New Roman"/>
          <w:sz w:val="24"/>
          <w:szCs w:val="24"/>
        </w:rPr>
        <w:t xml:space="preserve"> locas experiencias que nos hacen reflexionar</w:t>
      </w:r>
      <w:r w:rsidR="006A4DF2">
        <w:rPr>
          <w:rFonts w:ascii="Times New Roman" w:hAnsi="Times New Roman" w:cs="Times New Roman"/>
          <w:sz w:val="24"/>
          <w:szCs w:val="24"/>
        </w:rPr>
        <w:t>.</w:t>
      </w:r>
    </w:p>
    <w:p w14:paraId="4754AAE4" w14:textId="77777777" w:rsidR="001339EE" w:rsidRPr="00D815E0" w:rsidRDefault="001339EE" w:rsidP="00D815E0">
      <w:pPr>
        <w:jc w:val="both"/>
      </w:pPr>
      <w:bookmarkStart w:id="0" w:name="_GoBack"/>
      <w:bookmarkEnd w:id="0"/>
    </w:p>
    <w:p w14:paraId="162CD38F" w14:textId="645BBCB9" w:rsidR="00FF028F" w:rsidRPr="00500D27" w:rsidRDefault="00D815E0" w:rsidP="00D815E0">
      <w:pPr>
        <w:jc w:val="both"/>
        <w:rPr>
          <w:rFonts w:ascii="Baskerville Old Face" w:hAnsi="Baskerville Old Face"/>
          <w:sz w:val="28"/>
          <w:szCs w:val="28"/>
        </w:rPr>
      </w:pPr>
      <w:r>
        <w:rPr>
          <w:rFonts w:ascii="Algerian" w:hAnsi="Algerian" w:cs="Times New Roman"/>
          <w:sz w:val="96"/>
          <w:szCs w:val="96"/>
        </w:rPr>
        <w:t xml:space="preserve"> </w:t>
      </w:r>
      <w:r w:rsidRPr="00D815E0">
        <w:rPr>
          <w:rFonts w:ascii="Algerian" w:hAnsi="Algerian" w:cs="Times New Roman"/>
          <w:sz w:val="96"/>
          <w:szCs w:val="96"/>
        </w:rPr>
        <w:t>U</w:t>
      </w:r>
      <w:r w:rsidRPr="00500D27">
        <w:rPr>
          <w:rFonts w:ascii="Baskerville Old Face" w:hAnsi="Baskerville Old Face"/>
          <w:sz w:val="28"/>
          <w:szCs w:val="28"/>
        </w:rPr>
        <w:t>n</w:t>
      </w:r>
      <w:r w:rsidR="004220F7" w:rsidRPr="00D815E0">
        <w:t xml:space="preserve"> </w:t>
      </w:r>
      <w:r w:rsidR="004220F7" w:rsidRPr="00500D27">
        <w:rPr>
          <w:rFonts w:ascii="Baskerville Old Face" w:hAnsi="Baskerville Old Face"/>
          <w:sz w:val="28"/>
          <w:szCs w:val="28"/>
        </w:rPr>
        <w:t>fanático del béisbol que roba la pelota a una mujer del equipo co</w:t>
      </w:r>
      <w:r w:rsidR="00180CF3" w:rsidRPr="00500D27">
        <w:rPr>
          <w:rFonts w:ascii="Baskerville Old Face" w:hAnsi="Baskerville Old Face"/>
          <w:sz w:val="28"/>
          <w:szCs w:val="28"/>
        </w:rPr>
        <w:t>ntrario que intenta atraparla, e</w:t>
      </w:r>
      <w:r w:rsidR="004220F7" w:rsidRPr="00500D27">
        <w:rPr>
          <w:rFonts w:ascii="Baskerville Old Face" w:hAnsi="Baskerville Old Face"/>
          <w:sz w:val="28"/>
          <w:szCs w:val="28"/>
        </w:rPr>
        <w:t xml:space="preserve">l trabajo en una compañía de teléfonos de color rosa para los homosexuales, </w:t>
      </w:r>
      <w:r w:rsidR="00801E3B" w:rsidRPr="00500D27">
        <w:rPr>
          <w:rFonts w:ascii="Baskerville Old Face" w:hAnsi="Baskerville Old Face"/>
          <w:sz w:val="28"/>
          <w:szCs w:val="28"/>
        </w:rPr>
        <w:t>ebrios</w:t>
      </w:r>
      <w:r w:rsidR="004220F7" w:rsidRPr="00500D27">
        <w:rPr>
          <w:rFonts w:ascii="Baskerville Old Face" w:hAnsi="Baskerville Old Face"/>
          <w:sz w:val="28"/>
          <w:szCs w:val="28"/>
        </w:rPr>
        <w:t xml:space="preserve"> en la mayoría de los días de la semana y el encarcelamiento </w:t>
      </w:r>
      <w:r w:rsidR="00B94855" w:rsidRPr="00500D27">
        <w:rPr>
          <w:rFonts w:ascii="Baskerville Old Face" w:hAnsi="Baskerville Old Face"/>
          <w:sz w:val="28"/>
          <w:szCs w:val="28"/>
        </w:rPr>
        <w:t xml:space="preserve">por </w:t>
      </w:r>
      <w:r w:rsidR="004220F7" w:rsidRPr="00500D27">
        <w:rPr>
          <w:rFonts w:ascii="Baskerville Old Face" w:hAnsi="Baskerville Old Face"/>
          <w:sz w:val="28"/>
          <w:szCs w:val="28"/>
        </w:rPr>
        <w:t>reclamar el robo de su coche son las experiencias que el autor comparte con el público que luego se identifica con ciertas situaciones.</w:t>
      </w:r>
      <w:r w:rsidR="00102D27" w:rsidRPr="00500D27">
        <w:rPr>
          <w:noProof/>
          <w:sz w:val="28"/>
          <w:szCs w:val="28"/>
          <w:lang w:eastAsia="es-VE"/>
        </w:rPr>
        <w:t xml:space="preserve"> </w:t>
      </w:r>
      <w:r w:rsidR="00102D27" w:rsidRPr="00500D27">
        <w:rPr>
          <w:noProof/>
          <w:sz w:val="28"/>
          <w:szCs w:val="28"/>
          <w:lang w:eastAsia="es-VE"/>
        </w:rPr>
        <w:drawing>
          <wp:inline distT="0" distB="0" distL="0" distR="0" wp14:anchorId="640B2DA2" wp14:editId="1BE295DE">
            <wp:extent cx="2580153" cy="1458686"/>
            <wp:effectExtent l="133350" t="114300" r="125095" b="1416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 Hueck comunicaci.jpg"/>
                    <pic:cNvPicPr/>
                  </pic:nvPicPr>
                  <pic:blipFill>
                    <a:blip r:embed="rId5">
                      <a:extLst>
                        <a:ext uri="{28A0092B-C50C-407E-A947-70E740481C1C}">
                          <a14:useLocalDpi xmlns:a14="http://schemas.microsoft.com/office/drawing/2010/main" val="0"/>
                        </a:ext>
                      </a:extLst>
                    </a:blip>
                    <a:stretch>
                      <a:fillRect/>
                    </a:stretch>
                  </pic:blipFill>
                  <pic:spPr>
                    <a:xfrm>
                      <a:off x="0" y="0"/>
                      <a:ext cx="2605852" cy="147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21FB6DC" w14:textId="77777777" w:rsidR="00500D27" w:rsidRDefault="004220F7" w:rsidP="00D815E0">
      <w:pPr>
        <w:jc w:val="both"/>
        <w:rPr>
          <w:rFonts w:ascii="Baskerville Old Face" w:hAnsi="Baskerville Old Face"/>
          <w:sz w:val="28"/>
          <w:szCs w:val="28"/>
        </w:rPr>
      </w:pPr>
      <w:r w:rsidRPr="00500D27">
        <w:rPr>
          <w:rFonts w:ascii="Baskerville Old Face" w:hAnsi="Baskerville Old Face"/>
          <w:sz w:val="28"/>
          <w:szCs w:val="28"/>
        </w:rPr>
        <w:t xml:space="preserve">Gracias a una entrevista después de la película, el director dio información muy interesante con </w:t>
      </w:r>
    </w:p>
    <w:p w14:paraId="4319600B" w14:textId="77777777" w:rsidR="00500D27" w:rsidRDefault="00500D27" w:rsidP="00D815E0">
      <w:pPr>
        <w:jc w:val="both"/>
        <w:rPr>
          <w:rFonts w:ascii="Baskerville Old Face" w:hAnsi="Baskerville Old Face"/>
          <w:sz w:val="28"/>
          <w:szCs w:val="28"/>
        </w:rPr>
      </w:pPr>
    </w:p>
    <w:p w14:paraId="50BCC98C" w14:textId="35B6DBC2" w:rsidR="00FB2BBD" w:rsidRPr="00500D27" w:rsidRDefault="004220F7" w:rsidP="00D815E0">
      <w:pPr>
        <w:jc w:val="both"/>
        <w:rPr>
          <w:rFonts w:ascii="Baskerville Old Face" w:hAnsi="Baskerville Old Face"/>
          <w:sz w:val="28"/>
          <w:szCs w:val="28"/>
        </w:rPr>
      </w:pPr>
      <w:proofErr w:type="gramStart"/>
      <w:r w:rsidRPr="00500D27">
        <w:rPr>
          <w:rFonts w:ascii="Baskerville Old Face" w:hAnsi="Baskerville Old Face"/>
          <w:sz w:val="28"/>
          <w:szCs w:val="28"/>
        </w:rPr>
        <w:t>respecto</w:t>
      </w:r>
      <w:proofErr w:type="gramEnd"/>
      <w:r w:rsidRPr="00500D27">
        <w:rPr>
          <w:rFonts w:ascii="Baskerville Old Face" w:hAnsi="Baskerville Old Face"/>
          <w:sz w:val="28"/>
          <w:szCs w:val="28"/>
        </w:rPr>
        <w:t xml:space="preserve"> a la implementación y construcción de la</w:t>
      </w:r>
      <w:r w:rsidR="00180CF3" w:rsidRPr="00500D27">
        <w:rPr>
          <w:rFonts w:ascii="Baskerville Old Face" w:hAnsi="Baskerville Old Face"/>
          <w:sz w:val="28"/>
          <w:szCs w:val="28"/>
        </w:rPr>
        <w:t xml:space="preserve"> puesta en escena del film</w:t>
      </w:r>
      <w:r w:rsidRPr="00500D27">
        <w:rPr>
          <w:rFonts w:ascii="Baskerville Old Face" w:hAnsi="Baskerville Old Face"/>
          <w:sz w:val="28"/>
          <w:szCs w:val="28"/>
        </w:rPr>
        <w:t xml:space="preserve">. Incluso durante el rodaje tuvo algunos </w:t>
      </w:r>
      <w:r w:rsidR="006A4DF2" w:rsidRPr="00500D27">
        <w:rPr>
          <w:rFonts w:ascii="Baskerville Old Face" w:hAnsi="Baskerville Old Face"/>
          <w:sz w:val="28"/>
          <w:szCs w:val="28"/>
        </w:rPr>
        <w:t>imprevistos,</w:t>
      </w:r>
      <w:r w:rsidRPr="00500D27">
        <w:rPr>
          <w:rFonts w:ascii="Baskerville Old Face" w:hAnsi="Baskerville Old Face"/>
          <w:sz w:val="28"/>
          <w:szCs w:val="28"/>
        </w:rPr>
        <w:t xml:space="preserve"> como el perro que muerde la pierna del protagonista en el juego. </w:t>
      </w:r>
      <w:r w:rsidR="00180CF3" w:rsidRPr="00500D27">
        <w:rPr>
          <w:rFonts w:ascii="Baskerville Old Face" w:hAnsi="Baskerville Old Face"/>
          <w:sz w:val="28"/>
          <w:szCs w:val="28"/>
        </w:rPr>
        <w:t>¡</w:t>
      </w:r>
      <w:r w:rsidRPr="00500D27">
        <w:rPr>
          <w:rFonts w:ascii="Baskerville Old Face" w:hAnsi="Baskerville Old Face"/>
          <w:sz w:val="28"/>
          <w:szCs w:val="28"/>
        </w:rPr>
        <w:t>Situaciones que se cree son</w:t>
      </w:r>
      <w:r w:rsidR="00180CF3" w:rsidRPr="00500D27">
        <w:rPr>
          <w:rFonts w:ascii="Baskerville Old Face" w:hAnsi="Baskerville Old Face"/>
          <w:sz w:val="28"/>
          <w:szCs w:val="28"/>
        </w:rPr>
        <w:t xml:space="preserve"> las más extrañas y fantásticas </w:t>
      </w:r>
      <w:r w:rsidRPr="00500D27">
        <w:rPr>
          <w:rFonts w:ascii="Baskerville Old Face" w:hAnsi="Baskerville Old Face"/>
          <w:sz w:val="28"/>
          <w:szCs w:val="28"/>
        </w:rPr>
        <w:t>que</w:t>
      </w:r>
      <w:r w:rsidR="00801E3B" w:rsidRPr="00500D27">
        <w:rPr>
          <w:rFonts w:ascii="Baskerville Old Face" w:hAnsi="Baskerville Old Face"/>
          <w:sz w:val="28"/>
          <w:szCs w:val="28"/>
        </w:rPr>
        <w:t xml:space="preserve"> en realidad ha</w:t>
      </w:r>
      <w:r w:rsidRPr="00500D27">
        <w:rPr>
          <w:rFonts w:ascii="Baskerville Old Face" w:hAnsi="Baskerville Old Face"/>
          <w:sz w:val="28"/>
          <w:szCs w:val="28"/>
        </w:rPr>
        <w:t xml:space="preserve"> tenido! Un buen ejemplo es la escena del vendedor de perros calientes que corta el pan con sus uñas de gran tamaño, vivido en una estación de metro en la capital venezolana por Carlos Hueck y </w:t>
      </w:r>
      <w:proofErr w:type="gramStart"/>
      <w:r w:rsidRPr="00500D27">
        <w:rPr>
          <w:rFonts w:ascii="Baskerville Old Face" w:hAnsi="Baskerville Old Face"/>
          <w:sz w:val="28"/>
          <w:szCs w:val="28"/>
        </w:rPr>
        <w:t>amigos :</w:t>
      </w:r>
      <w:proofErr w:type="gramEnd"/>
      <w:r w:rsidRPr="00500D27">
        <w:rPr>
          <w:rFonts w:ascii="Baskerville Old Face" w:hAnsi="Baskerville Old Face"/>
          <w:sz w:val="28"/>
          <w:szCs w:val="28"/>
        </w:rPr>
        <w:t xml:space="preserve"> </w:t>
      </w:r>
      <w:r w:rsidR="00180CF3" w:rsidRPr="00500D27">
        <w:rPr>
          <w:rFonts w:ascii="Baskerville Old Face" w:hAnsi="Baskerville Old Face"/>
          <w:sz w:val="28"/>
          <w:szCs w:val="28"/>
        </w:rPr>
        <w:t>¡</w:t>
      </w:r>
      <w:r w:rsidRPr="00500D27">
        <w:rPr>
          <w:rFonts w:ascii="Baskerville Old Face" w:hAnsi="Baskerville Old Face"/>
          <w:sz w:val="28"/>
          <w:szCs w:val="28"/>
        </w:rPr>
        <w:t>todos se asombraron y se sintieron asqueados... pero no se abstienen de comer!</w:t>
      </w:r>
    </w:p>
    <w:p w14:paraId="09D5D8F5" w14:textId="030A0473" w:rsidR="00275360" w:rsidRPr="00500D27" w:rsidRDefault="004220F7" w:rsidP="00500D27">
      <w:pPr>
        <w:jc w:val="both"/>
        <w:rPr>
          <w:rFonts w:ascii="Baskerville Old Face" w:hAnsi="Baskerville Old Face"/>
          <w:sz w:val="28"/>
          <w:szCs w:val="28"/>
        </w:rPr>
      </w:pPr>
      <w:r w:rsidRPr="00500D27">
        <w:rPr>
          <w:rFonts w:ascii="Baskerville Old Face" w:hAnsi="Baskerville Old Face"/>
          <w:sz w:val="28"/>
          <w:szCs w:val="28"/>
        </w:rPr>
        <w:t>El director dijo que apoyaba el</w:t>
      </w:r>
      <w:r w:rsidR="00AF7F8E" w:rsidRPr="00500D27">
        <w:rPr>
          <w:rFonts w:ascii="Baskerville Old Face" w:hAnsi="Baskerville Old Face"/>
          <w:sz w:val="28"/>
          <w:szCs w:val="28"/>
        </w:rPr>
        <w:t xml:space="preserve"> equipo de Los Leones de Caracas, ¡</w:t>
      </w:r>
      <w:r w:rsidRPr="00500D27">
        <w:rPr>
          <w:rFonts w:ascii="Baskerville Old Face" w:hAnsi="Baskerville Old Face"/>
          <w:sz w:val="28"/>
          <w:szCs w:val="28"/>
        </w:rPr>
        <w:t>pero sin fanatismo</w:t>
      </w:r>
      <w:r w:rsidR="00AF7F8E" w:rsidRPr="00500D27">
        <w:rPr>
          <w:rFonts w:ascii="Baskerville Old Face" w:hAnsi="Baskerville Old Face"/>
          <w:sz w:val="28"/>
          <w:szCs w:val="28"/>
        </w:rPr>
        <w:t xml:space="preserve"> radical por supuesto</w:t>
      </w:r>
      <w:proofErr w:type="gramStart"/>
      <w:r w:rsidR="00AF7F8E" w:rsidRPr="00500D27">
        <w:rPr>
          <w:rFonts w:ascii="Baskerville Old Face" w:hAnsi="Baskerville Old Face"/>
          <w:sz w:val="28"/>
          <w:szCs w:val="28"/>
        </w:rPr>
        <w:t>!</w:t>
      </w:r>
      <w:r w:rsidRPr="00500D27">
        <w:rPr>
          <w:rFonts w:ascii="Baskerville Old Face" w:hAnsi="Baskerville Old Face"/>
          <w:sz w:val="28"/>
          <w:szCs w:val="28"/>
        </w:rPr>
        <w:t>.</w:t>
      </w:r>
      <w:proofErr w:type="gramEnd"/>
      <w:r w:rsidRPr="00500D27">
        <w:rPr>
          <w:rFonts w:ascii="Baskerville Old Face" w:hAnsi="Baskerville Old Face"/>
          <w:sz w:val="28"/>
          <w:szCs w:val="28"/>
        </w:rPr>
        <w:t xml:space="preserve"> Entonces, es casi obvio que la película iba a </w:t>
      </w:r>
      <w:r w:rsidR="00AF7F8E" w:rsidRPr="00500D27">
        <w:rPr>
          <w:rFonts w:ascii="Baskerville Old Face" w:hAnsi="Baskerville Old Face"/>
          <w:sz w:val="28"/>
          <w:szCs w:val="28"/>
        </w:rPr>
        <w:t>poner</w:t>
      </w:r>
      <w:r w:rsidRPr="00500D27">
        <w:rPr>
          <w:rFonts w:ascii="Baskerville Old Face" w:hAnsi="Baskerville Old Face"/>
          <w:sz w:val="28"/>
          <w:szCs w:val="28"/>
        </w:rPr>
        <w:t xml:space="preserve"> a sus fanáticos</w:t>
      </w:r>
      <w:r w:rsidR="00AF7F8E" w:rsidRPr="00500D27">
        <w:rPr>
          <w:rFonts w:ascii="Baskerville Old Face" w:hAnsi="Baskerville Old Face"/>
          <w:sz w:val="28"/>
          <w:szCs w:val="28"/>
        </w:rPr>
        <w:t xml:space="preserve"> como los</w:t>
      </w:r>
      <w:r w:rsidRPr="00500D27">
        <w:rPr>
          <w:rFonts w:ascii="Baskerville Old Face" w:hAnsi="Baskerville Old Face"/>
          <w:sz w:val="28"/>
          <w:szCs w:val="28"/>
        </w:rPr>
        <w:t xml:space="preserve"> menos</w:t>
      </w:r>
      <w:r w:rsidR="00AF7F8E" w:rsidRPr="00500D27">
        <w:rPr>
          <w:rFonts w:ascii="Baskerville Old Face" w:hAnsi="Baskerville Old Face"/>
          <w:sz w:val="28"/>
          <w:szCs w:val="28"/>
        </w:rPr>
        <w:t xml:space="preserve"> malos (de alguna manera) que los del</w:t>
      </w:r>
      <w:r w:rsidRPr="00500D27">
        <w:rPr>
          <w:rFonts w:ascii="Baskerville Old Face" w:hAnsi="Baskerville Old Face"/>
          <w:sz w:val="28"/>
          <w:szCs w:val="28"/>
        </w:rPr>
        <w:t xml:space="preserve"> equipo rival, Navegantes del </w:t>
      </w:r>
      <w:r w:rsidRPr="00500D27">
        <w:rPr>
          <w:rFonts w:ascii="Baskerville Old Face" w:hAnsi="Baskerville Old Face"/>
          <w:sz w:val="28"/>
          <w:szCs w:val="28"/>
        </w:rPr>
        <w:lastRenderedPageBreak/>
        <w:t xml:space="preserve">Magallanes, más </w:t>
      </w:r>
      <w:r w:rsidR="00180CF3" w:rsidRPr="00500D27">
        <w:rPr>
          <w:rFonts w:ascii="Baskerville Old Face" w:hAnsi="Baskerville Old Face"/>
          <w:sz w:val="28"/>
          <w:szCs w:val="28"/>
        </w:rPr>
        <w:t>burlezcos</w:t>
      </w:r>
      <w:r w:rsidR="00AF7F8E" w:rsidRPr="00500D27">
        <w:rPr>
          <w:rFonts w:ascii="Baskerville Old Face" w:hAnsi="Baskerville Old Face"/>
          <w:sz w:val="28"/>
          <w:szCs w:val="28"/>
        </w:rPr>
        <w:t xml:space="preserve"> que </w:t>
      </w:r>
      <w:r w:rsidR="00180CF3" w:rsidRPr="00500D27">
        <w:rPr>
          <w:rFonts w:ascii="Baskerville Old Face" w:hAnsi="Baskerville Old Face"/>
          <w:sz w:val="28"/>
          <w:szCs w:val="28"/>
        </w:rPr>
        <w:t>los primeros</w:t>
      </w:r>
      <w:r w:rsidRPr="00500D27">
        <w:rPr>
          <w:rFonts w:ascii="Baskerville Old Face" w:hAnsi="Baskerville Old Face"/>
          <w:sz w:val="28"/>
          <w:szCs w:val="28"/>
        </w:rPr>
        <w:t>. El ambiente</w:t>
      </w:r>
      <w:r w:rsidR="00AF7F8E" w:rsidRPr="00500D27">
        <w:rPr>
          <w:rFonts w:ascii="Baskerville Old Face" w:hAnsi="Baskerville Old Face"/>
          <w:sz w:val="28"/>
          <w:szCs w:val="28"/>
        </w:rPr>
        <w:t xml:space="preserve"> del estadio, con "lluvia" de</w:t>
      </w:r>
      <w:r w:rsidRPr="00500D27">
        <w:rPr>
          <w:rFonts w:ascii="Baskerville Old Face" w:hAnsi="Baskerville Old Face"/>
          <w:sz w:val="28"/>
          <w:szCs w:val="28"/>
        </w:rPr>
        <w:t xml:space="preserve"> cerveza, la gente gritando y luchando por un </w:t>
      </w:r>
      <w:r w:rsidR="00AF7F8E" w:rsidRPr="00500D27">
        <w:rPr>
          <w:rFonts w:ascii="Baskerville Old Face" w:hAnsi="Baskerville Old Face"/>
          <w:sz w:val="28"/>
          <w:szCs w:val="28"/>
        </w:rPr>
        <w:t>equipo u otro y vendedores de la</w:t>
      </w:r>
      <w:r w:rsidRPr="00500D27">
        <w:rPr>
          <w:rFonts w:ascii="Baskerville Old Face" w:hAnsi="Baskerville Old Face"/>
          <w:sz w:val="28"/>
          <w:szCs w:val="28"/>
        </w:rPr>
        <w:t xml:space="preserve">s </w:t>
      </w:r>
      <w:r w:rsidR="00801E3B" w:rsidRPr="00500D27">
        <w:rPr>
          <w:rFonts w:ascii="Baskerville Old Face" w:hAnsi="Baskerville Old Face"/>
          <w:sz w:val="28"/>
          <w:szCs w:val="28"/>
        </w:rPr>
        <w:t>chucherías</w:t>
      </w:r>
      <w:r w:rsidRPr="00500D27">
        <w:rPr>
          <w:rFonts w:ascii="Baskerville Old Face" w:hAnsi="Baskerville Old Face"/>
          <w:sz w:val="28"/>
          <w:szCs w:val="28"/>
        </w:rPr>
        <w:t>, es</w:t>
      </w:r>
      <w:r w:rsidR="00180CF3" w:rsidRPr="00500D27">
        <w:rPr>
          <w:rFonts w:ascii="Baskerville Old Face" w:hAnsi="Baskerville Old Face"/>
          <w:sz w:val="28"/>
          <w:szCs w:val="28"/>
        </w:rPr>
        <w:t xml:space="preserve"> muy familiar para él, porque</w:t>
      </w:r>
      <w:r w:rsidRPr="00500D27">
        <w:rPr>
          <w:rFonts w:ascii="Baskerville Old Face" w:hAnsi="Baskerville Old Face"/>
          <w:sz w:val="28"/>
          <w:szCs w:val="28"/>
        </w:rPr>
        <w:t xml:space="preserve"> asistió</w:t>
      </w:r>
      <w:r w:rsidR="00AF7F8E" w:rsidRPr="00500D27">
        <w:rPr>
          <w:rFonts w:ascii="Baskerville Old Face" w:hAnsi="Baskerville Old Face"/>
          <w:sz w:val="28"/>
          <w:szCs w:val="28"/>
        </w:rPr>
        <w:t xml:space="preserve"> a varios</w:t>
      </w:r>
      <w:r w:rsidRPr="00500D27">
        <w:rPr>
          <w:rFonts w:ascii="Baskerville Old Face" w:hAnsi="Baskerville Old Face"/>
          <w:sz w:val="28"/>
          <w:szCs w:val="28"/>
        </w:rPr>
        <w:t xml:space="preserve"> juegos en su </w:t>
      </w:r>
      <w:r w:rsidR="00801E3B" w:rsidRPr="00500D27">
        <w:rPr>
          <w:rFonts w:ascii="Baskerville Old Face" w:hAnsi="Baskerville Old Face"/>
          <w:sz w:val="28"/>
          <w:szCs w:val="28"/>
        </w:rPr>
        <w:t>juventud.</w:t>
      </w:r>
    </w:p>
    <w:p w14:paraId="3A7997D1" w14:textId="1ACAC047" w:rsidR="00AF7F8E" w:rsidRPr="00077373" w:rsidRDefault="00AF7F8E" w:rsidP="00D815E0">
      <w:pPr>
        <w:jc w:val="center"/>
        <w:rPr>
          <w:rFonts w:ascii="Harlow Solid Italic" w:hAnsi="Harlow Solid Italic"/>
          <w:color w:val="C00000"/>
          <w:sz w:val="40"/>
          <w:szCs w:val="40"/>
        </w:rPr>
      </w:pPr>
      <w:r w:rsidRPr="00077373">
        <w:rPr>
          <w:rFonts w:ascii="Harlow Solid Italic" w:hAnsi="Harlow Solid Italic"/>
          <w:color w:val="C00000"/>
          <w:sz w:val="40"/>
          <w:szCs w:val="40"/>
        </w:rPr>
        <w:t>Una vida tumultuosa</w:t>
      </w:r>
    </w:p>
    <w:p w14:paraId="18FD321A" w14:textId="55C1B357" w:rsidR="00500D27" w:rsidRDefault="00801E3B" w:rsidP="00D815E0">
      <w:pPr>
        <w:jc w:val="both"/>
        <w:rPr>
          <w:rFonts w:ascii="Baskerville Old Face" w:hAnsi="Baskerville Old Face"/>
          <w:color w:val="000000" w:themeColor="text1"/>
          <w:sz w:val="28"/>
          <w:szCs w:val="28"/>
        </w:rPr>
      </w:pPr>
      <w:r w:rsidRPr="00801E3B">
        <w:rPr>
          <w:rFonts w:ascii="Algerian" w:hAnsi="Algerian"/>
          <w:color w:val="000000" w:themeColor="text1"/>
          <w:sz w:val="96"/>
          <w:szCs w:val="96"/>
        </w:rPr>
        <w:t>L</w:t>
      </w:r>
      <w:r w:rsidRPr="00500D27">
        <w:rPr>
          <w:rFonts w:ascii="Baskerville Old Face" w:hAnsi="Baskerville Old Face"/>
          <w:color w:val="000000" w:themeColor="text1"/>
          <w:sz w:val="28"/>
          <w:szCs w:val="28"/>
        </w:rPr>
        <w:t>a</w:t>
      </w:r>
      <w:r w:rsidRPr="00801E3B">
        <w:rPr>
          <w:rFonts w:ascii="Baskerville Old Face" w:hAnsi="Baskerville Old Face"/>
          <w:color w:val="000000" w:themeColor="text1"/>
          <w:sz w:val="24"/>
          <w:szCs w:val="24"/>
        </w:rPr>
        <w:t xml:space="preserve"> </w:t>
      </w:r>
      <w:r w:rsidRPr="00500D27">
        <w:rPr>
          <w:rFonts w:ascii="Baskerville Old Face" w:hAnsi="Baskerville Old Face"/>
          <w:color w:val="000000" w:themeColor="text1"/>
          <w:sz w:val="28"/>
          <w:szCs w:val="28"/>
        </w:rPr>
        <w:t xml:space="preserve">película tiene algunas escenas que critican casualidades casi rutinarias del caraqueño, por ejemplo: el chino moto taxi que una vez conoció en su </w:t>
      </w:r>
      <w:r w:rsidR="00180CF3" w:rsidRPr="00500D27">
        <w:rPr>
          <w:rFonts w:ascii="Baskerville Old Face" w:hAnsi="Baskerville Old Face"/>
          <w:color w:val="000000" w:themeColor="text1"/>
          <w:sz w:val="28"/>
          <w:szCs w:val="28"/>
        </w:rPr>
        <w:t>vida</w:t>
      </w:r>
      <w:r w:rsidRPr="00500D27">
        <w:rPr>
          <w:rFonts w:ascii="Baskerville Old Face" w:hAnsi="Baskerville Old Face"/>
          <w:color w:val="000000" w:themeColor="text1"/>
          <w:sz w:val="28"/>
          <w:szCs w:val="28"/>
        </w:rPr>
        <w:t xml:space="preserve"> </w:t>
      </w:r>
      <w:proofErr w:type="gramStart"/>
      <w:r w:rsidRPr="00500D27">
        <w:rPr>
          <w:rFonts w:ascii="Baskerville Old Face" w:hAnsi="Baskerville Old Face"/>
          <w:color w:val="000000" w:themeColor="text1"/>
          <w:sz w:val="28"/>
          <w:szCs w:val="28"/>
        </w:rPr>
        <w:t>critica</w:t>
      </w:r>
      <w:proofErr w:type="gramEnd"/>
      <w:r w:rsidRPr="00500D27">
        <w:rPr>
          <w:rFonts w:ascii="Baskerville Old Face" w:hAnsi="Baskerville Old Face"/>
          <w:color w:val="000000" w:themeColor="text1"/>
          <w:sz w:val="28"/>
          <w:szCs w:val="28"/>
        </w:rPr>
        <w:t xml:space="preserve"> el comportamiento anárquico de los motorizados. Las</w:t>
      </w:r>
      <w:r w:rsidR="00AF7F8E" w:rsidRPr="00500D27">
        <w:rPr>
          <w:rFonts w:ascii="Baskerville Old Face" w:hAnsi="Baskerville Old Face"/>
          <w:color w:val="000000" w:themeColor="text1"/>
          <w:sz w:val="28"/>
          <w:szCs w:val="28"/>
        </w:rPr>
        <w:t xml:space="preserve"> disputas con su hermano a causa de pelos dejados en el jabón que ambos compartían en la hora del baño se reproducen exactamente en una escena de la </w:t>
      </w:r>
      <w:r w:rsidRPr="00500D27">
        <w:rPr>
          <w:rFonts w:ascii="Baskerville Old Face" w:hAnsi="Baskerville Old Face"/>
          <w:color w:val="000000" w:themeColor="text1"/>
          <w:sz w:val="28"/>
          <w:szCs w:val="28"/>
        </w:rPr>
        <w:t>película. Además incluyó a familiares en la grabación pero por razones de edición terminó dejando a su madre fuera de ellas. El</w:t>
      </w:r>
      <w:r w:rsidR="00AF7F8E" w:rsidRPr="00500D27">
        <w:rPr>
          <w:rFonts w:ascii="Baskerville Old Face" w:hAnsi="Baskerville Old Face"/>
          <w:color w:val="000000" w:themeColor="text1"/>
          <w:sz w:val="28"/>
          <w:szCs w:val="28"/>
        </w:rPr>
        <w:t xml:space="preserve"> título "</w:t>
      </w:r>
      <w:r w:rsidR="00AF7F8E" w:rsidRPr="00500D27">
        <w:rPr>
          <w:rFonts w:ascii="Baskerville Old Face" w:hAnsi="Baskerville Old Face"/>
          <w:i/>
          <w:color w:val="000000" w:themeColor="text1"/>
          <w:sz w:val="28"/>
          <w:szCs w:val="28"/>
        </w:rPr>
        <w:t xml:space="preserve">Papita </w:t>
      </w:r>
      <w:r w:rsidRPr="00500D27">
        <w:rPr>
          <w:rFonts w:ascii="Baskerville Old Face" w:hAnsi="Baskerville Old Face"/>
          <w:i/>
          <w:color w:val="000000" w:themeColor="text1"/>
          <w:sz w:val="28"/>
          <w:szCs w:val="28"/>
        </w:rPr>
        <w:t>Maní</w:t>
      </w:r>
      <w:r w:rsidR="00AF7F8E" w:rsidRPr="00500D27">
        <w:rPr>
          <w:rFonts w:ascii="Baskerville Old Face" w:hAnsi="Baskerville Old Face"/>
          <w:i/>
          <w:color w:val="000000" w:themeColor="text1"/>
          <w:sz w:val="28"/>
          <w:szCs w:val="28"/>
        </w:rPr>
        <w:t xml:space="preserve"> Tostón</w:t>
      </w:r>
      <w:r w:rsidR="00AF7F8E" w:rsidRPr="00500D27">
        <w:rPr>
          <w:rFonts w:ascii="Baskerville Old Face" w:hAnsi="Baskerville Old Face"/>
          <w:color w:val="000000" w:themeColor="text1"/>
          <w:sz w:val="28"/>
          <w:szCs w:val="28"/>
        </w:rPr>
        <w:t xml:space="preserve">" parte realmente de una broma con su cuñada quien lo acusaba de ser « ordinario » al querer nombrar a la </w:t>
      </w:r>
      <w:r w:rsidR="00AF7F8E" w:rsidRPr="00500D27">
        <w:rPr>
          <w:rFonts w:ascii="Baskerville Old Face" w:hAnsi="Baskerville Old Face"/>
          <w:color w:val="000000" w:themeColor="text1"/>
          <w:sz w:val="28"/>
          <w:szCs w:val="28"/>
        </w:rPr>
        <w:lastRenderedPageBreak/>
        <w:t xml:space="preserve">película « base robada » o algo parecido. </w:t>
      </w:r>
    </w:p>
    <w:p w14:paraId="4477D368" w14:textId="77777777" w:rsidR="00500D27" w:rsidRDefault="00500D27" w:rsidP="00D815E0">
      <w:pPr>
        <w:jc w:val="both"/>
        <w:rPr>
          <w:rFonts w:ascii="Baskerville Old Face" w:hAnsi="Baskerville Old Face"/>
          <w:color w:val="000000" w:themeColor="text1"/>
          <w:sz w:val="28"/>
          <w:szCs w:val="28"/>
        </w:rPr>
      </w:pPr>
    </w:p>
    <w:p w14:paraId="5EA46938" w14:textId="101257F7" w:rsidR="00801E3B" w:rsidRPr="00500D27" w:rsidRDefault="00180CF3" w:rsidP="00D815E0">
      <w:pPr>
        <w:jc w:val="both"/>
        <w:rPr>
          <w:rFonts w:ascii="Baskerville Old Face" w:hAnsi="Baskerville Old Face"/>
          <w:color w:val="000000" w:themeColor="text1"/>
          <w:sz w:val="28"/>
          <w:szCs w:val="28"/>
        </w:rPr>
      </w:pPr>
      <w:r w:rsidRPr="00500D27">
        <w:rPr>
          <w:rFonts w:ascii="Baskerville Old Face" w:hAnsi="Baskerville Old Face"/>
          <w:color w:val="000000" w:themeColor="text1"/>
          <w:sz w:val="28"/>
          <w:szCs w:val="28"/>
        </w:rPr>
        <w:t>La película fue</w:t>
      </w:r>
      <w:r w:rsidR="00AF7F8E" w:rsidRPr="00500D27">
        <w:rPr>
          <w:rFonts w:ascii="Baskerville Old Face" w:hAnsi="Baskerville Old Face"/>
          <w:color w:val="000000" w:themeColor="text1"/>
          <w:sz w:val="28"/>
          <w:szCs w:val="28"/>
        </w:rPr>
        <w:t xml:space="preserve"> un éxito inesperado para Juan Carlos Hueck, quien es un principiante en la materia,</w:t>
      </w:r>
      <w:r w:rsidR="00275360" w:rsidRPr="00500D27">
        <w:rPr>
          <w:noProof/>
          <w:sz w:val="28"/>
          <w:szCs w:val="28"/>
          <w:lang w:eastAsia="es-VE"/>
        </w:rPr>
        <w:t xml:space="preserve"> </w:t>
      </w:r>
      <w:r w:rsidR="00AF7F8E" w:rsidRPr="00500D27">
        <w:rPr>
          <w:rFonts w:ascii="Baskerville Old Face" w:hAnsi="Baskerville Old Face"/>
          <w:color w:val="000000" w:themeColor="text1"/>
          <w:sz w:val="28"/>
          <w:szCs w:val="28"/>
        </w:rPr>
        <w:t xml:space="preserve">pero dijo que la lealtad a la realidad venezolana es plasmada en la película, que en efecto es una reproducción de todas las experiencias de su vida o </w:t>
      </w:r>
      <w:r w:rsidR="006B0B3E" w:rsidRPr="00500D27">
        <w:rPr>
          <w:rFonts w:ascii="Baskerville Old Face" w:hAnsi="Baskerville Old Face"/>
          <w:color w:val="000000" w:themeColor="text1"/>
          <w:sz w:val="28"/>
          <w:szCs w:val="28"/>
        </w:rPr>
        <w:t>la</w:t>
      </w:r>
      <w:r w:rsidR="00801E3B" w:rsidRPr="00500D27">
        <w:rPr>
          <w:rFonts w:ascii="Baskerville Old Face" w:hAnsi="Baskerville Old Face"/>
          <w:color w:val="000000" w:themeColor="text1"/>
          <w:sz w:val="28"/>
          <w:szCs w:val="28"/>
        </w:rPr>
        <w:t>s de</w:t>
      </w:r>
      <w:r w:rsidR="006B0B3E" w:rsidRPr="00500D27">
        <w:rPr>
          <w:rFonts w:ascii="Baskerville Old Face" w:hAnsi="Baskerville Old Face"/>
          <w:color w:val="000000" w:themeColor="text1"/>
          <w:sz w:val="28"/>
          <w:szCs w:val="28"/>
        </w:rPr>
        <w:t xml:space="preserve"> </w:t>
      </w:r>
      <w:r w:rsidR="00AF7F8E" w:rsidRPr="00500D27">
        <w:rPr>
          <w:rFonts w:ascii="Baskerville Old Face" w:hAnsi="Baskerville Old Face"/>
          <w:color w:val="000000" w:themeColor="text1"/>
          <w:sz w:val="28"/>
          <w:szCs w:val="28"/>
        </w:rPr>
        <w:t xml:space="preserve">amigos cercanos </w:t>
      </w:r>
      <w:r w:rsidR="006B0B3E" w:rsidRPr="00500D27">
        <w:rPr>
          <w:rFonts w:ascii="Baskerville Old Face" w:hAnsi="Baskerville Old Face"/>
          <w:color w:val="000000" w:themeColor="text1"/>
          <w:sz w:val="28"/>
          <w:szCs w:val="28"/>
        </w:rPr>
        <w:t xml:space="preserve">a </w:t>
      </w:r>
      <w:r w:rsidR="00801E3B" w:rsidRPr="00500D27">
        <w:rPr>
          <w:rFonts w:ascii="Baskerville Old Face" w:hAnsi="Baskerville Old Face"/>
          <w:color w:val="000000" w:themeColor="text1"/>
          <w:sz w:val="28"/>
          <w:szCs w:val="28"/>
        </w:rPr>
        <w:t>él. El</w:t>
      </w:r>
      <w:r w:rsidR="006B0B3E" w:rsidRPr="00500D27">
        <w:rPr>
          <w:rFonts w:ascii="Baskerville Old Face" w:hAnsi="Baskerville Old Face"/>
          <w:color w:val="000000" w:themeColor="text1"/>
          <w:sz w:val="28"/>
          <w:szCs w:val="28"/>
        </w:rPr>
        <w:t xml:space="preserve"> director comp</w:t>
      </w:r>
      <w:r w:rsidR="00801E3B" w:rsidRPr="00500D27">
        <w:rPr>
          <w:rFonts w:ascii="Baskerville Old Face" w:hAnsi="Baskerville Old Face"/>
          <w:color w:val="000000" w:themeColor="text1"/>
          <w:sz w:val="28"/>
          <w:szCs w:val="28"/>
        </w:rPr>
        <w:t>artió con nosotros que la única</w:t>
      </w:r>
      <w:r w:rsidR="006B0B3E" w:rsidRPr="00500D27">
        <w:rPr>
          <w:rFonts w:ascii="Baskerville Old Face" w:hAnsi="Baskerville Old Face"/>
          <w:color w:val="000000" w:themeColor="text1"/>
          <w:sz w:val="28"/>
          <w:szCs w:val="28"/>
        </w:rPr>
        <w:t xml:space="preserve"> experiencia</w:t>
      </w:r>
      <w:r w:rsidRPr="00500D27">
        <w:rPr>
          <w:rFonts w:ascii="Baskerville Old Face" w:hAnsi="Baskerville Old Face"/>
          <w:color w:val="000000" w:themeColor="text1"/>
          <w:sz w:val="28"/>
          <w:szCs w:val="28"/>
        </w:rPr>
        <w:t xml:space="preserve"> que era una invención fue</w:t>
      </w:r>
      <w:r w:rsidR="00AF7F8E" w:rsidRPr="00500D27">
        <w:rPr>
          <w:rFonts w:ascii="Baskerville Old Face" w:hAnsi="Baskerville Old Face"/>
          <w:color w:val="000000" w:themeColor="text1"/>
          <w:sz w:val="28"/>
          <w:szCs w:val="28"/>
        </w:rPr>
        <w:t xml:space="preserve"> la historia de amor con Juliss</w:t>
      </w:r>
      <w:r w:rsidRPr="00500D27">
        <w:rPr>
          <w:rFonts w:ascii="Baskerville Old Face" w:hAnsi="Baskerville Old Face"/>
          <w:color w:val="000000" w:themeColor="text1"/>
          <w:sz w:val="28"/>
          <w:szCs w:val="28"/>
        </w:rPr>
        <w:t>a. El director tiene un proyecto</w:t>
      </w:r>
      <w:r w:rsidR="00AF7F8E" w:rsidRPr="00500D27">
        <w:rPr>
          <w:rFonts w:ascii="Baskerville Old Face" w:hAnsi="Baskerville Old Face"/>
          <w:color w:val="000000" w:themeColor="text1"/>
          <w:sz w:val="28"/>
          <w:szCs w:val="28"/>
        </w:rPr>
        <w:t xml:space="preserve"> </w:t>
      </w:r>
      <w:r w:rsidR="006B0B3E" w:rsidRPr="00500D27">
        <w:rPr>
          <w:rFonts w:ascii="Baskerville Old Face" w:hAnsi="Baskerville Old Face"/>
          <w:color w:val="000000" w:themeColor="text1"/>
          <w:sz w:val="28"/>
          <w:szCs w:val="28"/>
        </w:rPr>
        <w:t>de expansión para</w:t>
      </w:r>
      <w:r w:rsidRPr="00500D27">
        <w:rPr>
          <w:rFonts w:ascii="Baskerville Old Face" w:hAnsi="Baskerville Old Face"/>
          <w:color w:val="000000" w:themeColor="text1"/>
          <w:sz w:val="28"/>
          <w:szCs w:val="28"/>
        </w:rPr>
        <w:t xml:space="preserve"> su película en</w:t>
      </w:r>
      <w:r w:rsidR="00AF7F8E" w:rsidRPr="00500D27">
        <w:rPr>
          <w:rFonts w:ascii="Baskerville Old Face" w:hAnsi="Baskerville Old Face"/>
          <w:color w:val="000000" w:themeColor="text1"/>
          <w:sz w:val="28"/>
          <w:szCs w:val="28"/>
        </w:rPr>
        <w:t xml:space="preserve"> otros países de América Latina y </w:t>
      </w:r>
      <w:r w:rsidR="006B0B3E" w:rsidRPr="00500D27">
        <w:rPr>
          <w:rFonts w:ascii="Baskerville Old Face" w:hAnsi="Baskerville Old Face"/>
          <w:color w:val="000000" w:themeColor="text1"/>
          <w:sz w:val="28"/>
          <w:szCs w:val="28"/>
        </w:rPr>
        <w:t>podría t</w:t>
      </w:r>
      <w:r w:rsidR="00AF7F8E" w:rsidRPr="00500D27">
        <w:rPr>
          <w:rFonts w:ascii="Baskerville Old Face" w:hAnsi="Baskerville Old Face"/>
          <w:color w:val="000000" w:themeColor="text1"/>
          <w:sz w:val="28"/>
          <w:szCs w:val="28"/>
        </w:rPr>
        <w:t>en</w:t>
      </w:r>
      <w:r w:rsidRPr="00500D27">
        <w:rPr>
          <w:rFonts w:ascii="Baskerville Old Face" w:hAnsi="Baskerville Old Face"/>
          <w:color w:val="000000" w:themeColor="text1"/>
          <w:sz w:val="28"/>
          <w:szCs w:val="28"/>
        </w:rPr>
        <w:t>er el mismo éxito que en Venezuela</w:t>
      </w:r>
      <w:r w:rsidR="006B0B3E" w:rsidRPr="00500D27">
        <w:rPr>
          <w:rFonts w:ascii="Baskerville Old Face" w:hAnsi="Baskerville Old Face"/>
          <w:color w:val="000000" w:themeColor="text1"/>
          <w:sz w:val="28"/>
          <w:szCs w:val="28"/>
        </w:rPr>
        <w:t xml:space="preserve">. </w:t>
      </w:r>
    </w:p>
    <w:p w14:paraId="64657982" w14:textId="77777777" w:rsidR="006B0B3E" w:rsidRPr="00500D27" w:rsidRDefault="006B0B3E" w:rsidP="00D815E0">
      <w:pPr>
        <w:jc w:val="both"/>
        <w:rPr>
          <w:rFonts w:ascii="Baskerville Old Face" w:hAnsi="Baskerville Old Face"/>
          <w:color w:val="000000" w:themeColor="text1"/>
          <w:sz w:val="28"/>
          <w:szCs w:val="28"/>
        </w:rPr>
      </w:pPr>
      <w:r w:rsidRPr="00500D27">
        <w:rPr>
          <w:rFonts w:ascii="Baskerville Old Face" w:hAnsi="Baskerville Old Face"/>
          <w:color w:val="000000" w:themeColor="text1"/>
          <w:sz w:val="28"/>
          <w:szCs w:val="28"/>
        </w:rPr>
        <w:t xml:space="preserve">Aprovechamos esta oportunidad para informar al público sobre el próximo lanzamiento de la película </w:t>
      </w:r>
      <w:r w:rsidRPr="00500D27">
        <w:rPr>
          <w:rFonts w:ascii="Baskerville Old Face" w:hAnsi="Baskerville Old Face"/>
          <w:i/>
          <w:color w:val="000000" w:themeColor="text1"/>
          <w:sz w:val="28"/>
          <w:szCs w:val="28"/>
        </w:rPr>
        <w:t>Paquete 3</w:t>
      </w:r>
      <w:r w:rsidRPr="00500D27">
        <w:rPr>
          <w:rFonts w:ascii="Baskerville Old Face" w:hAnsi="Baskerville Old Face"/>
          <w:color w:val="000000" w:themeColor="text1"/>
          <w:sz w:val="28"/>
          <w:szCs w:val="28"/>
        </w:rPr>
        <w:t xml:space="preserve"> </w:t>
      </w:r>
      <w:r w:rsidR="005823FF" w:rsidRPr="00500D27">
        <w:rPr>
          <w:rFonts w:ascii="Baskerville Old Face" w:hAnsi="Baskerville Old Face"/>
          <w:color w:val="000000" w:themeColor="text1"/>
          <w:sz w:val="28"/>
          <w:szCs w:val="28"/>
        </w:rPr>
        <w:t xml:space="preserve">de su hermano, </w:t>
      </w:r>
      <w:r w:rsidRPr="00500D27">
        <w:rPr>
          <w:rFonts w:ascii="Baskerville Old Face" w:hAnsi="Baskerville Old Face"/>
          <w:color w:val="000000" w:themeColor="text1"/>
          <w:sz w:val="28"/>
          <w:szCs w:val="28"/>
        </w:rPr>
        <w:t>Alfredo Hueck</w:t>
      </w:r>
      <w:r w:rsidR="00180CF3" w:rsidRPr="00500D27">
        <w:rPr>
          <w:rFonts w:ascii="Baskerville Old Face" w:hAnsi="Baskerville Old Face"/>
          <w:color w:val="000000" w:themeColor="text1"/>
          <w:sz w:val="28"/>
          <w:szCs w:val="28"/>
        </w:rPr>
        <w:t xml:space="preserve"> </w:t>
      </w:r>
      <w:r w:rsidRPr="00500D27">
        <w:rPr>
          <w:rFonts w:ascii="Baskerville Old Face" w:hAnsi="Baskerville Old Face"/>
          <w:color w:val="000000" w:themeColor="text1"/>
          <w:sz w:val="28"/>
          <w:szCs w:val="28"/>
        </w:rPr>
        <w:t>quien también es un director de cine. Se trata de una comedia satírica.</w:t>
      </w:r>
    </w:p>
    <w:p w14:paraId="56E93E4D" w14:textId="5F9161D9" w:rsidR="00500D27" w:rsidRPr="00500D27" w:rsidRDefault="00500D27" w:rsidP="00500D27">
      <w:pPr>
        <w:pStyle w:val="Sansinterligne"/>
        <w:jc w:val="right"/>
        <w:rPr>
          <w:rFonts w:ascii="Century Gothic" w:hAnsi="Century Gothic"/>
          <w:sz w:val="28"/>
          <w:szCs w:val="28"/>
        </w:rPr>
      </w:pPr>
      <w:r w:rsidRPr="00500D27">
        <w:rPr>
          <w:rFonts w:ascii="Century Gothic" w:hAnsi="Century Gothic"/>
          <w:sz w:val="28"/>
          <w:szCs w:val="28"/>
        </w:rPr>
        <w:t xml:space="preserve">Mariana </w:t>
      </w:r>
      <w:proofErr w:type="spellStart"/>
      <w:r w:rsidRPr="00500D27">
        <w:rPr>
          <w:rFonts w:ascii="Century Gothic" w:hAnsi="Century Gothic"/>
          <w:sz w:val="28"/>
          <w:szCs w:val="28"/>
        </w:rPr>
        <w:t>Ambrósio</w:t>
      </w:r>
      <w:proofErr w:type="spellEnd"/>
    </w:p>
    <w:p w14:paraId="67639D18" w14:textId="738E84B2" w:rsidR="00500D27" w:rsidRPr="00500D27" w:rsidRDefault="00500D27" w:rsidP="00500D27">
      <w:pPr>
        <w:pStyle w:val="Sansinterligne"/>
        <w:jc w:val="right"/>
        <w:rPr>
          <w:rFonts w:ascii="Century Gothic" w:hAnsi="Century Gothic"/>
          <w:sz w:val="28"/>
          <w:szCs w:val="28"/>
        </w:rPr>
      </w:pPr>
      <w:r w:rsidRPr="00500D27">
        <w:rPr>
          <w:rFonts w:ascii="Century Gothic" w:hAnsi="Century Gothic"/>
          <w:sz w:val="28"/>
          <w:szCs w:val="28"/>
        </w:rPr>
        <w:t xml:space="preserve">Javier </w:t>
      </w:r>
      <w:proofErr w:type="spellStart"/>
      <w:r w:rsidRPr="00500D27">
        <w:rPr>
          <w:rFonts w:ascii="Century Gothic" w:hAnsi="Century Gothic"/>
          <w:sz w:val="28"/>
          <w:szCs w:val="28"/>
        </w:rPr>
        <w:t>Rondon</w:t>
      </w:r>
      <w:proofErr w:type="spellEnd"/>
    </w:p>
    <w:p w14:paraId="23F36D36" w14:textId="6479141E" w:rsidR="00AF7F8E" w:rsidRPr="00801E3B" w:rsidRDefault="00AF7F8E" w:rsidP="00D815E0">
      <w:pPr>
        <w:jc w:val="both"/>
        <w:rPr>
          <w:rFonts w:ascii="Baskerville Old Face" w:hAnsi="Baskerville Old Face"/>
          <w:color w:val="000000" w:themeColor="text1"/>
          <w:sz w:val="24"/>
          <w:szCs w:val="24"/>
        </w:rPr>
      </w:pPr>
    </w:p>
    <w:p w14:paraId="4CB16331" w14:textId="77777777" w:rsidR="00D815E0" w:rsidRPr="00801E3B" w:rsidRDefault="00D815E0">
      <w:pPr>
        <w:rPr>
          <w:rFonts w:ascii="Baskerville Old Face" w:hAnsi="Baskerville Old Face"/>
          <w:sz w:val="24"/>
          <w:szCs w:val="24"/>
        </w:rPr>
        <w:sectPr w:rsidR="00D815E0" w:rsidRPr="00801E3B" w:rsidSect="00D815E0">
          <w:type w:val="continuous"/>
          <w:pgSz w:w="12240" w:h="15840"/>
          <w:pgMar w:top="1417" w:right="1701" w:bottom="1417" w:left="1701" w:header="708" w:footer="708" w:gutter="0"/>
          <w:cols w:num="2" w:space="708"/>
          <w:docGrid w:linePitch="360"/>
        </w:sectPr>
      </w:pPr>
    </w:p>
    <w:p w14:paraId="4C373FF1" w14:textId="3A5D234B" w:rsidR="00FB2BBD" w:rsidRDefault="00FB2BBD">
      <w:pPr>
        <w:rPr>
          <w:sz w:val="24"/>
          <w:szCs w:val="24"/>
        </w:rPr>
      </w:pPr>
    </w:p>
    <w:p w14:paraId="7E9CE507" w14:textId="14E0041E" w:rsidR="00102D27" w:rsidRPr="00801E3B" w:rsidRDefault="00102D27">
      <w:pPr>
        <w:rPr>
          <w:sz w:val="24"/>
          <w:szCs w:val="24"/>
        </w:rPr>
      </w:pPr>
    </w:p>
    <w:sectPr w:rsidR="00102D27" w:rsidRPr="00801E3B" w:rsidSect="00D815E0">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altName w:val="Stencil Std"/>
    <w:panose1 w:val="04030604020F02020D02"/>
    <w:charset w:val="00"/>
    <w:family w:val="decorative"/>
    <w:pitch w:val="variable"/>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8F"/>
    <w:rsid w:val="00077373"/>
    <w:rsid w:val="00102D27"/>
    <w:rsid w:val="001339EE"/>
    <w:rsid w:val="00180CF3"/>
    <w:rsid w:val="00275360"/>
    <w:rsid w:val="003A2B16"/>
    <w:rsid w:val="003D6BAB"/>
    <w:rsid w:val="004220F7"/>
    <w:rsid w:val="004F6108"/>
    <w:rsid w:val="00500D27"/>
    <w:rsid w:val="005823FF"/>
    <w:rsid w:val="0063291F"/>
    <w:rsid w:val="00684E2B"/>
    <w:rsid w:val="006A4DF2"/>
    <w:rsid w:val="006B0B3E"/>
    <w:rsid w:val="0072114A"/>
    <w:rsid w:val="00801E3B"/>
    <w:rsid w:val="00813B19"/>
    <w:rsid w:val="008A0E38"/>
    <w:rsid w:val="008F166B"/>
    <w:rsid w:val="008F7ACF"/>
    <w:rsid w:val="00931936"/>
    <w:rsid w:val="00984AE9"/>
    <w:rsid w:val="00AB0617"/>
    <w:rsid w:val="00AE5C60"/>
    <w:rsid w:val="00AF7F8E"/>
    <w:rsid w:val="00B762A4"/>
    <w:rsid w:val="00B94855"/>
    <w:rsid w:val="00BF31DF"/>
    <w:rsid w:val="00C303DD"/>
    <w:rsid w:val="00C401B5"/>
    <w:rsid w:val="00D815E0"/>
    <w:rsid w:val="00DA5B7A"/>
    <w:rsid w:val="00DC516C"/>
    <w:rsid w:val="00E44B7A"/>
    <w:rsid w:val="00E53F6F"/>
    <w:rsid w:val="00E728EA"/>
    <w:rsid w:val="00FB2BBD"/>
    <w:rsid w:val="00FF028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2D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D27"/>
    <w:rPr>
      <w:rFonts w:ascii="Tahoma" w:hAnsi="Tahoma" w:cs="Tahoma"/>
      <w:sz w:val="16"/>
      <w:szCs w:val="16"/>
    </w:rPr>
  </w:style>
  <w:style w:type="paragraph" w:styleId="Sansinterligne">
    <w:name w:val="No Spacing"/>
    <w:uiPriority w:val="1"/>
    <w:qFormat/>
    <w:rsid w:val="00500D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2D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D27"/>
    <w:rPr>
      <w:rFonts w:ascii="Tahoma" w:hAnsi="Tahoma" w:cs="Tahoma"/>
      <w:sz w:val="16"/>
      <w:szCs w:val="16"/>
    </w:rPr>
  </w:style>
  <w:style w:type="paragraph" w:styleId="Sansinterligne">
    <w:name w:val="No Spacing"/>
    <w:uiPriority w:val="1"/>
    <w:qFormat/>
    <w:rsid w:val="00500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2769</Characters>
  <Application>Microsoft Office Word</Application>
  <DocSecurity>0</DocSecurity>
  <Lines>23</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CYBER001</dc:creator>
  <cp:lastModifiedBy>STEPHANIE</cp:lastModifiedBy>
  <cp:revision>2</cp:revision>
  <dcterms:created xsi:type="dcterms:W3CDTF">2014-06-09T23:48:00Z</dcterms:created>
  <dcterms:modified xsi:type="dcterms:W3CDTF">2014-06-09T23:48:00Z</dcterms:modified>
</cp:coreProperties>
</file>