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574E" w:rsidRDefault="0080574E" w:rsidP="0080574E">
      <w:pPr>
        <w:jc w:val="center"/>
      </w:pPr>
      <w:r w:rsidRPr="0080574E">
        <w:drawing>
          <wp:inline distT="0" distB="0" distL="0" distR="0">
            <wp:extent cx="4368800" cy="990600"/>
            <wp:effectExtent l="2540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4E" w:rsidRDefault="0080574E" w:rsidP="0080574E">
      <w:pPr>
        <w:jc w:val="center"/>
      </w:pPr>
      <w:hyperlink r:id="rId6" w:history="1">
        <w:r w:rsidRPr="0026722A">
          <w:rPr>
            <w:rStyle w:val="Hipervnculo"/>
          </w:rPr>
          <w:t>www.cumt.edu</w:t>
        </w:r>
      </w:hyperlink>
    </w:p>
    <w:p w:rsidR="0080574E" w:rsidRDefault="0080574E" w:rsidP="0080574E">
      <w:pPr>
        <w:jc w:val="center"/>
      </w:pPr>
      <w:proofErr w:type="spellStart"/>
      <w:r>
        <w:t>Telf</w:t>
      </w:r>
      <w:proofErr w:type="spellEnd"/>
      <w:r>
        <w:t>. 0212-266.9966</w:t>
      </w:r>
    </w:p>
    <w:p w:rsidR="0080574E" w:rsidRDefault="0080574E" w:rsidP="0080574E">
      <w:pPr>
        <w:jc w:val="center"/>
        <w:rPr>
          <w:b/>
          <w:sz w:val="32"/>
        </w:rPr>
      </w:pPr>
      <w:r w:rsidRPr="0080574E">
        <w:rPr>
          <w:b/>
          <w:sz w:val="32"/>
        </w:rPr>
        <w:t>TÉCNICO SUPERIOR</w:t>
      </w:r>
    </w:p>
    <w:p w:rsidR="006902E6" w:rsidRDefault="006902E6" w:rsidP="0080574E">
      <w:r>
        <w:t xml:space="preserve">1.- </w:t>
      </w:r>
      <w:proofErr w:type="spellStart"/>
      <w:r>
        <w:t>Administración</w:t>
      </w:r>
      <w:proofErr w:type="spellEnd"/>
      <w:r>
        <w:t xml:space="preserve">, </w:t>
      </w:r>
      <w:proofErr w:type="spellStart"/>
      <w:r>
        <w:t>mención</w:t>
      </w:r>
      <w:proofErr w:type="spellEnd"/>
      <w:r>
        <w:t> :</w:t>
      </w:r>
    </w:p>
    <w:p w:rsidR="006902E6" w:rsidRDefault="006902E6" w:rsidP="006902E6">
      <w:pPr>
        <w:pStyle w:val="Prrafodelista"/>
        <w:numPr>
          <w:ilvl w:val="0"/>
          <w:numId w:val="1"/>
        </w:numPr>
      </w:pPr>
      <w:proofErr w:type="spellStart"/>
      <w:r>
        <w:t>Asistencia</w:t>
      </w:r>
      <w:proofErr w:type="spellEnd"/>
      <w:r>
        <w:t xml:space="preserve"> </w:t>
      </w:r>
      <w:proofErr w:type="spellStart"/>
      <w:r>
        <w:t>Gerencial</w:t>
      </w:r>
      <w:proofErr w:type="spellEnd"/>
    </w:p>
    <w:p w:rsidR="006902E6" w:rsidRDefault="006902E6" w:rsidP="006902E6">
      <w:pPr>
        <w:pStyle w:val="Prrafodelista"/>
        <w:numPr>
          <w:ilvl w:val="0"/>
          <w:numId w:val="1"/>
        </w:numPr>
      </w:pPr>
      <w:proofErr w:type="spellStart"/>
      <w:r>
        <w:t>Administración</w:t>
      </w:r>
      <w:proofErr w:type="spellEnd"/>
      <w:r>
        <w:t xml:space="preserve"> de </w:t>
      </w:r>
      <w:proofErr w:type="spellStart"/>
      <w:r>
        <w:t>Personal</w:t>
      </w:r>
      <w:proofErr w:type="spellEnd"/>
    </w:p>
    <w:p w:rsidR="006902E6" w:rsidRDefault="006902E6" w:rsidP="006902E6">
      <w:pPr>
        <w:pStyle w:val="Prrafodelista"/>
        <w:numPr>
          <w:ilvl w:val="0"/>
          <w:numId w:val="1"/>
        </w:numPr>
      </w:pPr>
      <w:proofErr w:type="spellStart"/>
      <w:r>
        <w:t>Contabilidad</w:t>
      </w:r>
      <w:proofErr w:type="spellEnd"/>
      <w:r>
        <w:t xml:space="preserve"> y </w:t>
      </w:r>
      <w:proofErr w:type="spellStart"/>
      <w:r>
        <w:t>Finanzas</w:t>
      </w:r>
      <w:proofErr w:type="spellEnd"/>
    </w:p>
    <w:p w:rsidR="006902E6" w:rsidRDefault="006902E6" w:rsidP="006902E6">
      <w:pPr>
        <w:pStyle w:val="Prrafodelista"/>
        <w:numPr>
          <w:ilvl w:val="0"/>
          <w:numId w:val="1"/>
        </w:numPr>
      </w:pPr>
      <w:proofErr w:type="spellStart"/>
      <w:r>
        <w:t>Informática</w:t>
      </w:r>
      <w:proofErr w:type="spellEnd"/>
    </w:p>
    <w:p w:rsidR="006902E6" w:rsidRDefault="006902E6" w:rsidP="006902E6">
      <w:pPr>
        <w:pStyle w:val="Prrafodelista"/>
        <w:numPr>
          <w:ilvl w:val="0"/>
          <w:numId w:val="1"/>
        </w:numPr>
      </w:pPr>
      <w:proofErr w:type="spellStart"/>
      <w:r>
        <w:t>Secretariado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(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país</w:t>
      </w:r>
      <w:proofErr w:type="spellEnd"/>
      <w:r>
        <w:t>)</w:t>
      </w:r>
    </w:p>
    <w:p w:rsidR="006902E6" w:rsidRDefault="006902E6" w:rsidP="006902E6">
      <w:r>
        <w:t xml:space="preserve">2.- </w:t>
      </w:r>
      <w:proofErr w:type="spellStart"/>
      <w:r>
        <w:t>Banca</w:t>
      </w:r>
      <w:proofErr w:type="spellEnd"/>
      <w:r>
        <w:t xml:space="preserve"> y </w:t>
      </w:r>
      <w:proofErr w:type="spellStart"/>
      <w:r>
        <w:t>Finanzas</w:t>
      </w:r>
      <w:proofErr w:type="spellEnd"/>
    </w:p>
    <w:p w:rsidR="006902E6" w:rsidRDefault="006902E6" w:rsidP="006902E6">
      <w:pPr>
        <w:pStyle w:val="Prrafodelista"/>
        <w:numPr>
          <w:ilvl w:val="0"/>
          <w:numId w:val="2"/>
        </w:numPr>
      </w:pPr>
      <w:proofErr w:type="spellStart"/>
      <w:r>
        <w:t>Crédito</w:t>
      </w:r>
      <w:proofErr w:type="spellEnd"/>
      <w:r>
        <w:t xml:space="preserve"> y </w:t>
      </w:r>
      <w:proofErr w:type="spellStart"/>
      <w:r>
        <w:t>Cobranzas</w:t>
      </w:r>
      <w:proofErr w:type="spellEnd"/>
    </w:p>
    <w:p w:rsidR="006902E6" w:rsidRDefault="006902E6" w:rsidP="006902E6">
      <w:pPr>
        <w:pStyle w:val="Prrafodelista"/>
        <w:numPr>
          <w:ilvl w:val="0"/>
          <w:numId w:val="2"/>
        </w:numPr>
      </w:pPr>
      <w:proofErr w:type="spellStart"/>
      <w:r>
        <w:t>Transaciones</w:t>
      </w:r>
      <w:proofErr w:type="spellEnd"/>
      <w:r>
        <w:t xml:space="preserve"> Internacionales</w:t>
      </w:r>
    </w:p>
    <w:p w:rsidR="006902E6" w:rsidRDefault="006902E6" w:rsidP="006902E6">
      <w:r>
        <w:t xml:space="preserve">3.-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Ambiental</w:t>
      </w:r>
      <w:proofErr w:type="spellEnd"/>
    </w:p>
    <w:p w:rsidR="006902E6" w:rsidRDefault="006902E6" w:rsidP="006902E6">
      <w:pPr>
        <w:pStyle w:val="Prrafodelista"/>
        <w:numPr>
          <w:ilvl w:val="0"/>
          <w:numId w:val="3"/>
        </w:numPr>
      </w:pPr>
      <w:proofErr w:type="spellStart"/>
      <w:r>
        <w:t>Diseño</w:t>
      </w:r>
      <w:proofErr w:type="spellEnd"/>
      <w:r>
        <w:t xml:space="preserve"> de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Interiores</w:t>
      </w:r>
      <w:proofErr w:type="spellEnd"/>
    </w:p>
    <w:p w:rsidR="006902E6" w:rsidRDefault="006902E6" w:rsidP="006902E6">
      <w:r>
        <w:t xml:space="preserve">4.-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Publicitario</w:t>
      </w:r>
      <w:proofErr w:type="spellEnd"/>
    </w:p>
    <w:p w:rsidR="006902E6" w:rsidRDefault="006902E6" w:rsidP="006902E6">
      <w:pPr>
        <w:pStyle w:val="Prrafodelista"/>
        <w:numPr>
          <w:ilvl w:val="0"/>
          <w:numId w:val="3"/>
        </w:numPr>
      </w:pPr>
      <w:proofErr w:type="spellStart"/>
      <w:r>
        <w:t>Diseño</w:t>
      </w:r>
      <w:proofErr w:type="spellEnd"/>
      <w:r>
        <w:t xml:space="preserve"> </w:t>
      </w:r>
      <w:proofErr w:type="spellStart"/>
      <w:r>
        <w:t>Grafico</w:t>
      </w:r>
      <w:proofErr w:type="spellEnd"/>
      <w:r>
        <w:t xml:space="preserve"> </w:t>
      </w:r>
      <w:proofErr w:type="spellStart"/>
      <w:r>
        <w:t>Creativo</w:t>
      </w:r>
      <w:proofErr w:type="spellEnd"/>
    </w:p>
    <w:p w:rsidR="006902E6" w:rsidRDefault="006902E6" w:rsidP="006902E6">
      <w:pPr>
        <w:pStyle w:val="Prrafodelista"/>
        <w:numPr>
          <w:ilvl w:val="0"/>
          <w:numId w:val="3"/>
        </w:numPr>
      </w:pPr>
      <w:proofErr w:type="spellStart"/>
      <w:r>
        <w:t>Diseño</w:t>
      </w:r>
      <w:proofErr w:type="spellEnd"/>
      <w:r>
        <w:t xml:space="preserve"> </w:t>
      </w:r>
      <w:proofErr w:type="spellStart"/>
      <w:r>
        <w:t>Grafico</w:t>
      </w:r>
      <w:proofErr w:type="spellEnd"/>
      <w:r>
        <w:t xml:space="preserve"> </w:t>
      </w:r>
      <w:proofErr w:type="spellStart"/>
      <w:r>
        <w:t>Técnico</w:t>
      </w:r>
      <w:proofErr w:type="spellEnd"/>
    </w:p>
    <w:p w:rsidR="006902E6" w:rsidRDefault="006902E6" w:rsidP="006902E6">
      <w:pPr>
        <w:pStyle w:val="Prrafodelista"/>
        <w:numPr>
          <w:ilvl w:val="0"/>
          <w:numId w:val="3"/>
        </w:numPr>
      </w:pPr>
      <w:proofErr w:type="spellStart"/>
      <w:r>
        <w:t>Diseño</w:t>
      </w:r>
      <w:proofErr w:type="spellEnd"/>
      <w:r>
        <w:t xml:space="preserve"> </w:t>
      </w:r>
      <w:proofErr w:type="spellStart"/>
      <w:r>
        <w:t>Grafico</w:t>
      </w:r>
      <w:proofErr w:type="spellEnd"/>
      <w:r>
        <w:t xml:space="preserve"> </w:t>
      </w:r>
      <w:proofErr w:type="spellStart"/>
      <w:r>
        <w:t>Computarizado</w:t>
      </w:r>
      <w:proofErr w:type="spellEnd"/>
    </w:p>
    <w:p w:rsidR="006902E6" w:rsidRDefault="006902E6" w:rsidP="006902E6">
      <w:r>
        <w:t xml:space="preserve">5.- </w:t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Modas</w:t>
      </w:r>
      <w:proofErr w:type="spellEnd"/>
    </w:p>
    <w:p w:rsidR="006902E6" w:rsidRDefault="006902E6" w:rsidP="006902E6">
      <w:pPr>
        <w:pStyle w:val="Prrafodelista"/>
        <w:numPr>
          <w:ilvl w:val="0"/>
          <w:numId w:val="4"/>
        </w:numPr>
      </w:pPr>
      <w:proofErr w:type="spellStart"/>
      <w:r>
        <w:t>Diseño</w:t>
      </w:r>
      <w:proofErr w:type="spellEnd"/>
      <w:r>
        <w:t xml:space="preserve"> de </w:t>
      </w:r>
      <w:proofErr w:type="spellStart"/>
      <w:r>
        <w:t>Ropa</w:t>
      </w:r>
      <w:proofErr w:type="spellEnd"/>
    </w:p>
    <w:p w:rsidR="006902E6" w:rsidRDefault="006902E6" w:rsidP="006902E6">
      <w:pPr>
        <w:pStyle w:val="Prrafodelista"/>
        <w:numPr>
          <w:ilvl w:val="0"/>
          <w:numId w:val="4"/>
        </w:numPr>
      </w:pPr>
      <w:proofErr w:type="spellStart"/>
      <w:r>
        <w:t>Mercadeo</w:t>
      </w:r>
      <w:proofErr w:type="spellEnd"/>
      <w:r>
        <w:t xml:space="preserve"> y ventas (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país</w:t>
      </w:r>
      <w:proofErr w:type="spellEnd"/>
      <w:r>
        <w:t>)</w:t>
      </w:r>
    </w:p>
    <w:p w:rsidR="006902E6" w:rsidRDefault="006902E6" w:rsidP="006902E6">
      <w:pPr>
        <w:pStyle w:val="Prrafodelista"/>
        <w:numPr>
          <w:ilvl w:val="0"/>
          <w:numId w:val="4"/>
        </w:numPr>
      </w:pPr>
      <w:proofErr w:type="spellStart"/>
      <w:r>
        <w:t>Diseño</w:t>
      </w:r>
      <w:proofErr w:type="spellEnd"/>
      <w:r>
        <w:t xml:space="preserve"> de Textiles (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país</w:t>
      </w:r>
      <w:proofErr w:type="spellEnd"/>
      <w:r>
        <w:t>)</w:t>
      </w:r>
    </w:p>
    <w:p w:rsidR="006902E6" w:rsidRDefault="006902E6" w:rsidP="006902E6">
      <w:pPr>
        <w:pStyle w:val="Prrafodelista"/>
        <w:numPr>
          <w:ilvl w:val="0"/>
          <w:numId w:val="4"/>
        </w:numPr>
      </w:pPr>
      <w:proofErr w:type="spellStart"/>
      <w:r>
        <w:t>Diseño</w:t>
      </w:r>
      <w:proofErr w:type="spellEnd"/>
      <w:r>
        <w:t xml:space="preserve"> de </w:t>
      </w:r>
      <w:proofErr w:type="spellStart"/>
      <w:r>
        <w:t>Accesorios</w:t>
      </w:r>
      <w:proofErr w:type="spellEnd"/>
      <w:r>
        <w:t xml:space="preserve"> (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país</w:t>
      </w:r>
      <w:proofErr w:type="spellEnd"/>
      <w:r>
        <w:t>)</w:t>
      </w:r>
    </w:p>
    <w:p w:rsidR="006902E6" w:rsidRDefault="006902E6" w:rsidP="006902E6">
      <w:r>
        <w:t xml:space="preserve">6.-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Especial</w:t>
      </w:r>
      <w:proofErr w:type="spellEnd"/>
    </w:p>
    <w:p w:rsidR="006902E6" w:rsidRDefault="006902E6" w:rsidP="006902E6">
      <w:pPr>
        <w:pStyle w:val="Prrafodelista"/>
        <w:numPr>
          <w:ilvl w:val="0"/>
          <w:numId w:val="5"/>
        </w:numPr>
      </w:pPr>
      <w:proofErr w:type="spellStart"/>
      <w:r>
        <w:t>Dificultades</w:t>
      </w:r>
      <w:proofErr w:type="spellEnd"/>
      <w:r>
        <w:t xml:space="preserve"> de </w:t>
      </w:r>
      <w:proofErr w:type="spellStart"/>
      <w:r>
        <w:t>Apendizaje</w:t>
      </w:r>
      <w:proofErr w:type="spellEnd"/>
    </w:p>
    <w:p w:rsidR="006902E6" w:rsidRDefault="006902E6" w:rsidP="006902E6">
      <w:pPr>
        <w:pStyle w:val="Prrafodelista"/>
        <w:numPr>
          <w:ilvl w:val="0"/>
          <w:numId w:val="5"/>
        </w:numPr>
      </w:pPr>
      <w:proofErr w:type="spellStart"/>
      <w:r>
        <w:t>Retardo</w:t>
      </w:r>
      <w:proofErr w:type="spellEnd"/>
      <w:r>
        <w:t xml:space="preserve"> Mental</w:t>
      </w:r>
    </w:p>
    <w:p w:rsidR="006902E6" w:rsidRDefault="006902E6" w:rsidP="006902E6">
      <w:r>
        <w:t xml:space="preserve">7.-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Preescolar</w:t>
      </w:r>
      <w:proofErr w:type="spellEnd"/>
    </w:p>
    <w:p w:rsidR="006902E6" w:rsidRDefault="006902E6" w:rsidP="006902E6">
      <w:r>
        <w:t xml:space="preserve">8.-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Educativa</w:t>
      </w:r>
      <w:proofErr w:type="spellEnd"/>
    </w:p>
    <w:p w:rsidR="006902E6" w:rsidRDefault="006902E6" w:rsidP="006902E6">
      <w:r>
        <w:t xml:space="preserve">9.- </w:t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Joyas</w:t>
      </w:r>
      <w:proofErr w:type="spellEnd"/>
      <w:r>
        <w:t xml:space="preserve"> y </w:t>
      </w:r>
      <w:proofErr w:type="spellStart"/>
      <w:r>
        <w:t>Fantasía</w:t>
      </w:r>
      <w:proofErr w:type="spellEnd"/>
      <w:r>
        <w:t xml:space="preserve"> (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país)</w:t>
      </w:r>
    </w:p>
    <w:p w:rsidR="006902E6" w:rsidRDefault="006902E6" w:rsidP="006902E6">
      <w:pPr>
        <w:pStyle w:val="Prrafodelista"/>
      </w:pPr>
    </w:p>
    <w:p w:rsidR="006902E6" w:rsidRDefault="006902E6" w:rsidP="006902E6">
      <w:pPr>
        <w:pStyle w:val="Prrafodelista"/>
      </w:pPr>
    </w:p>
    <w:p w:rsidR="006902E6" w:rsidRDefault="006902E6" w:rsidP="006902E6">
      <w:pPr>
        <w:pStyle w:val="Prrafodelista"/>
      </w:pPr>
    </w:p>
    <w:p w:rsidR="0080574E" w:rsidRPr="0080574E" w:rsidRDefault="0080574E" w:rsidP="0080574E"/>
    <w:p w:rsidR="0080574E" w:rsidRDefault="0080574E" w:rsidP="0080574E"/>
    <w:sectPr w:rsidR="0080574E" w:rsidSect="0080574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A947C2"/>
    <w:multiLevelType w:val="hybridMultilevel"/>
    <w:tmpl w:val="56A2F0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0C53"/>
    <w:multiLevelType w:val="hybridMultilevel"/>
    <w:tmpl w:val="F83CC1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15E6"/>
    <w:multiLevelType w:val="hybridMultilevel"/>
    <w:tmpl w:val="99BC3D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F726B"/>
    <w:multiLevelType w:val="hybridMultilevel"/>
    <w:tmpl w:val="650603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EB4"/>
    <w:multiLevelType w:val="hybridMultilevel"/>
    <w:tmpl w:val="880A51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574E"/>
    <w:rsid w:val="006902E6"/>
    <w:rsid w:val="0080574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57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um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658</Characters>
  <Application>Microsoft Word 12.0.0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dcterms:created xsi:type="dcterms:W3CDTF">2012-11-09T13:59:00Z</dcterms:created>
  <dcterms:modified xsi:type="dcterms:W3CDTF">2012-11-09T14:55:00Z</dcterms:modified>
</cp:coreProperties>
</file>